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8E" w:rsidRPr="00EF4F32" w:rsidRDefault="00EF4F32" w:rsidP="00EF4F32">
      <w:pPr>
        <w:jc w:val="center"/>
        <w:rPr>
          <w:b/>
          <w:color w:val="FF0000"/>
          <w:sz w:val="28"/>
          <w:szCs w:val="28"/>
        </w:rPr>
      </w:pPr>
      <w:r w:rsidRPr="00EF4F32">
        <w:rPr>
          <w:b/>
          <w:color w:val="FF0000"/>
          <w:sz w:val="28"/>
          <w:szCs w:val="28"/>
        </w:rPr>
        <w:t>Κόραβος Αθανάσιος</w:t>
      </w:r>
    </w:p>
    <w:p w:rsidR="00EF4F32" w:rsidRPr="00EF4F32" w:rsidRDefault="00EF4F32" w:rsidP="00EF4F32">
      <w:pPr>
        <w:jc w:val="center"/>
        <w:rPr>
          <w:color w:val="FF0000"/>
          <w:sz w:val="28"/>
          <w:szCs w:val="28"/>
        </w:rPr>
      </w:pPr>
      <w:r w:rsidRPr="00EF4F32">
        <w:rPr>
          <w:b/>
          <w:color w:val="FF0000"/>
          <w:sz w:val="28"/>
          <w:szCs w:val="28"/>
        </w:rPr>
        <w:t>071 40 92</w:t>
      </w:r>
    </w:p>
    <w:p w:rsidR="00497DCD" w:rsidRDefault="002E1E39" w:rsidP="009309CB">
      <w:pPr>
        <w:jc w:val="center"/>
        <w:rPr>
          <w:b/>
          <w:sz w:val="32"/>
          <w:szCs w:val="32"/>
        </w:rPr>
      </w:pPr>
      <w:r w:rsidRPr="003079FB">
        <w:rPr>
          <w:b/>
          <w:sz w:val="32"/>
          <w:szCs w:val="32"/>
        </w:rPr>
        <w:t>Τίτλος</w:t>
      </w:r>
      <w:r w:rsidR="00885ABD" w:rsidRPr="003079FB">
        <w:rPr>
          <w:b/>
          <w:sz w:val="32"/>
          <w:szCs w:val="32"/>
        </w:rPr>
        <w:t xml:space="preserve"> 1.</w:t>
      </w:r>
      <w:r w:rsidRPr="003079FB">
        <w:rPr>
          <w:b/>
          <w:sz w:val="32"/>
          <w:szCs w:val="32"/>
        </w:rPr>
        <w:t xml:space="preserve">: </w:t>
      </w:r>
    </w:p>
    <w:p w:rsidR="003F1BCC" w:rsidRPr="003F1BCC" w:rsidRDefault="003F1BCC" w:rsidP="003F1BCC">
      <w:pPr>
        <w:jc w:val="center"/>
        <w:rPr>
          <w:sz w:val="30"/>
          <w:szCs w:val="30"/>
          <w:u w:val="single"/>
        </w:rPr>
      </w:pPr>
      <w:r w:rsidRPr="003F1BCC">
        <w:rPr>
          <w:sz w:val="30"/>
          <w:szCs w:val="30"/>
          <w:u w:val="single"/>
        </w:rPr>
        <w:t>Δεξιότητες ζωής και διατροφικές συνήθειες</w:t>
      </w:r>
    </w:p>
    <w:p w:rsidR="002E1E39" w:rsidRPr="003F1BCC" w:rsidRDefault="00497DCD" w:rsidP="003F1BCC">
      <w:pPr>
        <w:jc w:val="center"/>
        <w:rPr>
          <w:i/>
          <w:sz w:val="30"/>
          <w:szCs w:val="30"/>
        </w:rPr>
      </w:pPr>
      <w:r w:rsidRPr="003F1BCC">
        <w:rPr>
          <w:i/>
          <w:sz w:val="30"/>
          <w:szCs w:val="30"/>
        </w:rPr>
        <w:t>Ενίσχυση θετικών συμπεριφορών</w:t>
      </w:r>
    </w:p>
    <w:p w:rsidR="009309CB" w:rsidRDefault="009309CB" w:rsidP="003079FB">
      <w:pPr>
        <w:jc w:val="center"/>
        <w:rPr>
          <w:b/>
          <w:sz w:val="28"/>
          <w:szCs w:val="28"/>
        </w:rPr>
      </w:pPr>
      <w:r>
        <w:rPr>
          <w:b/>
          <w:sz w:val="28"/>
          <w:szCs w:val="28"/>
        </w:rPr>
        <w:t>Σκοπός:</w:t>
      </w:r>
    </w:p>
    <w:p w:rsidR="00687845" w:rsidRPr="00687845" w:rsidRDefault="009309CB" w:rsidP="003079FB">
      <w:pPr>
        <w:pStyle w:val="a3"/>
        <w:numPr>
          <w:ilvl w:val="0"/>
          <w:numId w:val="8"/>
        </w:numPr>
        <w:rPr>
          <w:sz w:val="28"/>
          <w:szCs w:val="28"/>
        </w:rPr>
      </w:pPr>
      <w:r w:rsidRPr="00687845">
        <w:rPr>
          <w:sz w:val="28"/>
          <w:szCs w:val="28"/>
        </w:rPr>
        <w:t>Κατανόηση του πως μαθαίνουμε αν μια συνήθεια – στάση ζωής μας συμπορεύεται με τις απόψεις των ιατρών και επιστημόνων.</w:t>
      </w:r>
    </w:p>
    <w:p w:rsidR="003079FB" w:rsidRDefault="00687845" w:rsidP="003079FB">
      <w:pPr>
        <w:pStyle w:val="a3"/>
        <w:rPr>
          <w:b/>
          <w:sz w:val="28"/>
          <w:szCs w:val="28"/>
        </w:rPr>
      </w:pPr>
      <w:r>
        <w:rPr>
          <w:i/>
          <w:sz w:val="28"/>
          <w:szCs w:val="28"/>
        </w:rPr>
        <w:t>‘’</w:t>
      </w:r>
      <w:r w:rsidR="00FC5C43" w:rsidRPr="00687845">
        <w:rPr>
          <w:i/>
          <w:sz w:val="28"/>
          <w:szCs w:val="28"/>
        </w:rPr>
        <w:t>Μαθαίνω πώς να μαθαίνω πρακτικά θέματα που με αφορούν</w:t>
      </w:r>
      <w:r>
        <w:rPr>
          <w:i/>
          <w:sz w:val="28"/>
          <w:szCs w:val="28"/>
        </w:rPr>
        <w:t>’’</w:t>
      </w:r>
      <w:r w:rsidR="003079FB">
        <w:rPr>
          <w:i/>
          <w:sz w:val="28"/>
          <w:szCs w:val="28"/>
        </w:rPr>
        <w:br/>
      </w:r>
    </w:p>
    <w:p w:rsidR="009309CB" w:rsidRPr="003079FB" w:rsidRDefault="009309CB" w:rsidP="003079FB">
      <w:pPr>
        <w:pStyle w:val="a3"/>
        <w:numPr>
          <w:ilvl w:val="0"/>
          <w:numId w:val="8"/>
        </w:numPr>
        <w:rPr>
          <w:i/>
          <w:sz w:val="28"/>
          <w:szCs w:val="28"/>
        </w:rPr>
      </w:pPr>
      <w:r>
        <w:rPr>
          <w:sz w:val="28"/>
          <w:szCs w:val="28"/>
        </w:rPr>
        <w:t xml:space="preserve">Επίγνωση της παρουσίας ή απουσίας ενός </w:t>
      </w:r>
      <w:r w:rsidR="002E1E39">
        <w:rPr>
          <w:sz w:val="28"/>
          <w:szCs w:val="28"/>
        </w:rPr>
        <w:t>υγιεινού τρόπου ζωής (διατροφικά, καρδιαγγειακά και ανάπαυσης)</w:t>
      </w:r>
      <w:r w:rsidR="0076038F">
        <w:rPr>
          <w:sz w:val="28"/>
          <w:szCs w:val="28"/>
        </w:rPr>
        <w:t>, μέσω συνειδητής εφαρμογής</w:t>
      </w:r>
    </w:p>
    <w:p w:rsidR="009309CB" w:rsidRPr="00687845" w:rsidRDefault="009309CB" w:rsidP="009309CB">
      <w:pPr>
        <w:jc w:val="center"/>
        <w:rPr>
          <w:b/>
          <w:sz w:val="32"/>
          <w:szCs w:val="32"/>
          <w:u w:val="single"/>
        </w:rPr>
      </w:pPr>
      <w:r w:rsidRPr="00687845">
        <w:rPr>
          <w:b/>
          <w:sz w:val="32"/>
          <w:szCs w:val="32"/>
          <w:u w:val="single"/>
        </w:rPr>
        <w:t>Περιγραφή:</w:t>
      </w:r>
    </w:p>
    <w:p w:rsidR="00B44FBD" w:rsidRPr="00687845" w:rsidRDefault="009309CB" w:rsidP="003079FB">
      <w:pPr>
        <w:pStyle w:val="a3"/>
        <w:numPr>
          <w:ilvl w:val="0"/>
          <w:numId w:val="1"/>
        </w:numPr>
        <w:rPr>
          <w:b/>
          <w:sz w:val="28"/>
          <w:szCs w:val="28"/>
        </w:rPr>
      </w:pPr>
      <w:r w:rsidRPr="003079FB">
        <w:rPr>
          <w:sz w:val="28"/>
          <w:szCs w:val="28"/>
          <w:u w:val="single"/>
        </w:rPr>
        <w:t>Εργασία για το σπίτι</w:t>
      </w:r>
      <w:r>
        <w:rPr>
          <w:sz w:val="28"/>
          <w:szCs w:val="28"/>
        </w:rPr>
        <w:t xml:space="preserve">: Αναζητήστε </w:t>
      </w:r>
      <w:r w:rsidR="00B44FBD">
        <w:rPr>
          <w:sz w:val="28"/>
          <w:szCs w:val="28"/>
        </w:rPr>
        <w:t xml:space="preserve">τις παρακάτω δεξιότητες και συγκρίνετε αν συνταιριάζει η εφαρμογή </w:t>
      </w:r>
      <w:r w:rsidR="00A23F98">
        <w:rPr>
          <w:sz w:val="28"/>
          <w:szCs w:val="28"/>
        </w:rPr>
        <w:t>αυτών,</w:t>
      </w:r>
      <w:r w:rsidR="00B44FBD">
        <w:rPr>
          <w:sz w:val="28"/>
          <w:szCs w:val="28"/>
        </w:rPr>
        <w:t xml:space="preserve"> με τις γνώμες των ειδικών: α) ποιά είναι η ημερήσια πρόσληψη φρούτων και λαχανικών για τα κιλά σας, β) ποιος ό χρόνος αερόβιας άσκησης για την ηλικία σας ή γ) πόσος </w:t>
      </w:r>
      <w:r w:rsidR="00A23F98">
        <w:rPr>
          <w:sz w:val="28"/>
          <w:szCs w:val="28"/>
        </w:rPr>
        <w:t xml:space="preserve">χρόνος χρειάζεται </w:t>
      </w:r>
      <w:r w:rsidR="00B44FBD">
        <w:rPr>
          <w:sz w:val="28"/>
          <w:szCs w:val="28"/>
        </w:rPr>
        <w:t>και ποια στιγμή της ημέρας είναι η ποιοτικότερη για να κοιμηθείτε</w:t>
      </w:r>
    </w:p>
    <w:p w:rsidR="00687845" w:rsidRPr="00B44FBD" w:rsidRDefault="00687845" w:rsidP="003079FB">
      <w:pPr>
        <w:pStyle w:val="a3"/>
        <w:rPr>
          <w:b/>
          <w:sz w:val="28"/>
          <w:szCs w:val="28"/>
        </w:rPr>
      </w:pPr>
    </w:p>
    <w:p w:rsidR="00B44FBD" w:rsidRPr="00687845" w:rsidRDefault="00B44FBD" w:rsidP="003079FB">
      <w:pPr>
        <w:pStyle w:val="a3"/>
        <w:numPr>
          <w:ilvl w:val="0"/>
          <w:numId w:val="1"/>
        </w:numPr>
        <w:rPr>
          <w:b/>
          <w:sz w:val="28"/>
          <w:szCs w:val="28"/>
        </w:rPr>
      </w:pPr>
      <w:r>
        <w:rPr>
          <w:sz w:val="28"/>
          <w:szCs w:val="28"/>
        </w:rPr>
        <w:t>Αφού μάθετε ποιες είναι οι συμβουλές των ειδικών σε αυτά τα ερωτήματα, καταγράψτε με συνέπεια τις δικές σας συμπερι</w:t>
      </w:r>
      <w:r w:rsidR="009112E0">
        <w:rPr>
          <w:sz w:val="28"/>
          <w:szCs w:val="28"/>
        </w:rPr>
        <w:t xml:space="preserve">φορές </w:t>
      </w:r>
      <w:r w:rsidR="00A23F98">
        <w:rPr>
          <w:sz w:val="28"/>
          <w:szCs w:val="28"/>
        </w:rPr>
        <w:t>για 7 ημέρες</w:t>
      </w:r>
    </w:p>
    <w:p w:rsidR="00687845" w:rsidRPr="009112E0" w:rsidRDefault="00687845" w:rsidP="003079FB">
      <w:pPr>
        <w:pStyle w:val="a3"/>
        <w:rPr>
          <w:b/>
          <w:sz w:val="28"/>
          <w:szCs w:val="28"/>
        </w:rPr>
      </w:pPr>
    </w:p>
    <w:p w:rsidR="009112E0" w:rsidRPr="00687845" w:rsidRDefault="009112E0" w:rsidP="003079FB">
      <w:pPr>
        <w:pStyle w:val="a3"/>
        <w:numPr>
          <w:ilvl w:val="0"/>
          <w:numId w:val="1"/>
        </w:numPr>
        <w:rPr>
          <w:b/>
          <w:sz w:val="28"/>
          <w:szCs w:val="28"/>
        </w:rPr>
      </w:pPr>
      <w:r>
        <w:rPr>
          <w:sz w:val="28"/>
          <w:szCs w:val="28"/>
        </w:rPr>
        <w:t>Στο τέλος της εβδομάδας αξιολογήστε κατά πόσο εφαρμόσατε τις συμβουλές των ειδικών (για κάθε μια πλήρως εφαρμοσμένη δεξιότητα κατά τη διάρκεια μιας ημέρας δώστε 3 βαθμούς, αν αποκ</w:t>
      </w:r>
      <w:r w:rsidR="00C50770">
        <w:rPr>
          <w:sz w:val="28"/>
          <w:szCs w:val="28"/>
        </w:rPr>
        <w:t>λίνατε</w:t>
      </w:r>
      <w:r w:rsidR="0035021D">
        <w:rPr>
          <w:sz w:val="28"/>
          <w:szCs w:val="28"/>
        </w:rPr>
        <w:t xml:space="preserve"> έστω και λίγο</w:t>
      </w:r>
      <w:r w:rsidR="00C0160D">
        <w:rPr>
          <w:sz w:val="28"/>
          <w:szCs w:val="28"/>
        </w:rPr>
        <w:t xml:space="preserve"> ως προς την ορθότητα </w:t>
      </w:r>
      <w:r>
        <w:rPr>
          <w:sz w:val="28"/>
          <w:szCs w:val="28"/>
        </w:rPr>
        <w:t>βαθμολογήστε με 2 αν αποκ</w:t>
      </w:r>
      <w:r w:rsidR="00A23F98">
        <w:rPr>
          <w:sz w:val="28"/>
          <w:szCs w:val="28"/>
        </w:rPr>
        <w:t>λίνατε πολύ δώστε μόνο 1, ενώ καθόλου με 0</w:t>
      </w:r>
      <w:r>
        <w:rPr>
          <w:sz w:val="28"/>
          <w:szCs w:val="28"/>
        </w:rPr>
        <w:t xml:space="preserve"> )</w:t>
      </w:r>
    </w:p>
    <w:p w:rsidR="00687845" w:rsidRPr="009112E0" w:rsidRDefault="00687845" w:rsidP="00687845">
      <w:pPr>
        <w:pStyle w:val="a3"/>
        <w:rPr>
          <w:b/>
          <w:sz w:val="28"/>
          <w:szCs w:val="28"/>
        </w:rPr>
      </w:pPr>
    </w:p>
    <w:p w:rsidR="009112E0" w:rsidRPr="00687845" w:rsidRDefault="009112E0" w:rsidP="003079FB">
      <w:pPr>
        <w:pStyle w:val="a3"/>
        <w:numPr>
          <w:ilvl w:val="0"/>
          <w:numId w:val="1"/>
        </w:numPr>
        <w:rPr>
          <w:b/>
          <w:sz w:val="28"/>
          <w:szCs w:val="28"/>
        </w:rPr>
      </w:pPr>
      <w:r>
        <w:rPr>
          <w:sz w:val="28"/>
          <w:szCs w:val="28"/>
        </w:rPr>
        <w:lastRenderedPageBreak/>
        <w:t>Ανεξάρτητα από τα αποτελέσματα των βαθμολογιών, συζητήστε με τους συμμαθητές σας πως αισθανθήκατε από την εφαρμογή των δεξιοτήτων.</w:t>
      </w:r>
    </w:p>
    <w:p w:rsidR="00687845" w:rsidRDefault="00687845" w:rsidP="003079FB">
      <w:pPr>
        <w:pStyle w:val="a3"/>
        <w:rPr>
          <w:sz w:val="28"/>
          <w:szCs w:val="28"/>
        </w:rPr>
      </w:pPr>
    </w:p>
    <w:p w:rsidR="00687845" w:rsidRDefault="00687845" w:rsidP="003079FB">
      <w:pPr>
        <w:pStyle w:val="a3"/>
        <w:rPr>
          <w:sz w:val="28"/>
          <w:szCs w:val="28"/>
        </w:rPr>
      </w:pPr>
    </w:p>
    <w:p w:rsidR="00687845" w:rsidRPr="009112E0" w:rsidRDefault="00687845" w:rsidP="003079FB">
      <w:pPr>
        <w:pStyle w:val="a3"/>
        <w:rPr>
          <w:b/>
          <w:sz w:val="28"/>
          <w:szCs w:val="28"/>
        </w:rPr>
      </w:pPr>
    </w:p>
    <w:p w:rsidR="002E1E39" w:rsidRPr="002E1E39" w:rsidRDefault="009112E0" w:rsidP="003079FB">
      <w:pPr>
        <w:pStyle w:val="a3"/>
        <w:numPr>
          <w:ilvl w:val="0"/>
          <w:numId w:val="1"/>
        </w:numPr>
        <w:rPr>
          <w:b/>
          <w:sz w:val="28"/>
          <w:szCs w:val="28"/>
        </w:rPr>
      </w:pPr>
      <w:r>
        <w:rPr>
          <w:sz w:val="28"/>
          <w:szCs w:val="28"/>
        </w:rPr>
        <w:t>Όποιοι επιθυμήσουν να μοιραστούν τα αποτελέσματα με τους συμμαθητές τους, μπορούν να τα παρουσιάσουν. Χαρακτηριστικά τη παρουσίασης είναι ότι αυτή θα αποτελέσει εθελοντική εργασία (η οποία όμως θα αξιολογηθεί ως ξεχωριστώ μάθημα) κανονικά! Όσοι θελήσουν περαιτέρω λεπτομέρειες για την παρουσίαση και συμμετοχή</w:t>
      </w:r>
      <w:r w:rsidR="00A23F98">
        <w:rPr>
          <w:sz w:val="28"/>
          <w:szCs w:val="28"/>
        </w:rPr>
        <w:t xml:space="preserve"> τους</w:t>
      </w:r>
      <w:r>
        <w:rPr>
          <w:sz w:val="28"/>
          <w:szCs w:val="28"/>
        </w:rPr>
        <w:t xml:space="preserve"> σε αυτήν, να επικοινωνήσουν με τη γραμματεία του τμήματος. </w:t>
      </w:r>
    </w:p>
    <w:p w:rsidR="002E1E39" w:rsidRDefault="002E1E39" w:rsidP="002E1E39">
      <w:pPr>
        <w:pStyle w:val="a3"/>
        <w:jc w:val="center"/>
        <w:rPr>
          <w:sz w:val="28"/>
          <w:szCs w:val="28"/>
        </w:rPr>
      </w:pPr>
    </w:p>
    <w:p w:rsidR="002E1E39" w:rsidRPr="00C03310" w:rsidRDefault="002E1E39" w:rsidP="002E1E39">
      <w:pPr>
        <w:pStyle w:val="a3"/>
        <w:ind w:left="0"/>
        <w:jc w:val="center"/>
        <w:rPr>
          <w:b/>
          <w:color w:val="00B050"/>
          <w:sz w:val="28"/>
          <w:szCs w:val="28"/>
        </w:rPr>
      </w:pPr>
      <w:r w:rsidRPr="00C03310">
        <w:rPr>
          <w:b/>
          <w:color w:val="00B050"/>
          <w:sz w:val="28"/>
          <w:szCs w:val="28"/>
        </w:rPr>
        <w:t xml:space="preserve">Ηλικία: </w:t>
      </w:r>
    </w:p>
    <w:p w:rsidR="002E1E39" w:rsidRPr="00C03310" w:rsidRDefault="002E1E39" w:rsidP="002E1E39">
      <w:pPr>
        <w:pStyle w:val="a3"/>
        <w:ind w:left="0"/>
        <w:jc w:val="center"/>
        <w:rPr>
          <w:color w:val="00B050"/>
          <w:sz w:val="28"/>
          <w:szCs w:val="28"/>
        </w:rPr>
      </w:pPr>
      <w:r w:rsidRPr="00C03310">
        <w:rPr>
          <w:color w:val="00B050"/>
          <w:sz w:val="28"/>
          <w:szCs w:val="28"/>
        </w:rPr>
        <w:t>Μαθητές τρίτης γυμνασίου</w:t>
      </w:r>
      <w:r w:rsidR="00C03310" w:rsidRPr="00C03310">
        <w:rPr>
          <w:color w:val="00B050"/>
          <w:sz w:val="28"/>
          <w:szCs w:val="28"/>
        </w:rPr>
        <w:t xml:space="preserve"> και των</w:t>
      </w:r>
      <w:r w:rsidR="00FC5C43" w:rsidRPr="00C03310">
        <w:rPr>
          <w:color w:val="00B050"/>
          <w:sz w:val="28"/>
          <w:szCs w:val="28"/>
        </w:rPr>
        <w:t xml:space="preserve"> </w:t>
      </w:r>
      <w:r w:rsidR="00EF4F32" w:rsidRPr="00C03310">
        <w:rPr>
          <w:color w:val="00B050"/>
          <w:sz w:val="28"/>
          <w:szCs w:val="28"/>
        </w:rPr>
        <w:t>3</w:t>
      </w:r>
      <w:r w:rsidR="00EF4F32" w:rsidRPr="00C03310">
        <w:rPr>
          <w:color w:val="00B050"/>
          <w:sz w:val="28"/>
          <w:szCs w:val="28"/>
          <w:vertAlign w:val="superscript"/>
        </w:rPr>
        <w:t>ων</w:t>
      </w:r>
      <w:r w:rsidR="00EF4F32" w:rsidRPr="00C03310">
        <w:rPr>
          <w:color w:val="00B050"/>
          <w:sz w:val="28"/>
          <w:szCs w:val="28"/>
        </w:rPr>
        <w:t xml:space="preserve">  εργασιών</w:t>
      </w:r>
    </w:p>
    <w:p w:rsidR="002E1E39" w:rsidRDefault="002E1E39" w:rsidP="002E1E39">
      <w:pPr>
        <w:pStyle w:val="a3"/>
        <w:jc w:val="center"/>
        <w:rPr>
          <w:sz w:val="28"/>
          <w:szCs w:val="28"/>
        </w:rPr>
      </w:pPr>
    </w:p>
    <w:p w:rsidR="002E1E39" w:rsidRDefault="002E1E39" w:rsidP="002E1E39">
      <w:pPr>
        <w:pStyle w:val="a3"/>
        <w:jc w:val="center"/>
        <w:rPr>
          <w:sz w:val="28"/>
          <w:szCs w:val="28"/>
        </w:rPr>
      </w:pPr>
    </w:p>
    <w:p w:rsidR="00497DCD" w:rsidRPr="00687845" w:rsidRDefault="002E1E39" w:rsidP="002E1E39">
      <w:pPr>
        <w:jc w:val="center"/>
        <w:rPr>
          <w:b/>
          <w:sz w:val="32"/>
          <w:szCs w:val="32"/>
        </w:rPr>
      </w:pPr>
      <w:r w:rsidRPr="00687845">
        <w:rPr>
          <w:b/>
          <w:sz w:val="32"/>
          <w:szCs w:val="32"/>
        </w:rPr>
        <w:t>Τίτλος</w:t>
      </w:r>
      <w:r w:rsidR="00885ABD" w:rsidRPr="00687845">
        <w:rPr>
          <w:b/>
          <w:sz w:val="32"/>
          <w:szCs w:val="32"/>
        </w:rPr>
        <w:t xml:space="preserve"> 2.</w:t>
      </w:r>
      <w:r w:rsidRPr="00687845">
        <w:rPr>
          <w:b/>
          <w:sz w:val="32"/>
          <w:szCs w:val="32"/>
        </w:rPr>
        <w:t xml:space="preserve">: </w:t>
      </w:r>
    </w:p>
    <w:p w:rsidR="002E1E39" w:rsidRDefault="002E1E39" w:rsidP="002E1E39">
      <w:pPr>
        <w:jc w:val="center"/>
        <w:rPr>
          <w:sz w:val="30"/>
          <w:szCs w:val="30"/>
          <w:u w:val="single"/>
        </w:rPr>
      </w:pPr>
      <w:r w:rsidRPr="003F1BCC">
        <w:rPr>
          <w:sz w:val="30"/>
          <w:szCs w:val="30"/>
          <w:u w:val="single"/>
        </w:rPr>
        <w:t>Στρες, Κάπνισμα και Ντόπινγκ</w:t>
      </w:r>
    </w:p>
    <w:p w:rsidR="003F1BCC" w:rsidRPr="003F1BCC" w:rsidRDefault="003F1BCC" w:rsidP="003F1BCC">
      <w:pPr>
        <w:jc w:val="center"/>
        <w:rPr>
          <w:i/>
          <w:sz w:val="30"/>
          <w:szCs w:val="30"/>
        </w:rPr>
      </w:pPr>
      <w:r w:rsidRPr="003F1BCC">
        <w:rPr>
          <w:i/>
          <w:sz w:val="30"/>
          <w:szCs w:val="30"/>
        </w:rPr>
        <w:t>Αποφυγή αρνητικών συμπεριφορών</w:t>
      </w:r>
    </w:p>
    <w:p w:rsidR="003F1BCC" w:rsidRPr="00687845" w:rsidRDefault="003F1BCC" w:rsidP="002E1E39">
      <w:pPr>
        <w:jc w:val="center"/>
        <w:rPr>
          <w:sz w:val="32"/>
          <w:szCs w:val="32"/>
          <w:u w:val="single"/>
        </w:rPr>
      </w:pPr>
    </w:p>
    <w:p w:rsidR="00110D77" w:rsidRPr="00110D77" w:rsidRDefault="002E1E39" w:rsidP="00110D77">
      <w:pPr>
        <w:jc w:val="center"/>
        <w:rPr>
          <w:b/>
          <w:sz w:val="28"/>
          <w:szCs w:val="28"/>
        </w:rPr>
      </w:pPr>
      <w:r>
        <w:rPr>
          <w:b/>
          <w:sz w:val="28"/>
          <w:szCs w:val="28"/>
        </w:rPr>
        <w:t xml:space="preserve">Σκοπός: </w:t>
      </w:r>
    </w:p>
    <w:p w:rsidR="00110D77" w:rsidRPr="00687845" w:rsidRDefault="00110D77" w:rsidP="00687845">
      <w:pPr>
        <w:pStyle w:val="a3"/>
        <w:numPr>
          <w:ilvl w:val="0"/>
          <w:numId w:val="2"/>
        </w:numPr>
        <w:rPr>
          <w:b/>
          <w:sz w:val="28"/>
          <w:szCs w:val="28"/>
        </w:rPr>
      </w:pPr>
      <w:r>
        <w:rPr>
          <w:sz w:val="28"/>
          <w:szCs w:val="28"/>
        </w:rPr>
        <w:t>Απόκτηση αυτεπίγνωσης: Λόγοι που οδηγούν τον άνθρωπο σε κατάσταση στρες ή σε χρήση ουσιών, με συνέπεια την πρόληψη</w:t>
      </w:r>
    </w:p>
    <w:p w:rsidR="00687845" w:rsidRPr="00110D77" w:rsidRDefault="00687845" w:rsidP="00687845">
      <w:pPr>
        <w:pStyle w:val="a3"/>
        <w:rPr>
          <w:b/>
          <w:sz w:val="28"/>
          <w:szCs w:val="28"/>
        </w:rPr>
      </w:pPr>
    </w:p>
    <w:p w:rsidR="00687845" w:rsidRPr="00687845" w:rsidRDefault="00FC5C43" w:rsidP="00687845">
      <w:pPr>
        <w:pStyle w:val="a3"/>
        <w:numPr>
          <w:ilvl w:val="0"/>
          <w:numId w:val="2"/>
        </w:numPr>
        <w:rPr>
          <w:b/>
          <w:sz w:val="28"/>
          <w:szCs w:val="28"/>
        </w:rPr>
      </w:pPr>
      <w:r>
        <w:rPr>
          <w:sz w:val="28"/>
          <w:szCs w:val="28"/>
        </w:rPr>
        <w:t>Μάθηση</w:t>
      </w:r>
      <w:r w:rsidR="002E1E39">
        <w:rPr>
          <w:sz w:val="28"/>
          <w:szCs w:val="28"/>
        </w:rPr>
        <w:t xml:space="preserve"> των </w:t>
      </w:r>
      <w:r>
        <w:rPr>
          <w:sz w:val="28"/>
          <w:szCs w:val="28"/>
        </w:rPr>
        <w:t xml:space="preserve">θετικών </w:t>
      </w:r>
      <w:r w:rsidR="002E1E39">
        <w:rPr>
          <w:sz w:val="28"/>
          <w:szCs w:val="28"/>
        </w:rPr>
        <w:t>επιπτώσεων</w:t>
      </w:r>
      <w:r>
        <w:rPr>
          <w:sz w:val="28"/>
          <w:szCs w:val="28"/>
        </w:rPr>
        <w:t>,</w:t>
      </w:r>
      <w:r w:rsidR="002E1E39">
        <w:rPr>
          <w:sz w:val="28"/>
          <w:szCs w:val="28"/>
        </w:rPr>
        <w:t xml:space="preserve"> </w:t>
      </w:r>
      <w:r>
        <w:rPr>
          <w:sz w:val="28"/>
          <w:szCs w:val="28"/>
        </w:rPr>
        <w:t>της αποχής του</w:t>
      </w:r>
      <w:r w:rsidR="002E1E39">
        <w:rPr>
          <w:sz w:val="28"/>
          <w:szCs w:val="28"/>
        </w:rPr>
        <w:t xml:space="preserve"> στρες</w:t>
      </w:r>
      <w:r>
        <w:rPr>
          <w:sz w:val="28"/>
          <w:szCs w:val="28"/>
        </w:rPr>
        <w:t>, του</w:t>
      </w:r>
      <w:r w:rsidR="002E1E39">
        <w:rPr>
          <w:sz w:val="28"/>
          <w:szCs w:val="28"/>
        </w:rPr>
        <w:t xml:space="preserve"> καπνίσματος και του ντόπινγκ</w:t>
      </w:r>
      <w:r>
        <w:rPr>
          <w:sz w:val="28"/>
          <w:szCs w:val="28"/>
        </w:rPr>
        <w:t>, καθώς</w:t>
      </w:r>
      <w:r w:rsidR="00110D77">
        <w:rPr>
          <w:sz w:val="28"/>
          <w:szCs w:val="28"/>
        </w:rPr>
        <w:t xml:space="preserve"> και</w:t>
      </w:r>
      <w:r>
        <w:rPr>
          <w:sz w:val="28"/>
          <w:szCs w:val="28"/>
        </w:rPr>
        <w:t xml:space="preserve"> γνώση των επιρροών των παραπάνω</w:t>
      </w:r>
      <w:r w:rsidR="00C03310">
        <w:rPr>
          <w:sz w:val="28"/>
          <w:szCs w:val="28"/>
        </w:rPr>
        <w:t xml:space="preserve"> συμπεριφορών</w:t>
      </w:r>
      <w:r>
        <w:rPr>
          <w:sz w:val="28"/>
          <w:szCs w:val="28"/>
        </w:rPr>
        <w:t xml:space="preserve"> στον ψυχισμό και το σώμα του ανθρώπου</w:t>
      </w:r>
    </w:p>
    <w:p w:rsidR="00687845" w:rsidRPr="00687845" w:rsidRDefault="00687845" w:rsidP="00687845">
      <w:pPr>
        <w:pStyle w:val="a3"/>
        <w:rPr>
          <w:sz w:val="28"/>
          <w:szCs w:val="28"/>
        </w:rPr>
      </w:pPr>
    </w:p>
    <w:p w:rsidR="002E1E39" w:rsidRPr="00687845" w:rsidRDefault="00C03310" w:rsidP="00687845">
      <w:pPr>
        <w:pStyle w:val="a3"/>
        <w:rPr>
          <w:b/>
          <w:sz w:val="28"/>
          <w:szCs w:val="28"/>
        </w:rPr>
      </w:pPr>
      <w:r w:rsidRPr="00687845">
        <w:rPr>
          <w:sz w:val="28"/>
          <w:szCs w:val="28"/>
        </w:rPr>
        <w:t xml:space="preserve"> </w:t>
      </w:r>
    </w:p>
    <w:p w:rsidR="003C7DC0" w:rsidRPr="000B3D60" w:rsidRDefault="003C7DC0" w:rsidP="00687845">
      <w:pPr>
        <w:pStyle w:val="a3"/>
        <w:numPr>
          <w:ilvl w:val="0"/>
          <w:numId w:val="2"/>
        </w:numPr>
        <w:rPr>
          <w:b/>
          <w:sz w:val="28"/>
          <w:szCs w:val="28"/>
        </w:rPr>
      </w:pPr>
      <w:r>
        <w:rPr>
          <w:sz w:val="28"/>
          <w:szCs w:val="28"/>
        </w:rPr>
        <w:t xml:space="preserve">Εκμάθηση τρόπων αποφυγής αυτών των συνηθειών, αλλά και δυνατότητα απεξάρτησης από αυτές </w:t>
      </w:r>
    </w:p>
    <w:p w:rsidR="000B3D60" w:rsidRDefault="000B3D60" w:rsidP="000B3D60">
      <w:pPr>
        <w:pStyle w:val="a3"/>
        <w:rPr>
          <w:b/>
          <w:sz w:val="28"/>
          <w:szCs w:val="28"/>
        </w:rPr>
      </w:pPr>
    </w:p>
    <w:p w:rsidR="003C7DC0" w:rsidRPr="003079FB" w:rsidRDefault="003C7DC0" w:rsidP="003079FB">
      <w:pPr>
        <w:rPr>
          <w:b/>
          <w:sz w:val="28"/>
          <w:szCs w:val="28"/>
        </w:rPr>
      </w:pPr>
    </w:p>
    <w:p w:rsidR="003C7DC0" w:rsidRDefault="003C7DC0" w:rsidP="003C7DC0">
      <w:pPr>
        <w:pStyle w:val="a3"/>
        <w:ind w:left="0"/>
        <w:jc w:val="center"/>
        <w:rPr>
          <w:b/>
          <w:sz w:val="32"/>
          <w:szCs w:val="32"/>
          <w:u w:val="single"/>
        </w:rPr>
      </w:pPr>
      <w:r w:rsidRPr="00687845">
        <w:rPr>
          <w:b/>
          <w:sz w:val="32"/>
          <w:szCs w:val="32"/>
          <w:u w:val="single"/>
        </w:rPr>
        <w:t>Περιγραφή:</w:t>
      </w:r>
    </w:p>
    <w:p w:rsidR="00687845" w:rsidRPr="00687845" w:rsidRDefault="00687845" w:rsidP="003C7DC0">
      <w:pPr>
        <w:pStyle w:val="a3"/>
        <w:ind w:left="0"/>
        <w:jc w:val="center"/>
        <w:rPr>
          <w:b/>
          <w:sz w:val="32"/>
          <w:szCs w:val="32"/>
          <w:u w:val="single"/>
        </w:rPr>
      </w:pPr>
    </w:p>
    <w:p w:rsidR="000B3D60" w:rsidRPr="00687845" w:rsidRDefault="008645A7" w:rsidP="003079FB">
      <w:pPr>
        <w:pStyle w:val="a3"/>
        <w:numPr>
          <w:ilvl w:val="0"/>
          <w:numId w:val="4"/>
        </w:numPr>
        <w:rPr>
          <w:b/>
          <w:sz w:val="28"/>
          <w:szCs w:val="28"/>
        </w:rPr>
      </w:pPr>
      <w:r w:rsidRPr="008645A7">
        <w:rPr>
          <w:sz w:val="28"/>
          <w:szCs w:val="28"/>
          <w:u w:val="single"/>
        </w:rPr>
        <w:t>Εργασία</w:t>
      </w:r>
      <w:r>
        <w:rPr>
          <w:sz w:val="28"/>
          <w:szCs w:val="28"/>
        </w:rPr>
        <w:t xml:space="preserve">: </w:t>
      </w:r>
      <w:r w:rsidR="000B3D60">
        <w:rPr>
          <w:sz w:val="28"/>
          <w:szCs w:val="28"/>
        </w:rPr>
        <w:t>Προσωπική αναζήτηση</w:t>
      </w:r>
      <w:r>
        <w:rPr>
          <w:sz w:val="28"/>
          <w:szCs w:val="28"/>
        </w:rPr>
        <w:t xml:space="preserve"> και καταγραφή</w:t>
      </w:r>
      <w:r w:rsidR="000B3D60">
        <w:rPr>
          <w:sz w:val="28"/>
          <w:szCs w:val="28"/>
        </w:rPr>
        <w:t xml:space="preserve"> των ατομικών (προσωπικών - υποκειμενικών) αλλά και των ευρύτερων αιτιών, που οδηγούν μικρούς και μεγάλους σε αυτές τις συνήθειες</w:t>
      </w:r>
    </w:p>
    <w:p w:rsidR="00687845" w:rsidRPr="00FC5C43" w:rsidRDefault="00687845" w:rsidP="003079FB">
      <w:pPr>
        <w:pStyle w:val="a3"/>
        <w:rPr>
          <w:b/>
          <w:sz w:val="28"/>
          <w:szCs w:val="28"/>
        </w:rPr>
      </w:pPr>
    </w:p>
    <w:p w:rsidR="000B3D60" w:rsidRDefault="000B3D60" w:rsidP="003079FB">
      <w:pPr>
        <w:pStyle w:val="a3"/>
        <w:numPr>
          <w:ilvl w:val="0"/>
          <w:numId w:val="4"/>
        </w:numPr>
        <w:rPr>
          <w:sz w:val="28"/>
          <w:szCs w:val="28"/>
        </w:rPr>
      </w:pPr>
      <w:r w:rsidRPr="00687845">
        <w:rPr>
          <w:sz w:val="28"/>
          <w:szCs w:val="28"/>
          <w:u w:val="single"/>
        </w:rPr>
        <w:t>Δημιουργία σεμιναρίου</w:t>
      </w:r>
      <w:r w:rsidRPr="000B3D60">
        <w:rPr>
          <w:sz w:val="28"/>
          <w:szCs w:val="28"/>
        </w:rPr>
        <w:t xml:space="preserve"> στο σχολείο από ειδικούς ιατρούς του χώρου (καρδιολόγοι, αθλίατροι, και ψυχολόγοι ), που θα παρουσιάσουν τις θετικές επιπτώσεις της </w:t>
      </w:r>
      <w:r>
        <w:rPr>
          <w:sz w:val="28"/>
          <w:szCs w:val="28"/>
        </w:rPr>
        <w:t>αποφυγής</w:t>
      </w:r>
      <w:r w:rsidRPr="000B3D60">
        <w:rPr>
          <w:sz w:val="28"/>
          <w:szCs w:val="28"/>
        </w:rPr>
        <w:t xml:space="preserve"> </w:t>
      </w:r>
      <w:r>
        <w:rPr>
          <w:sz w:val="28"/>
          <w:szCs w:val="28"/>
        </w:rPr>
        <w:t xml:space="preserve">αυτών των συνήθειων, καθώς και της επιρροής αυτών από χρήση τους, στον ψυχισμό και τη φυσική κατάσταση του νέου. </w:t>
      </w:r>
    </w:p>
    <w:p w:rsidR="00687845" w:rsidRPr="00687845" w:rsidRDefault="00687845" w:rsidP="003079FB">
      <w:pPr>
        <w:pStyle w:val="a3"/>
        <w:rPr>
          <w:sz w:val="28"/>
          <w:szCs w:val="28"/>
        </w:rPr>
      </w:pPr>
    </w:p>
    <w:p w:rsidR="00687845" w:rsidRDefault="00687845" w:rsidP="003079FB">
      <w:pPr>
        <w:pStyle w:val="a3"/>
        <w:rPr>
          <w:sz w:val="28"/>
          <w:szCs w:val="28"/>
        </w:rPr>
      </w:pPr>
    </w:p>
    <w:p w:rsidR="000B3D60" w:rsidRPr="00687845" w:rsidRDefault="008645A7" w:rsidP="003079FB">
      <w:pPr>
        <w:pStyle w:val="a3"/>
        <w:numPr>
          <w:ilvl w:val="0"/>
          <w:numId w:val="4"/>
        </w:numPr>
        <w:rPr>
          <w:b/>
          <w:sz w:val="28"/>
          <w:szCs w:val="28"/>
        </w:rPr>
      </w:pPr>
      <w:r w:rsidRPr="008645A7">
        <w:rPr>
          <w:sz w:val="28"/>
          <w:szCs w:val="28"/>
          <w:u w:val="single"/>
        </w:rPr>
        <w:t>Εργασία</w:t>
      </w:r>
      <w:r>
        <w:rPr>
          <w:sz w:val="28"/>
          <w:szCs w:val="28"/>
        </w:rPr>
        <w:t xml:space="preserve">: </w:t>
      </w:r>
      <w:r w:rsidR="000B3D60">
        <w:rPr>
          <w:sz w:val="28"/>
          <w:szCs w:val="28"/>
        </w:rPr>
        <w:t>Προσωπική αναζήτηση</w:t>
      </w:r>
      <w:r>
        <w:rPr>
          <w:sz w:val="28"/>
          <w:szCs w:val="28"/>
        </w:rPr>
        <w:t xml:space="preserve"> και καταγραφή</w:t>
      </w:r>
      <w:r w:rsidR="000B3D60">
        <w:rPr>
          <w:sz w:val="28"/>
          <w:szCs w:val="28"/>
        </w:rPr>
        <w:t xml:space="preserve"> τρόπων αποφυγής αυτών των συνηθειών, αλλά και δυνατότητα απεξάρτησης από αυτές </w:t>
      </w:r>
    </w:p>
    <w:p w:rsidR="00687845" w:rsidRPr="000B3D60" w:rsidRDefault="00687845" w:rsidP="003079FB">
      <w:pPr>
        <w:pStyle w:val="a3"/>
        <w:rPr>
          <w:b/>
          <w:sz w:val="28"/>
          <w:szCs w:val="28"/>
        </w:rPr>
      </w:pPr>
    </w:p>
    <w:p w:rsidR="000B3D60" w:rsidRPr="00EF4F32" w:rsidRDefault="000B3D60" w:rsidP="003079FB">
      <w:pPr>
        <w:pStyle w:val="a3"/>
        <w:numPr>
          <w:ilvl w:val="0"/>
          <w:numId w:val="4"/>
        </w:numPr>
        <w:rPr>
          <w:b/>
          <w:sz w:val="28"/>
          <w:szCs w:val="28"/>
        </w:rPr>
      </w:pPr>
      <w:r w:rsidRPr="00687845">
        <w:rPr>
          <w:sz w:val="28"/>
          <w:szCs w:val="28"/>
          <w:u w:val="single"/>
        </w:rPr>
        <w:t>Επιπλέον σεμινάριο</w:t>
      </w:r>
      <w:r>
        <w:rPr>
          <w:sz w:val="28"/>
          <w:szCs w:val="28"/>
        </w:rPr>
        <w:t xml:space="preserve"> που θα παρουσιάζει τους τρόπους απεξάρτησης </w:t>
      </w:r>
      <w:r w:rsidR="00EF4F32">
        <w:rPr>
          <w:sz w:val="28"/>
          <w:szCs w:val="28"/>
        </w:rPr>
        <w:t>αλλά και αποφυγής αυτών των συνηθειών, μέσα από τη χρήση και εφαρμογή υγειών συμπεριφορών (γυμναστική, διατροφή, ύπνος)</w:t>
      </w:r>
    </w:p>
    <w:p w:rsidR="00EF4F32" w:rsidRDefault="00EF4F32" w:rsidP="00EF4F32">
      <w:pPr>
        <w:pStyle w:val="a3"/>
        <w:rPr>
          <w:sz w:val="28"/>
          <w:szCs w:val="28"/>
        </w:rPr>
      </w:pPr>
    </w:p>
    <w:p w:rsidR="00EF4F32" w:rsidRDefault="00EF4F32" w:rsidP="00EF4F32">
      <w:pPr>
        <w:pStyle w:val="a3"/>
        <w:rPr>
          <w:sz w:val="28"/>
          <w:szCs w:val="28"/>
        </w:rPr>
      </w:pPr>
    </w:p>
    <w:p w:rsidR="00EF4F32" w:rsidRPr="00FC5C43" w:rsidRDefault="00EF4F32" w:rsidP="00EF4F32">
      <w:pPr>
        <w:pStyle w:val="a3"/>
        <w:jc w:val="center"/>
        <w:rPr>
          <w:b/>
          <w:sz w:val="28"/>
          <w:szCs w:val="28"/>
        </w:rPr>
      </w:pPr>
    </w:p>
    <w:p w:rsidR="000B3D60" w:rsidRDefault="000B3D60" w:rsidP="000B3D60">
      <w:pPr>
        <w:ind w:left="360"/>
        <w:rPr>
          <w:sz w:val="28"/>
          <w:szCs w:val="28"/>
        </w:rPr>
      </w:pPr>
    </w:p>
    <w:p w:rsidR="00687845" w:rsidRDefault="00687845" w:rsidP="000B3D60">
      <w:pPr>
        <w:ind w:left="360"/>
        <w:rPr>
          <w:sz w:val="28"/>
          <w:szCs w:val="28"/>
        </w:rPr>
      </w:pPr>
    </w:p>
    <w:p w:rsidR="00687845" w:rsidRDefault="00687845" w:rsidP="000B3D60">
      <w:pPr>
        <w:ind w:left="360"/>
        <w:rPr>
          <w:sz w:val="28"/>
          <w:szCs w:val="28"/>
        </w:rPr>
      </w:pPr>
    </w:p>
    <w:p w:rsidR="00687845" w:rsidRDefault="00687845" w:rsidP="00687845">
      <w:pPr>
        <w:rPr>
          <w:sz w:val="28"/>
          <w:szCs w:val="28"/>
        </w:rPr>
      </w:pPr>
    </w:p>
    <w:p w:rsidR="00687845" w:rsidRPr="000B3D60" w:rsidRDefault="00687845" w:rsidP="000B3D60">
      <w:pPr>
        <w:ind w:left="360"/>
        <w:rPr>
          <w:sz w:val="28"/>
          <w:szCs w:val="28"/>
        </w:rPr>
      </w:pPr>
    </w:p>
    <w:p w:rsidR="00687845" w:rsidRDefault="00687845" w:rsidP="00687845">
      <w:pPr>
        <w:rPr>
          <w:b/>
          <w:sz w:val="28"/>
          <w:szCs w:val="28"/>
        </w:rPr>
      </w:pPr>
    </w:p>
    <w:p w:rsidR="003079FB" w:rsidRDefault="003079FB" w:rsidP="00687845">
      <w:pPr>
        <w:rPr>
          <w:b/>
          <w:sz w:val="28"/>
          <w:szCs w:val="28"/>
        </w:rPr>
      </w:pPr>
    </w:p>
    <w:p w:rsidR="00687845" w:rsidRDefault="00687845" w:rsidP="00687845">
      <w:pPr>
        <w:rPr>
          <w:b/>
          <w:sz w:val="28"/>
          <w:szCs w:val="28"/>
        </w:rPr>
      </w:pPr>
    </w:p>
    <w:p w:rsidR="00EF4F32" w:rsidRDefault="00EF4F32" w:rsidP="00687845">
      <w:pPr>
        <w:jc w:val="center"/>
        <w:rPr>
          <w:b/>
          <w:sz w:val="32"/>
          <w:szCs w:val="32"/>
        </w:rPr>
      </w:pPr>
      <w:r w:rsidRPr="003079FB">
        <w:rPr>
          <w:b/>
          <w:sz w:val="32"/>
          <w:szCs w:val="32"/>
        </w:rPr>
        <w:t>Τίτλος</w:t>
      </w:r>
      <w:r w:rsidR="00687845" w:rsidRPr="003079FB">
        <w:rPr>
          <w:b/>
          <w:sz w:val="32"/>
          <w:szCs w:val="32"/>
        </w:rPr>
        <w:t xml:space="preserve"> 3</w:t>
      </w:r>
      <w:r w:rsidRPr="003079FB">
        <w:rPr>
          <w:b/>
          <w:sz w:val="32"/>
          <w:szCs w:val="32"/>
        </w:rPr>
        <w:t>:</w:t>
      </w:r>
    </w:p>
    <w:p w:rsidR="00473400" w:rsidRPr="00473400" w:rsidRDefault="00473400" w:rsidP="00687845">
      <w:pPr>
        <w:jc w:val="center"/>
        <w:rPr>
          <w:sz w:val="30"/>
          <w:szCs w:val="30"/>
          <w:u w:val="single"/>
        </w:rPr>
      </w:pPr>
      <w:r w:rsidRPr="00473400">
        <w:rPr>
          <w:sz w:val="30"/>
          <w:szCs w:val="30"/>
          <w:u w:val="single"/>
        </w:rPr>
        <w:t>Στρες και αλληλεπιδράσεις με συμπεριφορές</w:t>
      </w:r>
    </w:p>
    <w:p w:rsidR="00EF4F32" w:rsidRPr="00473400" w:rsidRDefault="00EF4F32" w:rsidP="00EF4F32">
      <w:pPr>
        <w:jc w:val="center"/>
        <w:rPr>
          <w:sz w:val="28"/>
          <w:szCs w:val="28"/>
        </w:rPr>
      </w:pPr>
      <w:r w:rsidRPr="00473400">
        <w:rPr>
          <w:i/>
          <w:sz w:val="28"/>
          <w:szCs w:val="28"/>
        </w:rPr>
        <w:t xml:space="preserve">Σύνδεση του στρες με τις υγιεινές και ανθυγιεινές συμπεριφορές </w:t>
      </w:r>
    </w:p>
    <w:p w:rsidR="00EF4F32" w:rsidRDefault="00EF4F32" w:rsidP="00EF4F32">
      <w:pPr>
        <w:jc w:val="center"/>
        <w:rPr>
          <w:b/>
          <w:sz w:val="28"/>
          <w:szCs w:val="28"/>
        </w:rPr>
      </w:pPr>
      <w:r>
        <w:rPr>
          <w:b/>
          <w:sz w:val="28"/>
          <w:szCs w:val="28"/>
        </w:rPr>
        <w:t xml:space="preserve">Σκοπός: </w:t>
      </w:r>
    </w:p>
    <w:p w:rsidR="00EF4F32" w:rsidRPr="00FC5C43" w:rsidRDefault="00EF4F32" w:rsidP="00687845">
      <w:pPr>
        <w:rPr>
          <w:i/>
          <w:sz w:val="28"/>
          <w:szCs w:val="28"/>
        </w:rPr>
      </w:pPr>
      <w:r>
        <w:rPr>
          <w:b/>
          <w:sz w:val="28"/>
          <w:szCs w:val="28"/>
        </w:rPr>
        <w:t xml:space="preserve">1) </w:t>
      </w:r>
      <w:r>
        <w:rPr>
          <w:sz w:val="28"/>
          <w:szCs w:val="28"/>
        </w:rPr>
        <w:t xml:space="preserve">Κατανόηση των βαθύτερων αιτιών του στρες </w:t>
      </w:r>
    </w:p>
    <w:p w:rsidR="00EF4F32" w:rsidRDefault="00EF4F32" w:rsidP="00687845">
      <w:pPr>
        <w:rPr>
          <w:sz w:val="28"/>
          <w:szCs w:val="28"/>
        </w:rPr>
      </w:pPr>
      <w:r>
        <w:rPr>
          <w:b/>
          <w:sz w:val="28"/>
          <w:szCs w:val="28"/>
        </w:rPr>
        <w:t xml:space="preserve">2) </w:t>
      </w:r>
      <w:r>
        <w:rPr>
          <w:sz w:val="28"/>
          <w:szCs w:val="28"/>
        </w:rPr>
        <w:t>Επίγνωση της παρουσίας ή απουσίας μιας στρεσογόνου κατάστασης</w:t>
      </w:r>
    </w:p>
    <w:p w:rsidR="00EF4F32" w:rsidRPr="00EF4F32" w:rsidRDefault="00EF4F32" w:rsidP="00687845">
      <w:pPr>
        <w:rPr>
          <w:sz w:val="28"/>
          <w:szCs w:val="28"/>
        </w:rPr>
      </w:pPr>
      <w:r>
        <w:rPr>
          <w:b/>
          <w:sz w:val="28"/>
          <w:szCs w:val="28"/>
        </w:rPr>
        <w:t xml:space="preserve">3) </w:t>
      </w:r>
      <w:r>
        <w:rPr>
          <w:sz w:val="28"/>
          <w:szCs w:val="28"/>
        </w:rPr>
        <w:t>Εκμάθηση μεθόδων αντιμετώπισης του στρες</w:t>
      </w:r>
    </w:p>
    <w:p w:rsidR="00EF4F32" w:rsidRPr="00687845" w:rsidRDefault="00EF4F32" w:rsidP="00EF4F32">
      <w:pPr>
        <w:jc w:val="center"/>
        <w:rPr>
          <w:b/>
          <w:sz w:val="28"/>
          <w:szCs w:val="28"/>
          <w:u w:val="single"/>
        </w:rPr>
      </w:pPr>
      <w:r w:rsidRPr="00687845">
        <w:rPr>
          <w:b/>
          <w:sz w:val="28"/>
          <w:szCs w:val="28"/>
          <w:u w:val="single"/>
        </w:rPr>
        <w:t>Περιγραφή:</w:t>
      </w:r>
    </w:p>
    <w:p w:rsidR="00EF4F32" w:rsidRPr="00687845" w:rsidRDefault="00EF4F32" w:rsidP="00687845">
      <w:pPr>
        <w:pStyle w:val="a3"/>
        <w:numPr>
          <w:ilvl w:val="0"/>
          <w:numId w:val="6"/>
        </w:numPr>
        <w:rPr>
          <w:b/>
          <w:sz w:val="28"/>
          <w:szCs w:val="28"/>
        </w:rPr>
      </w:pPr>
      <w:r>
        <w:rPr>
          <w:sz w:val="28"/>
          <w:szCs w:val="28"/>
        </w:rPr>
        <w:t xml:space="preserve">Κατανόηση </w:t>
      </w:r>
      <w:r w:rsidR="003079FB">
        <w:rPr>
          <w:sz w:val="28"/>
          <w:szCs w:val="28"/>
        </w:rPr>
        <w:t>‘’επίγνωσης’’</w:t>
      </w:r>
      <w:r>
        <w:rPr>
          <w:sz w:val="28"/>
          <w:szCs w:val="28"/>
        </w:rPr>
        <w:t xml:space="preserve"> </w:t>
      </w:r>
      <w:r w:rsidR="006474F3">
        <w:rPr>
          <w:sz w:val="28"/>
          <w:szCs w:val="28"/>
        </w:rPr>
        <w:t xml:space="preserve">μιας στρεσογόνου κατάστασης </w:t>
      </w:r>
      <w:r>
        <w:rPr>
          <w:sz w:val="28"/>
          <w:szCs w:val="28"/>
        </w:rPr>
        <w:t xml:space="preserve">μέσα από χρήση </w:t>
      </w:r>
      <w:r w:rsidRPr="00E747D4">
        <w:rPr>
          <w:sz w:val="28"/>
          <w:szCs w:val="28"/>
          <w:u w:val="single"/>
        </w:rPr>
        <w:t>ερωτηματολογίων</w:t>
      </w:r>
      <w:r>
        <w:rPr>
          <w:sz w:val="28"/>
          <w:szCs w:val="28"/>
        </w:rPr>
        <w:t xml:space="preserve"> (σκοπός τω</w:t>
      </w:r>
      <w:r w:rsidR="003079FB">
        <w:rPr>
          <w:sz w:val="28"/>
          <w:szCs w:val="28"/>
        </w:rPr>
        <w:t xml:space="preserve">ν ερωτηματολογίων θα είναι η </w:t>
      </w:r>
      <w:r>
        <w:rPr>
          <w:sz w:val="28"/>
          <w:szCs w:val="28"/>
        </w:rPr>
        <w:t xml:space="preserve">επίγνωση και </w:t>
      </w:r>
      <w:r w:rsidR="006474F3">
        <w:rPr>
          <w:sz w:val="28"/>
          <w:szCs w:val="28"/>
        </w:rPr>
        <w:t>όχι η διάγνωση</w:t>
      </w:r>
      <w:r>
        <w:rPr>
          <w:sz w:val="28"/>
          <w:szCs w:val="28"/>
        </w:rPr>
        <w:t>)</w:t>
      </w:r>
    </w:p>
    <w:p w:rsidR="00687845" w:rsidRPr="00E747D4" w:rsidRDefault="00687845" w:rsidP="00687845">
      <w:pPr>
        <w:pStyle w:val="a3"/>
        <w:rPr>
          <w:b/>
          <w:sz w:val="28"/>
          <w:szCs w:val="28"/>
        </w:rPr>
      </w:pPr>
    </w:p>
    <w:p w:rsidR="00E747D4" w:rsidRPr="00687845" w:rsidRDefault="00E747D4" w:rsidP="00687845">
      <w:pPr>
        <w:pStyle w:val="a3"/>
        <w:numPr>
          <w:ilvl w:val="0"/>
          <w:numId w:val="6"/>
        </w:numPr>
        <w:rPr>
          <w:b/>
          <w:sz w:val="28"/>
          <w:szCs w:val="28"/>
        </w:rPr>
      </w:pPr>
      <w:r>
        <w:rPr>
          <w:sz w:val="28"/>
          <w:szCs w:val="28"/>
        </w:rPr>
        <w:t>Ερωτηματολόγια αξιολόγησης του στρες</w:t>
      </w:r>
    </w:p>
    <w:p w:rsidR="00687845" w:rsidRPr="00687845" w:rsidRDefault="00687845" w:rsidP="00687845">
      <w:pPr>
        <w:pStyle w:val="a3"/>
        <w:rPr>
          <w:b/>
          <w:sz w:val="28"/>
          <w:szCs w:val="28"/>
        </w:rPr>
      </w:pPr>
    </w:p>
    <w:p w:rsidR="00687845" w:rsidRPr="00EF4F32" w:rsidRDefault="00687845" w:rsidP="00687845">
      <w:pPr>
        <w:pStyle w:val="a3"/>
        <w:rPr>
          <w:b/>
          <w:sz w:val="28"/>
          <w:szCs w:val="28"/>
        </w:rPr>
      </w:pPr>
    </w:p>
    <w:p w:rsidR="00EF4F32" w:rsidRPr="00687845" w:rsidRDefault="00EF4F32" w:rsidP="00687845">
      <w:pPr>
        <w:pStyle w:val="a3"/>
        <w:numPr>
          <w:ilvl w:val="0"/>
          <w:numId w:val="6"/>
        </w:numPr>
        <w:rPr>
          <w:b/>
          <w:sz w:val="28"/>
          <w:szCs w:val="28"/>
        </w:rPr>
      </w:pPr>
      <w:r>
        <w:rPr>
          <w:sz w:val="28"/>
          <w:szCs w:val="28"/>
        </w:rPr>
        <w:t>Παρουσίαση από ειδικούς του χώρου οι οποίοι εξηγούν διεξοδικά τη θετική σχέση που παρουσιάζουν οι ανθυγιεινές συμπεριφορές με το στρες, καθώς και την</w:t>
      </w:r>
      <w:r w:rsidR="006474F3">
        <w:rPr>
          <w:sz w:val="28"/>
          <w:szCs w:val="28"/>
        </w:rPr>
        <w:t xml:space="preserve"> ανάδειξη μεθόδων</w:t>
      </w:r>
      <w:r>
        <w:rPr>
          <w:sz w:val="28"/>
          <w:szCs w:val="28"/>
        </w:rPr>
        <w:t xml:space="preserve"> αποφυγή</w:t>
      </w:r>
      <w:r w:rsidR="006474F3">
        <w:rPr>
          <w:sz w:val="28"/>
          <w:szCs w:val="28"/>
        </w:rPr>
        <w:t>ς</w:t>
      </w:r>
      <w:r>
        <w:rPr>
          <w:sz w:val="28"/>
          <w:szCs w:val="28"/>
        </w:rPr>
        <w:t xml:space="preserve"> του στρες μέσω υγειών στάσεων και συμπεριφορών.</w:t>
      </w:r>
    </w:p>
    <w:p w:rsidR="00687845" w:rsidRPr="00E747D4" w:rsidRDefault="00687845" w:rsidP="00687845">
      <w:pPr>
        <w:pStyle w:val="a3"/>
        <w:rPr>
          <w:b/>
          <w:sz w:val="28"/>
          <w:szCs w:val="28"/>
        </w:rPr>
      </w:pPr>
    </w:p>
    <w:p w:rsidR="00EA2A5C" w:rsidRPr="00687845" w:rsidRDefault="00E747D4" w:rsidP="00687845">
      <w:pPr>
        <w:pStyle w:val="a3"/>
        <w:numPr>
          <w:ilvl w:val="0"/>
          <w:numId w:val="6"/>
        </w:numPr>
        <w:rPr>
          <w:b/>
          <w:sz w:val="28"/>
          <w:szCs w:val="28"/>
        </w:rPr>
      </w:pPr>
      <w:r>
        <w:rPr>
          <w:sz w:val="28"/>
          <w:szCs w:val="28"/>
        </w:rPr>
        <w:t xml:space="preserve">Εργασία: </w:t>
      </w:r>
      <w:r w:rsidR="00EA2A5C">
        <w:rPr>
          <w:sz w:val="28"/>
          <w:szCs w:val="28"/>
        </w:rPr>
        <w:t xml:space="preserve">Πρακτική εφαρμογή υγιών συμπεριφορών (διατροφή, αερόβια άσκηση και ανάπαυση) για μια εβδομάδα. Καταγραφή των συνηθειών αλλά και των ατομικών συμπερασμάτων από την εφαρμογή αυτών. </w:t>
      </w:r>
    </w:p>
    <w:p w:rsidR="00687845" w:rsidRPr="00687845" w:rsidRDefault="00687845" w:rsidP="00687845">
      <w:pPr>
        <w:pStyle w:val="a3"/>
        <w:rPr>
          <w:b/>
          <w:sz w:val="28"/>
          <w:szCs w:val="28"/>
        </w:rPr>
      </w:pPr>
    </w:p>
    <w:p w:rsidR="00687845" w:rsidRPr="00EA2A5C" w:rsidRDefault="00687845" w:rsidP="00687845">
      <w:pPr>
        <w:pStyle w:val="a3"/>
        <w:rPr>
          <w:b/>
          <w:sz w:val="28"/>
          <w:szCs w:val="28"/>
        </w:rPr>
      </w:pPr>
    </w:p>
    <w:p w:rsidR="00EA2A5C" w:rsidRPr="00EA2A5C" w:rsidRDefault="00EA2A5C" w:rsidP="00EA2A5C">
      <w:pPr>
        <w:pStyle w:val="a3"/>
        <w:numPr>
          <w:ilvl w:val="0"/>
          <w:numId w:val="6"/>
        </w:numPr>
        <w:jc w:val="center"/>
        <w:rPr>
          <w:b/>
          <w:sz w:val="28"/>
          <w:szCs w:val="28"/>
        </w:rPr>
      </w:pPr>
      <w:r>
        <w:rPr>
          <w:sz w:val="28"/>
          <w:szCs w:val="28"/>
        </w:rPr>
        <w:t>Ερωτηματολόγιο: Επαναξιολόγηση του βαθμού του στρες, μετά αλλά και κατά τη διάρκεια του εβδομαδιαίου προγράμματος.</w:t>
      </w:r>
    </w:p>
    <w:p w:rsidR="009309CB" w:rsidRPr="009309CB" w:rsidRDefault="009309CB" w:rsidP="00687845">
      <w:pPr>
        <w:rPr>
          <w:sz w:val="28"/>
          <w:szCs w:val="28"/>
        </w:rPr>
      </w:pPr>
    </w:p>
    <w:p w:rsidR="002C3BD5" w:rsidRPr="002C3BD5" w:rsidRDefault="002C3BD5"/>
    <w:sectPr w:rsidR="002C3BD5" w:rsidRPr="002C3BD5" w:rsidSect="004045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4D1"/>
    <w:multiLevelType w:val="hybridMultilevel"/>
    <w:tmpl w:val="A692CD02"/>
    <w:lvl w:ilvl="0" w:tplc="10700C0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792844"/>
    <w:multiLevelType w:val="hybridMultilevel"/>
    <w:tmpl w:val="18F028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F120D93"/>
    <w:multiLevelType w:val="hybridMultilevel"/>
    <w:tmpl w:val="64581FC0"/>
    <w:lvl w:ilvl="0" w:tplc="6562FC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BDC4E6D"/>
    <w:multiLevelType w:val="hybridMultilevel"/>
    <w:tmpl w:val="4B6CFD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DA553D6"/>
    <w:multiLevelType w:val="hybridMultilevel"/>
    <w:tmpl w:val="303021A0"/>
    <w:lvl w:ilvl="0" w:tplc="6562FC66">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5F4A57E2"/>
    <w:multiLevelType w:val="hybridMultilevel"/>
    <w:tmpl w:val="44F03206"/>
    <w:lvl w:ilvl="0" w:tplc="BA6EC4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BBF4EBE"/>
    <w:multiLevelType w:val="hybridMultilevel"/>
    <w:tmpl w:val="4B6CFD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1214A97"/>
    <w:multiLevelType w:val="hybridMultilevel"/>
    <w:tmpl w:val="4C442156"/>
    <w:lvl w:ilvl="0" w:tplc="7F6E0C9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BD5"/>
    <w:rsid w:val="000B3D60"/>
    <w:rsid w:val="00110D77"/>
    <w:rsid w:val="002C3BD5"/>
    <w:rsid w:val="002E1E39"/>
    <w:rsid w:val="003079FB"/>
    <w:rsid w:val="0035021D"/>
    <w:rsid w:val="003C7DC0"/>
    <w:rsid w:val="003D008E"/>
    <w:rsid w:val="003F1BCC"/>
    <w:rsid w:val="0040455D"/>
    <w:rsid w:val="00447BA0"/>
    <w:rsid w:val="00466352"/>
    <w:rsid w:val="00473400"/>
    <w:rsid w:val="00497DCD"/>
    <w:rsid w:val="00621315"/>
    <w:rsid w:val="006474F3"/>
    <w:rsid w:val="00687845"/>
    <w:rsid w:val="0076038F"/>
    <w:rsid w:val="008645A7"/>
    <w:rsid w:val="00885ABD"/>
    <w:rsid w:val="008877AF"/>
    <w:rsid w:val="009112E0"/>
    <w:rsid w:val="009123DC"/>
    <w:rsid w:val="009309CB"/>
    <w:rsid w:val="00A23F98"/>
    <w:rsid w:val="00B44FBD"/>
    <w:rsid w:val="00C0160D"/>
    <w:rsid w:val="00C03310"/>
    <w:rsid w:val="00C50770"/>
    <w:rsid w:val="00E747D4"/>
    <w:rsid w:val="00EA2A5C"/>
    <w:rsid w:val="00EB29DC"/>
    <w:rsid w:val="00EF4F32"/>
    <w:rsid w:val="00FC5C43"/>
    <w:rsid w:val="00FC7A98"/>
    <w:rsid w:val="00FE56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C3BD5"/>
    <w:rPr>
      <w:color w:val="0563C1" w:themeColor="hyperlink"/>
      <w:u w:val="single"/>
    </w:rPr>
  </w:style>
  <w:style w:type="paragraph" w:styleId="a3">
    <w:name w:val="List Paragraph"/>
    <w:basedOn w:val="a"/>
    <w:uiPriority w:val="34"/>
    <w:qFormat/>
    <w:rsid w:val="009309C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633</Words>
  <Characters>3423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Αθανάσιος</cp:lastModifiedBy>
  <cp:revision>26</cp:revision>
  <dcterms:created xsi:type="dcterms:W3CDTF">2017-11-14T07:04:00Z</dcterms:created>
  <dcterms:modified xsi:type="dcterms:W3CDTF">2018-01-01T12:35:00Z</dcterms:modified>
</cp:coreProperties>
</file>