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F3" w:rsidRPr="00500C2C" w:rsidRDefault="00500C2C">
      <w:pPr>
        <w:rPr>
          <w:lang w:val="en-US"/>
        </w:rPr>
      </w:pPr>
      <w:r>
        <w:rPr>
          <w:lang w:val="en-US"/>
        </w:rPr>
        <w:t>Papaioannou xristos       1001</w:t>
      </w:r>
    </w:p>
    <w:sectPr w:rsidR="00D24FF3" w:rsidRPr="00500C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00C2C"/>
    <w:rsid w:val="00500C2C"/>
    <w:rsid w:val="00D24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atdovas</dc:creator>
  <cp:keywords/>
  <dc:description/>
  <cp:lastModifiedBy>atdovas</cp:lastModifiedBy>
  <cp:revision>2</cp:revision>
  <dcterms:created xsi:type="dcterms:W3CDTF">2010-05-05T13:26:00Z</dcterms:created>
  <dcterms:modified xsi:type="dcterms:W3CDTF">2010-05-05T13:27:00Z</dcterms:modified>
</cp:coreProperties>
</file>