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D7" w:rsidRPr="008872D7" w:rsidRDefault="008872D7" w:rsidP="008872D7">
      <w:pPr>
        <w:spacing w:after="1440" w:line="240" w:lineRule="auto"/>
        <w:rPr>
          <w:rFonts w:cs="Arial"/>
          <w:lang w:val="en-US"/>
        </w:rPr>
      </w:pPr>
      <w:bookmarkStart w:id="0" w:name="_GoBack"/>
      <w:bookmarkEnd w:id="0"/>
    </w:p>
    <w:p w:rsidR="008872D7" w:rsidRPr="008872D7" w:rsidRDefault="008872D7" w:rsidP="008872D7">
      <w:pPr>
        <w:pBdr>
          <w:bottom w:val="single" w:sz="24" w:space="1" w:color="auto"/>
        </w:pBdr>
        <w:tabs>
          <w:tab w:val="left" w:pos="6660"/>
        </w:tabs>
        <w:rPr>
          <w:rFonts w:cs="Arial"/>
          <w:sz w:val="48"/>
        </w:rPr>
      </w:pPr>
      <w:r w:rsidRPr="008872D7">
        <w:rPr>
          <w:rFonts w:cs="Arial"/>
          <w:noProof/>
          <w:sz w:val="180"/>
          <w:lang w:eastAsia="el-GR"/>
        </w:rPr>
        <w:drawing>
          <wp:inline distT="0" distB="0" distL="0" distR="0" wp14:anchorId="422F133C" wp14:editId="2301C455">
            <wp:extent cx="4152900" cy="1438275"/>
            <wp:effectExtent l="0" t="0" r="0" b="9525"/>
            <wp:docPr id="3" name="Εικόνα 3"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8872D7" w:rsidRPr="008872D7" w:rsidRDefault="008872D7" w:rsidP="008872D7">
      <w:pPr>
        <w:pBdr>
          <w:bottom w:val="single" w:sz="24" w:space="1" w:color="auto"/>
        </w:pBdr>
        <w:tabs>
          <w:tab w:val="left" w:pos="6660"/>
        </w:tabs>
        <w:rPr>
          <w:rFonts w:cs="Arial"/>
          <w:sz w:val="20"/>
        </w:rPr>
      </w:pPr>
    </w:p>
    <w:p w:rsidR="008872D7" w:rsidRPr="00323090" w:rsidRDefault="008872D7" w:rsidP="008872D7">
      <w:pPr>
        <w:spacing w:after="600"/>
        <w:rPr>
          <w:rFonts w:cs="Arial"/>
        </w:rPr>
      </w:pPr>
    </w:p>
    <w:p w:rsidR="00302FAB" w:rsidRDefault="00302FAB" w:rsidP="008872D7">
      <w:pPr>
        <w:spacing w:line="240" w:lineRule="auto"/>
        <w:rPr>
          <w:rFonts w:eastAsiaTheme="majorEastAsia" w:cstheme="majorBidi"/>
          <w:b/>
          <w:spacing w:val="5"/>
          <w:kern w:val="28"/>
          <w:sz w:val="40"/>
          <w:szCs w:val="52"/>
        </w:rPr>
      </w:pPr>
      <w:r w:rsidRPr="00302FAB">
        <w:rPr>
          <w:rFonts w:eastAsiaTheme="majorEastAsia" w:cstheme="majorBidi"/>
          <w:b/>
          <w:spacing w:val="5"/>
          <w:kern w:val="28"/>
          <w:sz w:val="40"/>
          <w:szCs w:val="52"/>
        </w:rPr>
        <w:t>Ολοκληρωμένες Εφαρμογές Έργων</w:t>
      </w:r>
      <w:r>
        <w:rPr>
          <w:rFonts w:eastAsiaTheme="majorEastAsia" w:cstheme="majorBidi"/>
          <w:b/>
          <w:spacing w:val="5"/>
          <w:kern w:val="28"/>
          <w:sz w:val="40"/>
          <w:szCs w:val="52"/>
        </w:rPr>
        <w:t xml:space="preserve"> Ι.</w:t>
      </w:r>
      <w:r w:rsidRPr="00302FAB">
        <w:rPr>
          <w:rFonts w:eastAsiaTheme="majorEastAsia" w:cstheme="majorBidi"/>
          <w:b/>
          <w:spacing w:val="5"/>
          <w:kern w:val="28"/>
          <w:sz w:val="40"/>
          <w:szCs w:val="52"/>
        </w:rPr>
        <w:t xml:space="preserve"> </w:t>
      </w:r>
    </w:p>
    <w:p w:rsidR="008872D7" w:rsidRPr="008872D7" w:rsidRDefault="005621F9" w:rsidP="009B02F0">
      <w:pPr>
        <w:spacing w:line="240" w:lineRule="auto"/>
        <w:jc w:val="left"/>
        <w:rPr>
          <w:rFonts w:cs="Arial"/>
          <w:sz w:val="28"/>
        </w:rPr>
      </w:pPr>
      <w:r>
        <w:rPr>
          <w:rFonts w:cs="Arial"/>
          <w:b/>
          <w:sz w:val="28"/>
        </w:rPr>
        <w:t>Εργαστήριο</w:t>
      </w:r>
      <w:r w:rsidR="008872D7">
        <w:rPr>
          <w:rFonts w:cs="Arial"/>
          <w:b/>
          <w:sz w:val="28"/>
        </w:rPr>
        <w:t xml:space="preserve"> #</w:t>
      </w:r>
      <w:r w:rsidR="00D31FAE">
        <w:rPr>
          <w:rFonts w:cs="Arial"/>
          <w:b/>
          <w:sz w:val="28"/>
        </w:rPr>
        <w:t>5</w:t>
      </w:r>
      <w:r w:rsidR="008872D7" w:rsidRPr="008872D7">
        <w:rPr>
          <w:rFonts w:cs="Arial"/>
          <w:b/>
          <w:sz w:val="28"/>
        </w:rPr>
        <w:t xml:space="preserve">: </w:t>
      </w:r>
      <w:r w:rsidR="00D31FAE">
        <w:rPr>
          <w:rFonts w:cs="Arial"/>
          <w:sz w:val="28"/>
        </w:rPr>
        <w:t>Ομαδοποίηση και φίλτρα</w:t>
      </w:r>
      <w:r w:rsidR="008872D7" w:rsidRPr="008872D7">
        <w:rPr>
          <w:rFonts w:cs="Arial"/>
          <w:bCs/>
          <w:sz w:val="28"/>
          <w:lang w:eastAsia="el-GR"/>
        </w:rPr>
        <w:t>.</w:t>
      </w:r>
    </w:p>
    <w:p w:rsidR="008872D7" w:rsidRPr="008872D7" w:rsidRDefault="008872D7" w:rsidP="008872D7">
      <w:pPr>
        <w:spacing w:line="240" w:lineRule="auto"/>
        <w:rPr>
          <w:rFonts w:cs="Arial"/>
          <w:sz w:val="28"/>
        </w:rPr>
      </w:pPr>
      <w:r w:rsidRPr="008872D7">
        <w:rPr>
          <w:rFonts w:cs="Arial"/>
          <w:sz w:val="28"/>
        </w:rPr>
        <w:t>Διδάσκ</w:t>
      </w:r>
      <w:r>
        <w:rPr>
          <w:rFonts w:cs="Arial"/>
          <w:sz w:val="28"/>
        </w:rPr>
        <w:t xml:space="preserve">ων: </w:t>
      </w:r>
      <w:proofErr w:type="spellStart"/>
      <w:r w:rsidR="00302FAB">
        <w:rPr>
          <w:rFonts w:cs="Arial"/>
          <w:sz w:val="28"/>
        </w:rPr>
        <w:t>Τσέλιος</w:t>
      </w:r>
      <w:proofErr w:type="spellEnd"/>
      <w:r w:rsidR="00302FAB">
        <w:rPr>
          <w:rFonts w:cs="Arial"/>
          <w:sz w:val="28"/>
        </w:rPr>
        <w:t xml:space="preserve"> Δημήτριος</w:t>
      </w:r>
      <w:r w:rsidRPr="008872D7">
        <w:rPr>
          <w:rFonts w:cs="Arial"/>
          <w:sz w:val="28"/>
        </w:rPr>
        <w:t>.</w:t>
      </w:r>
    </w:p>
    <w:p w:rsidR="008872D7" w:rsidRPr="008872D7" w:rsidRDefault="008872D7" w:rsidP="008872D7">
      <w:pPr>
        <w:spacing w:line="240" w:lineRule="auto"/>
        <w:rPr>
          <w:rFonts w:cs="Arial"/>
          <w:sz w:val="28"/>
        </w:rPr>
      </w:pPr>
      <w:r>
        <w:rPr>
          <w:rFonts w:cs="Arial"/>
          <w:sz w:val="28"/>
        </w:rPr>
        <w:t>Τμήμα</w:t>
      </w:r>
      <w:r w:rsidR="00302FAB">
        <w:rPr>
          <w:rFonts w:cs="Arial"/>
          <w:sz w:val="28"/>
        </w:rPr>
        <w:t xml:space="preserve"> Διοίκησης Επιχειρήσεων</w:t>
      </w:r>
      <w:r w:rsidR="005621F9">
        <w:rPr>
          <w:rFonts w:cs="Arial"/>
          <w:sz w:val="28"/>
        </w:rPr>
        <w:t xml:space="preserve"> ΤΕΙ Θεσσαλίας</w:t>
      </w:r>
    </w:p>
    <w:p w:rsidR="008872D7" w:rsidRPr="008872D7" w:rsidRDefault="008872D7" w:rsidP="008872D7">
      <w:pPr>
        <w:pBdr>
          <w:bottom w:val="single" w:sz="24" w:space="1" w:color="auto"/>
        </w:pBdr>
        <w:spacing w:line="240" w:lineRule="auto"/>
        <w:rPr>
          <w:rFonts w:cs="Arial"/>
          <w:sz w:val="20"/>
        </w:rPr>
      </w:pPr>
    </w:p>
    <w:p w:rsidR="008872D7" w:rsidRPr="00A84BD4" w:rsidRDefault="008872D7" w:rsidP="00A84BD4">
      <w:pPr>
        <w:rPr>
          <w:b/>
          <w:lang w:bidi="en-US"/>
        </w:rPr>
      </w:pPr>
      <w:bookmarkStart w:id="1" w:name="_Toc367176340"/>
      <w:bookmarkStart w:id="2" w:name="_Toc367132085"/>
      <w:bookmarkStart w:id="3" w:name="_Toc367101078"/>
      <w:bookmarkStart w:id="4" w:name="_Toc367101036"/>
      <w:bookmarkStart w:id="5" w:name="_Toc367100747"/>
      <w:r w:rsidRPr="008872D7">
        <w:rPr>
          <w:lang w:bidi="en-US"/>
        </w:rPr>
        <w:br w:type="page"/>
      </w:r>
      <w:bookmarkStart w:id="6" w:name="_Toc367696166"/>
      <w:bookmarkStart w:id="7" w:name="_Toc367695638"/>
      <w:bookmarkStart w:id="8" w:name="_Toc367391116"/>
      <w:bookmarkEnd w:id="1"/>
      <w:bookmarkEnd w:id="2"/>
      <w:bookmarkEnd w:id="3"/>
      <w:bookmarkEnd w:id="4"/>
      <w:bookmarkEnd w:id="5"/>
      <w:r w:rsidRPr="00A84BD4">
        <w:rPr>
          <w:b/>
          <w:sz w:val="36"/>
          <w:lang w:bidi="en-US"/>
        </w:rPr>
        <w:lastRenderedPageBreak/>
        <w:t>Άδειες χρήσης</w:t>
      </w:r>
      <w:r w:rsidRPr="000A09FF">
        <w:rPr>
          <w:b/>
          <w:sz w:val="36"/>
          <w:lang w:bidi="en-US"/>
        </w:rPr>
        <w:t>.</w:t>
      </w:r>
      <w:bookmarkEnd w:id="6"/>
      <w:bookmarkEnd w:id="7"/>
      <w:bookmarkEnd w:id="8"/>
    </w:p>
    <w:p w:rsidR="008872D7" w:rsidRPr="008872D7" w:rsidRDefault="008872D7" w:rsidP="008872D7">
      <w:pPr>
        <w:spacing w:after="0" w:line="240" w:lineRule="auto"/>
        <w:jc w:val="left"/>
        <w:rPr>
          <w:rFonts w:cs="Arial"/>
          <w:lang w:bidi="en-US"/>
        </w:rPr>
      </w:pPr>
    </w:p>
    <w:p w:rsidR="008872D7" w:rsidRPr="008872D7" w:rsidRDefault="008872D7" w:rsidP="008872D7">
      <w:pPr>
        <w:numPr>
          <w:ilvl w:val="0"/>
          <w:numId w:val="1"/>
        </w:numPr>
        <w:jc w:val="left"/>
        <w:rPr>
          <w:rFonts w:cs="Arial"/>
          <w:lang w:bidi="en-US"/>
        </w:rPr>
      </w:pPr>
      <w:r w:rsidRPr="008872D7">
        <w:rPr>
          <w:rFonts w:cs="Arial"/>
          <w:lang w:bidi="en-US"/>
        </w:rPr>
        <w:t>Το παρόν εκπαιδ</w:t>
      </w:r>
      <w:r>
        <w:rPr>
          <w:rFonts w:cs="Arial"/>
          <w:lang w:bidi="en-US"/>
        </w:rPr>
        <w:t>ευτικό υλικό υπόκειται στην παρακάτω άδεια</w:t>
      </w:r>
      <w:r w:rsidRPr="008872D7">
        <w:rPr>
          <w:rFonts w:cs="Arial"/>
          <w:lang w:bidi="en-US"/>
        </w:rPr>
        <w:t xml:space="preserve"> χρήσης </w:t>
      </w:r>
      <w:r w:rsidRPr="008872D7">
        <w:rPr>
          <w:rFonts w:cs="Arial"/>
          <w:lang w:val="en-US" w:bidi="en-US"/>
        </w:rPr>
        <w:t>Creative</w:t>
      </w:r>
      <w:r w:rsidRPr="008872D7">
        <w:rPr>
          <w:rFonts w:cs="Arial"/>
          <w:lang w:bidi="en-US"/>
        </w:rPr>
        <w:t xml:space="preserve"> </w:t>
      </w:r>
      <w:r w:rsidRPr="008872D7">
        <w:rPr>
          <w:rFonts w:cs="Arial"/>
          <w:lang w:val="en-US" w:bidi="en-US"/>
        </w:rPr>
        <w:t>Commons</w:t>
      </w:r>
      <w:r w:rsidRPr="008872D7">
        <w:rPr>
          <w:rFonts w:cs="Arial"/>
          <w:lang w:bidi="en-US"/>
        </w:rPr>
        <w:t xml:space="preserve"> (C C).  </w:t>
      </w:r>
      <w:r w:rsidRPr="008872D7">
        <w:rPr>
          <w:rFonts w:cs="Arial"/>
          <w:b/>
          <w:lang w:bidi="en-US"/>
        </w:rPr>
        <w:t>Αναφορά</w:t>
      </w:r>
      <w:r>
        <w:rPr>
          <w:rFonts w:cs="Arial"/>
          <w:b/>
          <w:lang w:bidi="en-US"/>
        </w:rPr>
        <w:t xml:space="preserve"> δημιουργού (B Y), Παρόμοια Διανομή (</w:t>
      </w:r>
      <w:r>
        <w:rPr>
          <w:rFonts w:cs="Arial"/>
          <w:b/>
          <w:lang w:val="en-US" w:bidi="en-US"/>
        </w:rPr>
        <w:t>S</w:t>
      </w:r>
      <w:r w:rsidRPr="008872D7">
        <w:rPr>
          <w:rFonts w:cs="Arial"/>
          <w:b/>
          <w:lang w:bidi="en-US"/>
        </w:rPr>
        <w:t xml:space="preserve"> </w:t>
      </w:r>
      <w:r>
        <w:rPr>
          <w:rFonts w:cs="Arial"/>
          <w:b/>
          <w:lang w:val="en-US" w:bidi="en-US"/>
        </w:rPr>
        <w:t>A</w:t>
      </w:r>
      <w:r w:rsidRPr="008872D7">
        <w:rPr>
          <w:rFonts w:cs="Arial"/>
          <w:b/>
          <w:lang w:bidi="en-US"/>
        </w:rPr>
        <w:t>), 3.0, Μη εισαγόμενο.</w:t>
      </w:r>
    </w:p>
    <w:p w:rsidR="008872D7" w:rsidRPr="008872D7" w:rsidRDefault="008872D7" w:rsidP="008872D7">
      <w:pPr>
        <w:numPr>
          <w:ilvl w:val="0"/>
          <w:numId w:val="1"/>
        </w:numPr>
        <w:jc w:val="left"/>
        <w:rPr>
          <w:rFonts w:cs="Arial"/>
          <w:lang w:bidi="en-US"/>
        </w:rPr>
      </w:pPr>
      <w:r w:rsidRPr="008872D7">
        <w:rPr>
          <w:rFonts w:cs="Arial"/>
          <w:lang w:bidi="en-US"/>
        </w:rPr>
        <w:t xml:space="preserve">Για εκπαιδευτικό υλικό, όπως εικόνες, που υπόκειται σε άλλου τύπου άδειας χρήσης, η άδεια χρήσης αναφέρεται ρητώς. </w:t>
      </w:r>
    </w:p>
    <w:p w:rsidR="008872D7" w:rsidRPr="008872D7" w:rsidRDefault="008872D7" w:rsidP="008872D7">
      <w:pPr>
        <w:spacing w:after="0" w:line="240" w:lineRule="auto"/>
        <w:jc w:val="left"/>
        <w:rPr>
          <w:rFonts w:cs="Arial"/>
          <w:lang w:bidi="en-US"/>
        </w:rPr>
      </w:pPr>
    </w:p>
    <w:p w:rsidR="008872D7" w:rsidRPr="00777D28" w:rsidRDefault="00135B7A" w:rsidP="00323090">
      <w:pPr>
        <w:spacing w:after="1440"/>
        <w:jc w:val="center"/>
      </w:pPr>
      <w:r w:rsidRPr="00135B7A">
        <w:rPr>
          <w:rFonts w:eastAsia="Times New Roman" w:cs="Arial"/>
          <w:noProof/>
          <w:lang w:eastAsia="el-GR"/>
        </w:rPr>
        <w:drawing>
          <wp:inline distT="0" distB="0" distL="0" distR="0" wp14:anchorId="4F811A8D" wp14:editId="26E48125">
            <wp:extent cx="1562100" cy="546542"/>
            <wp:effectExtent l="0" t="0" r="0" b="6350"/>
            <wp:docPr id="12"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6513" cy="548086"/>
                    </a:xfrm>
                    <a:prstGeom prst="rect">
                      <a:avLst/>
                    </a:prstGeom>
                    <a:noFill/>
                    <a:extLst/>
                  </pic:spPr>
                </pic:pic>
              </a:graphicData>
            </a:graphic>
          </wp:inline>
        </w:drawing>
      </w:r>
    </w:p>
    <w:p w:rsidR="008872D7" w:rsidRPr="00A84BD4" w:rsidRDefault="008872D7" w:rsidP="00A84BD4">
      <w:pPr>
        <w:rPr>
          <w:b/>
          <w:sz w:val="36"/>
          <w:lang w:val="en-US"/>
        </w:rPr>
      </w:pPr>
      <w:bookmarkStart w:id="9" w:name="_Toc367132086"/>
      <w:bookmarkStart w:id="10" w:name="_Toc367101079"/>
      <w:bookmarkStart w:id="11" w:name="_Toc367101037"/>
      <w:bookmarkStart w:id="12" w:name="_Toc367100748"/>
      <w:bookmarkStart w:id="13" w:name="_Toc367696167"/>
      <w:bookmarkStart w:id="14" w:name="_Toc367695639"/>
      <w:bookmarkStart w:id="15" w:name="_Toc367391117"/>
      <w:bookmarkStart w:id="16" w:name="_Toc367176341"/>
      <w:r w:rsidRPr="00A84BD4">
        <w:rPr>
          <w:b/>
          <w:sz w:val="36"/>
        </w:rPr>
        <w:t>Χρηματοδότηση</w:t>
      </w:r>
      <w:bookmarkEnd w:id="9"/>
      <w:bookmarkEnd w:id="10"/>
      <w:bookmarkEnd w:id="11"/>
      <w:bookmarkEnd w:id="12"/>
      <w:r w:rsidRPr="00A84BD4">
        <w:rPr>
          <w:b/>
          <w:sz w:val="36"/>
          <w:lang w:val="en-US"/>
        </w:rPr>
        <w:t>.</w:t>
      </w:r>
      <w:bookmarkEnd w:id="13"/>
      <w:bookmarkEnd w:id="14"/>
      <w:bookmarkEnd w:id="15"/>
      <w:bookmarkEnd w:id="16"/>
    </w:p>
    <w:p w:rsidR="008872D7" w:rsidRPr="008872D7" w:rsidRDefault="008872D7" w:rsidP="008872D7">
      <w:pPr>
        <w:spacing w:after="0" w:line="240" w:lineRule="auto"/>
        <w:jc w:val="left"/>
        <w:rPr>
          <w:rFonts w:cs="Arial"/>
          <w:lang w:val="en-US"/>
        </w:rPr>
      </w:pPr>
    </w:p>
    <w:p w:rsidR="008872D7" w:rsidRPr="008872D7" w:rsidRDefault="008872D7" w:rsidP="008872D7">
      <w:pPr>
        <w:numPr>
          <w:ilvl w:val="0"/>
          <w:numId w:val="2"/>
        </w:numPr>
        <w:jc w:val="left"/>
        <w:rPr>
          <w:rFonts w:cs="Arial"/>
          <w:lang w:bidi="en-US"/>
        </w:rPr>
      </w:pPr>
      <w:r w:rsidRPr="008872D7">
        <w:rPr>
          <w:rFonts w:cs="Arial"/>
          <w:lang w:bidi="en-US"/>
        </w:rPr>
        <w:t>Το παρόν εκπαιδευτικό υλικό έχει αναπτυχθεί στα πλαίσια του εκπαιδευτικού έργου του διδάσκοντα.</w:t>
      </w:r>
    </w:p>
    <w:p w:rsidR="008872D7" w:rsidRPr="008872D7" w:rsidRDefault="008872D7" w:rsidP="008872D7">
      <w:pPr>
        <w:numPr>
          <w:ilvl w:val="0"/>
          <w:numId w:val="2"/>
        </w:numPr>
        <w:jc w:val="left"/>
        <w:rPr>
          <w:rFonts w:cs="Arial"/>
        </w:rPr>
      </w:pPr>
      <w:r w:rsidRPr="008872D7">
        <w:rPr>
          <w:rFonts w:cs="Arial"/>
        </w:rPr>
        <w:t>Το έργο «</w:t>
      </w:r>
      <w:r w:rsidRPr="008872D7">
        <w:rPr>
          <w:rFonts w:cs="Arial"/>
          <w:b/>
          <w:bCs/>
        </w:rPr>
        <w:t xml:space="preserve">Ανοικτά Ακαδημαϊκά Μαθήματα στο </w:t>
      </w:r>
      <w:r>
        <w:rPr>
          <w:rFonts w:cs="Arial"/>
          <w:b/>
          <w:bCs/>
        </w:rPr>
        <w:t>Τ.Ε.Ι. Θεσσαλίας</w:t>
      </w:r>
      <w:r w:rsidRPr="008872D7">
        <w:rPr>
          <w:rFonts w:cs="Arial"/>
        </w:rPr>
        <w:t xml:space="preserve">» έχει χρηματοδοτήσει μόνο τη αναδιαμόρφωση του εκπαιδευτικού υλικού. </w:t>
      </w:r>
    </w:p>
    <w:p w:rsidR="008872D7" w:rsidRPr="008872D7" w:rsidRDefault="008872D7" w:rsidP="008872D7">
      <w:pPr>
        <w:numPr>
          <w:ilvl w:val="0"/>
          <w:numId w:val="2"/>
        </w:numPr>
        <w:jc w:val="left"/>
        <w:rPr>
          <w:rFonts w:cs="Arial"/>
          <w:lang w:bidi="en-US"/>
        </w:rPr>
      </w:pPr>
      <w:r w:rsidRPr="008872D7">
        <w:rPr>
          <w:rFonts w:cs="Arial"/>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8872D7" w:rsidRPr="008872D7" w:rsidRDefault="008872D7" w:rsidP="008872D7">
      <w:pPr>
        <w:spacing w:after="0" w:line="240" w:lineRule="auto"/>
        <w:jc w:val="left"/>
        <w:rPr>
          <w:rFonts w:eastAsia="Times New Roman" w:cs="Arial"/>
          <w:lang w:bidi="en-US"/>
        </w:rPr>
      </w:pPr>
    </w:p>
    <w:p w:rsidR="008872D7" w:rsidRPr="008872D7" w:rsidRDefault="008872D7" w:rsidP="008872D7">
      <w:pPr>
        <w:jc w:val="left"/>
        <w:rPr>
          <w:rFonts w:eastAsia="Times New Roman" w:cs="Arial"/>
          <w:noProof/>
          <w:sz w:val="22"/>
          <w:lang w:val="en-US" w:eastAsia="el-GR"/>
        </w:rPr>
      </w:pPr>
      <w:r w:rsidRPr="008872D7">
        <w:rPr>
          <w:rFonts w:eastAsia="Times New Roman" w:cs="Arial"/>
          <w:noProof/>
          <w:sz w:val="22"/>
          <w:lang w:eastAsia="el-GR"/>
        </w:rPr>
        <w:drawing>
          <wp:inline distT="0" distB="0" distL="0" distR="0" wp14:anchorId="0AC91B73" wp14:editId="602EBF4D">
            <wp:extent cx="5276850" cy="1257300"/>
            <wp:effectExtent l="0" t="0" r="0" b="0"/>
            <wp:docPr id="1" name="Εικόνα 1"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135B7A" w:rsidRDefault="00135B7A">
      <w:pPr>
        <w:jc w:val="left"/>
        <w:rPr>
          <w:rFonts w:cs="Arial"/>
        </w:rPr>
      </w:pPr>
      <w:r>
        <w:rPr>
          <w:rFonts w:cs="Arial"/>
        </w:rPr>
        <w:br w:type="page"/>
      </w:r>
    </w:p>
    <w:p w:rsidR="008872D7" w:rsidRPr="008872D7" w:rsidRDefault="008872D7" w:rsidP="008872D7">
      <w:pPr>
        <w:pStyle w:val="Heading1"/>
        <w:rPr>
          <w:rFonts w:cs="Arial"/>
          <w:color w:val="0070C0"/>
          <w:lang w:eastAsia="el-GR"/>
        </w:rPr>
      </w:pPr>
      <w:bookmarkStart w:id="17" w:name="_Toc387061971"/>
      <w:r>
        <w:rPr>
          <w:rFonts w:cs="Arial"/>
          <w:color w:val="0070C0"/>
          <w:lang w:eastAsia="el-GR"/>
        </w:rPr>
        <w:lastRenderedPageBreak/>
        <w:t>Περιεχόμενα</w:t>
      </w:r>
      <w:r w:rsidRPr="008872D7">
        <w:rPr>
          <w:rFonts w:cs="Arial"/>
          <w:color w:val="0070C0"/>
          <w:lang w:eastAsia="el-GR"/>
        </w:rPr>
        <w:t>.</w:t>
      </w:r>
      <w:bookmarkEnd w:id="17"/>
    </w:p>
    <w:bookmarkStart w:id="18" w:name="_ΑΛΓΌΡΙΘΜΟΙ"/>
    <w:bookmarkStart w:id="19" w:name="_ΠΡΟΓΡΆΜΜΑΤΑ"/>
    <w:bookmarkEnd w:id="18"/>
    <w:bookmarkEnd w:id="19"/>
    <w:p w:rsidR="001B0E05" w:rsidRDefault="00ED01D9">
      <w:pPr>
        <w:pStyle w:val="TOC1"/>
        <w:rPr>
          <w:rFonts w:asciiTheme="minorHAnsi" w:eastAsiaTheme="minorEastAsia" w:hAnsiTheme="minorHAnsi" w:cstheme="minorBidi"/>
          <w:b w:val="0"/>
          <w:sz w:val="22"/>
          <w:lang w:eastAsia="el-GR"/>
        </w:rPr>
      </w:pPr>
      <w:r>
        <w:rPr>
          <w:rFonts w:cs="Arial"/>
        </w:rPr>
        <w:fldChar w:fldCharType="begin"/>
      </w:r>
      <w:r>
        <w:rPr>
          <w:rFonts w:cs="Arial"/>
        </w:rPr>
        <w:instrText xml:space="preserve"> TOC \o "1-5" \h \z \u </w:instrText>
      </w:r>
      <w:r>
        <w:rPr>
          <w:rFonts w:cs="Arial"/>
        </w:rPr>
        <w:fldChar w:fldCharType="separate"/>
      </w:r>
      <w:hyperlink w:anchor="_Toc387061971" w:history="1">
        <w:r w:rsidR="001B0E05" w:rsidRPr="005D21FC">
          <w:rPr>
            <w:rStyle w:val="Hyperlink"/>
            <w:rFonts w:cs="Arial"/>
            <w:lang w:eastAsia="el-GR"/>
          </w:rPr>
          <w:t>Περιεχόμενα.</w:t>
        </w:r>
        <w:r w:rsidR="001B0E05">
          <w:rPr>
            <w:webHidden/>
          </w:rPr>
          <w:tab/>
        </w:r>
        <w:r w:rsidR="001B0E05">
          <w:rPr>
            <w:webHidden/>
          </w:rPr>
          <w:fldChar w:fldCharType="begin"/>
        </w:r>
        <w:r w:rsidR="001B0E05">
          <w:rPr>
            <w:webHidden/>
          </w:rPr>
          <w:instrText xml:space="preserve"> PAGEREF _Toc387061971 \h </w:instrText>
        </w:r>
        <w:r w:rsidR="001B0E05">
          <w:rPr>
            <w:webHidden/>
          </w:rPr>
        </w:r>
        <w:r w:rsidR="001B0E05">
          <w:rPr>
            <w:webHidden/>
          </w:rPr>
          <w:fldChar w:fldCharType="separate"/>
        </w:r>
        <w:r w:rsidR="001B0E05">
          <w:rPr>
            <w:webHidden/>
          </w:rPr>
          <w:t>3</w:t>
        </w:r>
        <w:r w:rsidR="001B0E05">
          <w:rPr>
            <w:webHidden/>
          </w:rPr>
          <w:fldChar w:fldCharType="end"/>
        </w:r>
      </w:hyperlink>
    </w:p>
    <w:p w:rsidR="001B0E05" w:rsidRDefault="00210659">
      <w:pPr>
        <w:pStyle w:val="TOC1"/>
        <w:rPr>
          <w:rFonts w:asciiTheme="minorHAnsi" w:eastAsiaTheme="minorEastAsia" w:hAnsiTheme="minorHAnsi" w:cstheme="minorBidi"/>
          <w:b w:val="0"/>
          <w:sz w:val="22"/>
          <w:lang w:eastAsia="el-GR"/>
        </w:rPr>
      </w:pPr>
      <w:hyperlink w:anchor="_Toc387061972" w:history="1">
        <w:r w:rsidR="001B0E05" w:rsidRPr="005D21FC">
          <w:rPr>
            <w:rStyle w:val="Hyperlink"/>
          </w:rPr>
          <w:t>Σχήματα.</w:t>
        </w:r>
        <w:r w:rsidR="001B0E05">
          <w:rPr>
            <w:webHidden/>
          </w:rPr>
          <w:tab/>
        </w:r>
        <w:r w:rsidR="001B0E05">
          <w:rPr>
            <w:webHidden/>
          </w:rPr>
          <w:fldChar w:fldCharType="begin"/>
        </w:r>
        <w:r w:rsidR="001B0E05">
          <w:rPr>
            <w:webHidden/>
          </w:rPr>
          <w:instrText xml:space="preserve"> PAGEREF _Toc387061972 \h </w:instrText>
        </w:r>
        <w:r w:rsidR="001B0E05">
          <w:rPr>
            <w:webHidden/>
          </w:rPr>
        </w:r>
        <w:r w:rsidR="001B0E05">
          <w:rPr>
            <w:webHidden/>
          </w:rPr>
          <w:fldChar w:fldCharType="separate"/>
        </w:r>
        <w:r w:rsidR="001B0E05">
          <w:rPr>
            <w:webHidden/>
          </w:rPr>
          <w:t>3</w:t>
        </w:r>
        <w:r w:rsidR="001B0E05">
          <w:rPr>
            <w:webHidden/>
          </w:rPr>
          <w:fldChar w:fldCharType="end"/>
        </w:r>
      </w:hyperlink>
    </w:p>
    <w:p w:rsidR="001B0E05" w:rsidRDefault="00210659">
      <w:pPr>
        <w:pStyle w:val="TOC1"/>
        <w:rPr>
          <w:rFonts w:asciiTheme="minorHAnsi" w:eastAsiaTheme="minorEastAsia" w:hAnsiTheme="minorHAnsi" w:cstheme="minorBidi"/>
          <w:b w:val="0"/>
          <w:sz w:val="22"/>
          <w:lang w:eastAsia="el-GR"/>
        </w:rPr>
      </w:pPr>
      <w:hyperlink w:anchor="_Toc387061973" w:history="1">
        <w:r w:rsidR="001B0E05" w:rsidRPr="005D21FC">
          <w:rPr>
            <w:rStyle w:val="Hyperlink"/>
          </w:rPr>
          <w:t>Πίνακες.</w:t>
        </w:r>
        <w:r w:rsidR="001B0E05">
          <w:rPr>
            <w:webHidden/>
          </w:rPr>
          <w:tab/>
        </w:r>
        <w:r w:rsidR="001B0E05">
          <w:rPr>
            <w:webHidden/>
          </w:rPr>
          <w:fldChar w:fldCharType="begin"/>
        </w:r>
        <w:r w:rsidR="001B0E05">
          <w:rPr>
            <w:webHidden/>
          </w:rPr>
          <w:instrText xml:space="preserve"> PAGEREF _Toc387061973 \h </w:instrText>
        </w:r>
        <w:r w:rsidR="001B0E05">
          <w:rPr>
            <w:webHidden/>
          </w:rPr>
        </w:r>
        <w:r w:rsidR="001B0E05">
          <w:rPr>
            <w:webHidden/>
          </w:rPr>
          <w:fldChar w:fldCharType="separate"/>
        </w:r>
        <w:r w:rsidR="001B0E05">
          <w:rPr>
            <w:webHidden/>
          </w:rPr>
          <w:t>3</w:t>
        </w:r>
        <w:r w:rsidR="001B0E05">
          <w:rPr>
            <w:webHidden/>
          </w:rPr>
          <w:fldChar w:fldCharType="end"/>
        </w:r>
      </w:hyperlink>
    </w:p>
    <w:p w:rsidR="001B0E05" w:rsidRDefault="00210659">
      <w:pPr>
        <w:pStyle w:val="TOC1"/>
        <w:rPr>
          <w:rFonts w:asciiTheme="minorHAnsi" w:eastAsiaTheme="minorEastAsia" w:hAnsiTheme="minorHAnsi" w:cstheme="minorBidi"/>
          <w:b w:val="0"/>
          <w:sz w:val="22"/>
          <w:lang w:eastAsia="el-GR"/>
        </w:rPr>
      </w:pPr>
      <w:hyperlink w:anchor="_Toc387061974" w:history="1">
        <w:r w:rsidR="001B0E05" w:rsidRPr="005D21FC">
          <w:rPr>
            <w:rStyle w:val="Hyperlink"/>
          </w:rPr>
          <w:t>Ομαδοποίηση δραστηριοτήτων</w:t>
        </w:r>
        <w:r w:rsidR="001B0E05">
          <w:rPr>
            <w:webHidden/>
          </w:rPr>
          <w:tab/>
        </w:r>
        <w:r w:rsidR="001B0E05">
          <w:rPr>
            <w:webHidden/>
          </w:rPr>
          <w:fldChar w:fldCharType="begin"/>
        </w:r>
        <w:r w:rsidR="001B0E05">
          <w:rPr>
            <w:webHidden/>
          </w:rPr>
          <w:instrText xml:space="preserve"> PAGEREF _Toc387061974 \h </w:instrText>
        </w:r>
        <w:r w:rsidR="001B0E05">
          <w:rPr>
            <w:webHidden/>
          </w:rPr>
        </w:r>
        <w:r w:rsidR="001B0E05">
          <w:rPr>
            <w:webHidden/>
          </w:rPr>
          <w:fldChar w:fldCharType="separate"/>
        </w:r>
        <w:r w:rsidR="001B0E05">
          <w:rPr>
            <w:webHidden/>
          </w:rPr>
          <w:t>4</w:t>
        </w:r>
        <w:r w:rsidR="001B0E05">
          <w:rPr>
            <w:webHidden/>
          </w:rPr>
          <w:fldChar w:fldCharType="end"/>
        </w:r>
      </w:hyperlink>
    </w:p>
    <w:p w:rsidR="001B0E05" w:rsidRDefault="00210659">
      <w:pPr>
        <w:pStyle w:val="TOC2"/>
        <w:tabs>
          <w:tab w:val="right" w:leader="dot" w:pos="8296"/>
        </w:tabs>
        <w:rPr>
          <w:rFonts w:asciiTheme="minorHAnsi" w:eastAsiaTheme="minorEastAsia" w:hAnsiTheme="minorHAnsi" w:cstheme="minorBidi"/>
          <w:noProof/>
          <w:sz w:val="22"/>
          <w:lang w:eastAsia="el-GR"/>
        </w:rPr>
      </w:pPr>
      <w:hyperlink w:anchor="_Toc387061975" w:history="1">
        <w:r w:rsidR="001B0E05" w:rsidRPr="005D21FC">
          <w:rPr>
            <w:rStyle w:val="Hyperlink"/>
            <w:noProof/>
          </w:rPr>
          <w:t>Ταξινόμηση</w:t>
        </w:r>
        <w:r w:rsidR="001B0E05">
          <w:rPr>
            <w:noProof/>
            <w:webHidden/>
          </w:rPr>
          <w:tab/>
        </w:r>
        <w:r w:rsidR="001B0E05">
          <w:rPr>
            <w:noProof/>
            <w:webHidden/>
          </w:rPr>
          <w:fldChar w:fldCharType="begin"/>
        </w:r>
        <w:r w:rsidR="001B0E05">
          <w:rPr>
            <w:noProof/>
            <w:webHidden/>
          </w:rPr>
          <w:instrText xml:space="preserve"> PAGEREF _Toc387061975 \h </w:instrText>
        </w:r>
        <w:r w:rsidR="001B0E05">
          <w:rPr>
            <w:noProof/>
            <w:webHidden/>
          </w:rPr>
        </w:r>
        <w:r w:rsidR="001B0E05">
          <w:rPr>
            <w:noProof/>
            <w:webHidden/>
          </w:rPr>
          <w:fldChar w:fldCharType="separate"/>
        </w:r>
        <w:r w:rsidR="001B0E05">
          <w:rPr>
            <w:noProof/>
            <w:webHidden/>
          </w:rPr>
          <w:t>5</w:t>
        </w:r>
        <w:r w:rsidR="001B0E05">
          <w:rPr>
            <w:noProof/>
            <w:webHidden/>
          </w:rPr>
          <w:fldChar w:fldCharType="end"/>
        </w:r>
      </w:hyperlink>
    </w:p>
    <w:p w:rsidR="001B0E05" w:rsidRDefault="00210659">
      <w:pPr>
        <w:pStyle w:val="TOC2"/>
        <w:tabs>
          <w:tab w:val="right" w:leader="dot" w:pos="8296"/>
        </w:tabs>
        <w:rPr>
          <w:rFonts w:asciiTheme="minorHAnsi" w:eastAsiaTheme="minorEastAsia" w:hAnsiTheme="minorHAnsi" w:cstheme="minorBidi"/>
          <w:noProof/>
          <w:sz w:val="22"/>
          <w:lang w:eastAsia="el-GR"/>
        </w:rPr>
      </w:pPr>
      <w:hyperlink w:anchor="_Toc387061976" w:history="1">
        <w:r w:rsidR="001B0E05" w:rsidRPr="005D21FC">
          <w:rPr>
            <w:rStyle w:val="Hyperlink"/>
            <w:noProof/>
          </w:rPr>
          <w:t>Εργασία 14</w:t>
        </w:r>
        <w:r w:rsidR="001B0E05">
          <w:rPr>
            <w:noProof/>
            <w:webHidden/>
          </w:rPr>
          <w:tab/>
        </w:r>
        <w:r w:rsidR="001B0E05">
          <w:rPr>
            <w:noProof/>
            <w:webHidden/>
          </w:rPr>
          <w:fldChar w:fldCharType="begin"/>
        </w:r>
        <w:r w:rsidR="001B0E05">
          <w:rPr>
            <w:noProof/>
            <w:webHidden/>
          </w:rPr>
          <w:instrText xml:space="preserve"> PAGEREF _Toc387061976 \h </w:instrText>
        </w:r>
        <w:r w:rsidR="001B0E05">
          <w:rPr>
            <w:noProof/>
            <w:webHidden/>
          </w:rPr>
        </w:r>
        <w:r w:rsidR="001B0E05">
          <w:rPr>
            <w:noProof/>
            <w:webHidden/>
          </w:rPr>
          <w:fldChar w:fldCharType="separate"/>
        </w:r>
        <w:r w:rsidR="001B0E05">
          <w:rPr>
            <w:noProof/>
            <w:webHidden/>
          </w:rPr>
          <w:t>6</w:t>
        </w:r>
        <w:r w:rsidR="001B0E05">
          <w:rPr>
            <w:noProof/>
            <w:webHidden/>
          </w:rPr>
          <w:fldChar w:fldCharType="end"/>
        </w:r>
      </w:hyperlink>
    </w:p>
    <w:p w:rsidR="001B0E05" w:rsidRDefault="00210659">
      <w:pPr>
        <w:pStyle w:val="TOC1"/>
        <w:rPr>
          <w:rFonts w:asciiTheme="minorHAnsi" w:eastAsiaTheme="minorEastAsia" w:hAnsiTheme="minorHAnsi" w:cstheme="minorBidi"/>
          <w:b w:val="0"/>
          <w:sz w:val="22"/>
          <w:lang w:eastAsia="el-GR"/>
        </w:rPr>
      </w:pPr>
      <w:hyperlink w:anchor="_Toc387061977" w:history="1">
        <w:r w:rsidR="001B0E05" w:rsidRPr="005D21FC">
          <w:rPr>
            <w:rStyle w:val="Hyperlink"/>
          </w:rPr>
          <w:t>Χρήση των Φίλτρων</w:t>
        </w:r>
        <w:r w:rsidR="001B0E05">
          <w:rPr>
            <w:webHidden/>
          </w:rPr>
          <w:tab/>
        </w:r>
        <w:r w:rsidR="001B0E05">
          <w:rPr>
            <w:webHidden/>
          </w:rPr>
          <w:fldChar w:fldCharType="begin"/>
        </w:r>
        <w:r w:rsidR="001B0E05">
          <w:rPr>
            <w:webHidden/>
          </w:rPr>
          <w:instrText xml:space="preserve"> PAGEREF _Toc387061977 \h </w:instrText>
        </w:r>
        <w:r w:rsidR="001B0E05">
          <w:rPr>
            <w:webHidden/>
          </w:rPr>
        </w:r>
        <w:r w:rsidR="001B0E05">
          <w:rPr>
            <w:webHidden/>
          </w:rPr>
          <w:fldChar w:fldCharType="separate"/>
        </w:r>
        <w:r w:rsidR="001B0E05">
          <w:rPr>
            <w:webHidden/>
          </w:rPr>
          <w:t>6</w:t>
        </w:r>
        <w:r w:rsidR="001B0E05">
          <w:rPr>
            <w:webHidden/>
          </w:rPr>
          <w:fldChar w:fldCharType="end"/>
        </w:r>
      </w:hyperlink>
    </w:p>
    <w:p w:rsidR="001B0E05" w:rsidRDefault="00210659">
      <w:pPr>
        <w:pStyle w:val="TOC2"/>
        <w:tabs>
          <w:tab w:val="right" w:leader="dot" w:pos="8296"/>
        </w:tabs>
        <w:rPr>
          <w:rFonts w:asciiTheme="minorHAnsi" w:eastAsiaTheme="minorEastAsia" w:hAnsiTheme="minorHAnsi" w:cstheme="minorBidi"/>
          <w:noProof/>
          <w:sz w:val="22"/>
          <w:lang w:eastAsia="el-GR"/>
        </w:rPr>
      </w:pPr>
      <w:hyperlink w:anchor="_Toc387061978" w:history="1">
        <w:r w:rsidR="001B0E05" w:rsidRPr="005D21FC">
          <w:rPr>
            <w:rStyle w:val="Hyperlink"/>
            <w:noProof/>
          </w:rPr>
          <w:t>Διαχείριση Φίλτρου</w:t>
        </w:r>
        <w:r w:rsidR="001B0E05">
          <w:rPr>
            <w:noProof/>
            <w:webHidden/>
          </w:rPr>
          <w:tab/>
        </w:r>
        <w:r w:rsidR="001B0E05">
          <w:rPr>
            <w:noProof/>
            <w:webHidden/>
          </w:rPr>
          <w:fldChar w:fldCharType="begin"/>
        </w:r>
        <w:r w:rsidR="001B0E05">
          <w:rPr>
            <w:noProof/>
            <w:webHidden/>
          </w:rPr>
          <w:instrText xml:space="preserve"> PAGEREF _Toc387061978 \h </w:instrText>
        </w:r>
        <w:r w:rsidR="001B0E05">
          <w:rPr>
            <w:noProof/>
            <w:webHidden/>
          </w:rPr>
        </w:r>
        <w:r w:rsidR="001B0E05">
          <w:rPr>
            <w:noProof/>
            <w:webHidden/>
          </w:rPr>
          <w:fldChar w:fldCharType="separate"/>
        </w:r>
        <w:r w:rsidR="001B0E05">
          <w:rPr>
            <w:noProof/>
            <w:webHidden/>
          </w:rPr>
          <w:t>6</w:t>
        </w:r>
        <w:r w:rsidR="001B0E05">
          <w:rPr>
            <w:noProof/>
            <w:webHidden/>
          </w:rPr>
          <w:fldChar w:fldCharType="end"/>
        </w:r>
      </w:hyperlink>
    </w:p>
    <w:p w:rsidR="001B0E05" w:rsidRDefault="00210659">
      <w:pPr>
        <w:pStyle w:val="TOC2"/>
        <w:tabs>
          <w:tab w:val="right" w:leader="dot" w:pos="8296"/>
        </w:tabs>
        <w:rPr>
          <w:rFonts w:asciiTheme="minorHAnsi" w:eastAsiaTheme="minorEastAsia" w:hAnsiTheme="minorHAnsi" w:cstheme="minorBidi"/>
          <w:noProof/>
          <w:sz w:val="22"/>
          <w:lang w:eastAsia="el-GR"/>
        </w:rPr>
      </w:pPr>
      <w:hyperlink w:anchor="_Toc387061979" w:history="1">
        <w:r w:rsidR="001B0E05" w:rsidRPr="005D21FC">
          <w:rPr>
            <w:rStyle w:val="Hyperlink"/>
            <w:noProof/>
          </w:rPr>
          <w:t>Εφαρμόζοντας ένα Απλό Φίλτρο</w:t>
        </w:r>
        <w:r w:rsidR="001B0E05">
          <w:rPr>
            <w:noProof/>
            <w:webHidden/>
          </w:rPr>
          <w:tab/>
        </w:r>
        <w:r w:rsidR="001B0E05">
          <w:rPr>
            <w:noProof/>
            <w:webHidden/>
          </w:rPr>
          <w:fldChar w:fldCharType="begin"/>
        </w:r>
        <w:r w:rsidR="001B0E05">
          <w:rPr>
            <w:noProof/>
            <w:webHidden/>
          </w:rPr>
          <w:instrText xml:space="preserve"> PAGEREF _Toc387061979 \h </w:instrText>
        </w:r>
        <w:r w:rsidR="001B0E05">
          <w:rPr>
            <w:noProof/>
            <w:webHidden/>
          </w:rPr>
        </w:r>
        <w:r w:rsidR="001B0E05">
          <w:rPr>
            <w:noProof/>
            <w:webHidden/>
          </w:rPr>
          <w:fldChar w:fldCharType="separate"/>
        </w:r>
        <w:r w:rsidR="001B0E05">
          <w:rPr>
            <w:noProof/>
            <w:webHidden/>
          </w:rPr>
          <w:t>7</w:t>
        </w:r>
        <w:r w:rsidR="001B0E05">
          <w:rPr>
            <w:noProof/>
            <w:webHidden/>
          </w:rPr>
          <w:fldChar w:fldCharType="end"/>
        </w:r>
      </w:hyperlink>
    </w:p>
    <w:p w:rsidR="001B0E05" w:rsidRDefault="00210659">
      <w:pPr>
        <w:pStyle w:val="TOC2"/>
        <w:tabs>
          <w:tab w:val="right" w:leader="dot" w:pos="8296"/>
        </w:tabs>
        <w:rPr>
          <w:rFonts w:asciiTheme="minorHAnsi" w:eastAsiaTheme="minorEastAsia" w:hAnsiTheme="minorHAnsi" w:cstheme="minorBidi"/>
          <w:noProof/>
          <w:sz w:val="22"/>
          <w:lang w:eastAsia="el-GR"/>
        </w:rPr>
      </w:pPr>
      <w:hyperlink w:anchor="_Toc387061980" w:history="1">
        <w:r w:rsidR="001B0E05" w:rsidRPr="005D21FC">
          <w:rPr>
            <w:rStyle w:val="Hyperlink"/>
            <w:noProof/>
          </w:rPr>
          <w:t>Εφαρμόζοντας ένα Συνδυαστικό Φίλτρο</w:t>
        </w:r>
        <w:r w:rsidR="001B0E05">
          <w:rPr>
            <w:noProof/>
            <w:webHidden/>
          </w:rPr>
          <w:tab/>
        </w:r>
        <w:r w:rsidR="001B0E05">
          <w:rPr>
            <w:noProof/>
            <w:webHidden/>
          </w:rPr>
          <w:fldChar w:fldCharType="begin"/>
        </w:r>
        <w:r w:rsidR="001B0E05">
          <w:rPr>
            <w:noProof/>
            <w:webHidden/>
          </w:rPr>
          <w:instrText xml:space="preserve"> PAGEREF _Toc387061980 \h </w:instrText>
        </w:r>
        <w:r w:rsidR="001B0E05">
          <w:rPr>
            <w:noProof/>
            <w:webHidden/>
          </w:rPr>
        </w:r>
        <w:r w:rsidR="001B0E05">
          <w:rPr>
            <w:noProof/>
            <w:webHidden/>
          </w:rPr>
          <w:fldChar w:fldCharType="separate"/>
        </w:r>
        <w:r w:rsidR="001B0E05">
          <w:rPr>
            <w:noProof/>
            <w:webHidden/>
          </w:rPr>
          <w:t>7</w:t>
        </w:r>
        <w:r w:rsidR="001B0E05">
          <w:rPr>
            <w:noProof/>
            <w:webHidden/>
          </w:rPr>
          <w:fldChar w:fldCharType="end"/>
        </w:r>
      </w:hyperlink>
    </w:p>
    <w:p w:rsidR="001B0E05" w:rsidRDefault="00210659">
      <w:pPr>
        <w:pStyle w:val="TOC2"/>
        <w:tabs>
          <w:tab w:val="right" w:leader="dot" w:pos="8296"/>
        </w:tabs>
        <w:rPr>
          <w:rFonts w:asciiTheme="minorHAnsi" w:eastAsiaTheme="minorEastAsia" w:hAnsiTheme="minorHAnsi" w:cstheme="minorBidi"/>
          <w:noProof/>
          <w:sz w:val="22"/>
          <w:lang w:eastAsia="el-GR"/>
        </w:rPr>
      </w:pPr>
      <w:hyperlink w:anchor="_Toc387061981" w:history="1">
        <w:r w:rsidR="001B0E05" w:rsidRPr="005D21FC">
          <w:rPr>
            <w:rStyle w:val="Hyperlink"/>
            <w:noProof/>
          </w:rPr>
          <w:t>Προσθήκη νέου Φίλτρου</w:t>
        </w:r>
        <w:r w:rsidR="001B0E05">
          <w:rPr>
            <w:noProof/>
            <w:webHidden/>
          </w:rPr>
          <w:tab/>
        </w:r>
        <w:r w:rsidR="001B0E05">
          <w:rPr>
            <w:noProof/>
            <w:webHidden/>
          </w:rPr>
          <w:fldChar w:fldCharType="begin"/>
        </w:r>
        <w:r w:rsidR="001B0E05">
          <w:rPr>
            <w:noProof/>
            <w:webHidden/>
          </w:rPr>
          <w:instrText xml:space="preserve"> PAGEREF _Toc387061981 \h </w:instrText>
        </w:r>
        <w:r w:rsidR="001B0E05">
          <w:rPr>
            <w:noProof/>
            <w:webHidden/>
          </w:rPr>
        </w:r>
        <w:r w:rsidR="001B0E05">
          <w:rPr>
            <w:noProof/>
            <w:webHidden/>
          </w:rPr>
          <w:fldChar w:fldCharType="separate"/>
        </w:r>
        <w:r w:rsidR="001B0E05">
          <w:rPr>
            <w:noProof/>
            <w:webHidden/>
          </w:rPr>
          <w:t>8</w:t>
        </w:r>
        <w:r w:rsidR="001B0E05">
          <w:rPr>
            <w:noProof/>
            <w:webHidden/>
          </w:rPr>
          <w:fldChar w:fldCharType="end"/>
        </w:r>
      </w:hyperlink>
    </w:p>
    <w:p w:rsidR="001B0E05" w:rsidRDefault="00210659">
      <w:pPr>
        <w:pStyle w:val="TOC2"/>
        <w:tabs>
          <w:tab w:val="right" w:leader="dot" w:pos="8296"/>
        </w:tabs>
        <w:rPr>
          <w:rFonts w:asciiTheme="minorHAnsi" w:eastAsiaTheme="minorEastAsia" w:hAnsiTheme="minorHAnsi" w:cstheme="minorBidi"/>
          <w:noProof/>
          <w:sz w:val="22"/>
          <w:lang w:eastAsia="el-GR"/>
        </w:rPr>
      </w:pPr>
      <w:hyperlink w:anchor="_Toc387061982" w:history="1">
        <w:r w:rsidR="001B0E05" w:rsidRPr="005D21FC">
          <w:rPr>
            <w:rStyle w:val="Hyperlink"/>
            <w:noProof/>
          </w:rPr>
          <w:t>Εργασία 15</w:t>
        </w:r>
        <w:r w:rsidR="001B0E05">
          <w:rPr>
            <w:noProof/>
            <w:webHidden/>
          </w:rPr>
          <w:tab/>
        </w:r>
        <w:r w:rsidR="001B0E05">
          <w:rPr>
            <w:noProof/>
            <w:webHidden/>
          </w:rPr>
          <w:fldChar w:fldCharType="begin"/>
        </w:r>
        <w:r w:rsidR="001B0E05">
          <w:rPr>
            <w:noProof/>
            <w:webHidden/>
          </w:rPr>
          <w:instrText xml:space="preserve"> PAGEREF _Toc387061982 \h </w:instrText>
        </w:r>
        <w:r w:rsidR="001B0E05">
          <w:rPr>
            <w:noProof/>
            <w:webHidden/>
          </w:rPr>
        </w:r>
        <w:r w:rsidR="001B0E05">
          <w:rPr>
            <w:noProof/>
            <w:webHidden/>
          </w:rPr>
          <w:fldChar w:fldCharType="separate"/>
        </w:r>
        <w:r w:rsidR="001B0E05">
          <w:rPr>
            <w:noProof/>
            <w:webHidden/>
          </w:rPr>
          <w:t>10</w:t>
        </w:r>
        <w:r w:rsidR="001B0E05">
          <w:rPr>
            <w:noProof/>
            <w:webHidden/>
          </w:rPr>
          <w:fldChar w:fldCharType="end"/>
        </w:r>
      </w:hyperlink>
    </w:p>
    <w:p w:rsidR="001B0E05" w:rsidRDefault="00210659">
      <w:pPr>
        <w:pStyle w:val="TOC2"/>
        <w:tabs>
          <w:tab w:val="right" w:leader="dot" w:pos="8296"/>
        </w:tabs>
        <w:rPr>
          <w:rFonts w:asciiTheme="minorHAnsi" w:eastAsiaTheme="minorEastAsia" w:hAnsiTheme="minorHAnsi" w:cstheme="minorBidi"/>
          <w:noProof/>
          <w:sz w:val="22"/>
          <w:lang w:eastAsia="el-GR"/>
        </w:rPr>
      </w:pPr>
      <w:hyperlink w:anchor="_Toc387061983" w:history="1">
        <w:r w:rsidR="001B0E05" w:rsidRPr="005D21FC">
          <w:rPr>
            <w:rStyle w:val="Hyperlink"/>
            <w:noProof/>
          </w:rPr>
          <w:t>Εργασία 16</w:t>
        </w:r>
        <w:r w:rsidR="001B0E05">
          <w:rPr>
            <w:noProof/>
            <w:webHidden/>
          </w:rPr>
          <w:tab/>
        </w:r>
        <w:r w:rsidR="001B0E05">
          <w:rPr>
            <w:noProof/>
            <w:webHidden/>
          </w:rPr>
          <w:fldChar w:fldCharType="begin"/>
        </w:r>
        <w:r w:rsidR="001B0E05">
          <w:rPr>
            <w:noProof/>
            <w:webHidden/>
          </w:rPr>
          <w:instrText xml:space="preserve"> PAGEREF _Toc387061983 \h </w:instrText>
        </w:r>
        <w:r w:rsidR="001B0E05">
          <w:rPr>
            <w:noProof/>
            <w:webHidden/>
          </w:rPr>
        </w:r>
        <w:r w:rsidR="001B0E05">
          <w:rPr>
            <w:noProof/>
            <w:webHidden/>
          </w:rPr>
          <w:fldChar w:fldCharType="separate"/>
        </w:r>
        <w:r w:rsidR="001B0E05">
          <w:rPr>
            <w:noProof/>
            <w:webHidden/>
          </w:rPr>
          <w:t>10</w:t>
        </w:r>
        <w:r w:rsidR="001B0E05">
          <w:rPr>
            <w:noProof/>
            <w:webHidden/>
          </w:rPr>
          <w:fldChar w:fldCharType="end"/>
        </w:r>
      </w:hyperlink>
    </w:p>
    <w:p w:rsidR="008872D7" w:rsidRPr="008872D7" w:rsidRDefault="00ED01D9" w:rsidP="008872D7">
      <w:pPr>
        <w:spacing w:after="600" w:line="240" w:lineRule="auto"/>
        <w:rPr>
          <w:rFonts w:cs="Arial"/>
          <w:lang w:val="en-US"/>
        </w:rPr>
      </w:pPr>
      <w:r>
        <w:rPr>
          <w:rFonts w:cs="Arial"/>
        </w:rPr>
        <w:fldChar w:fldCharType="end"/>
      </w:r>
    </w:p>
    <w:p w:rsidR="008872D7" w:rsidRPr="008872D7" w:rsidRDefault="008872D7" w:rsidP="00A84BD4">
      <w:pPr>
        <w:pStyle w:val="Heading1"/>
      </w:pPr>
      <w:bookmarkStart w:id="20" w:name="_Σχήματα."/>
      <w:bookmarkStart w:id="21" w:name="_Toc387061972"/>
      <w:bookmarkEnd w:id="20"/>
      <w:r w:rsidRPr="00A84BD4">
        <w:t>Σχήματα</w:t>
      </w:r>
      <w:r w:rsidRPr="008872D7">
        <w:t>.</w:t>
      </w:r>
      <w:bookmarkEnd w:id="21"/>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Πίνακας μετάβασης στα σχήματα που περιέχονται στην ενότητα."/>
      </w:tblPr>
      <w:tblGrid>
        <w:gridCol w:w="7595"/>
        <w:gridCol w:w="1018"/>
      </w:tblGrid>
      <w:tr w:rsidR="008872D7" w:rsidRPr="00A84BD4" w:rsidTr="008872D7">
        <w:trPr>
          <w:cantSplit/>
          <w:trHeight w:val="417"/>
        </w:trPr>
        <w:tc>
          <w:tcPr>
            <w:tcW w:w="7595" w:type="dxa"/>
            <w:tcBorders>
              <w:top w:val="single" w:sz="4" w:space="0" w:color="auto"/>
              <w:left w:val="single" w:sz="4" w:space="0" w:color="auto"/>
              <w:bottom w:val="single" w:sz="4" w:space="0" w:color="auto"/>
              <w:right w:val="single" w:sz="4" w:space="0" w:color="auto"/>
            </w:tcBorders>
            <w:vAlign w:val="center"/>
            <w:hideMark/>
          </w:tcPr>
          <w:bookmarkStart w:id="22" w:name="_ΠΊΝΑΚΕΣ"/>
          <w:bookmarkEnd w:id="22"/>
          <w:p w:rsidR="000A09FF" w:rsidRPr="000A09FF" w:rsidRDefault="000A09FF" w:rsidP="000A09FF">
            <w:pPr>
              <w:spacing w:after="0" w:line="240" w:lineRule="auto"/>
              <w:rPr>
                <w:i/>
                <w:sz w:val="22"/>
              </w:rPr>
            </w:pPr>
            <w:r>
              <w:fldChar w:fldCharType="begin"/>
            </w:r>
            <w:r>
              <w:instrText xml:space="preserve"> REF Σχήμα1 \h  \* MERGEFORMAT </w:instrText>
            </w:r>
            <w:r>
              <w:fldChar w:fldCharType="separate"/>
            </w:r>
            <w:r w:rsidRPr="000A09FF">
              <w:rPr>
                <w:i/>
                <w:sz w:val="22"/>
              </w:rPr>
              <w:t>Σχήμα 1</w:t>
            </w:r>
          </w:p>
          <w:p w:rsidR="008872D7" w:rsidRPr="00A84BD4" w:rsidRDefault="000A09FF" w:rsidP="000A09FF">
            <w:pPr>
              <w:spacing w:after="0" w:line="240" w:lineRule="auto"/>
            </w:pPr>
            <w:r>
              <w:fldChar w:fldCharType="end"/>
            </w:r>
            <w:r w:rsidR="008872D7" w:rsidRPr="00A84BD4">
              <w:fldChar w:fldCharType="begin"/>
            </w:r>
            <w:r w:rsidR="008872D7" w:rsidRPr="00A84BD4">
              <w:instrText xml:space="preserve"> REF Σχήμα_3_1 \h  \* MERGEFORMAT </w:instrText>
            </w:r>
            <w:r w:rsidR="008872D7" w:rsidRPr="00A84BD4">
              <w:fldChar w:fldCharType="end"/>
            </w:r>
          </w:p>
        </w:tc>
        <w:tc>
          <w:tcPr>
            <w:tcW w:w="1018" w:type="dxa"/>
            <w:tcBorders>
              <w:top w:val="single" w:sz="4" w:space="0" w:color="auto"/>
              <w:left w:val="single" w:sz="4" w:space="0" w:color="auto"/>
              <w:bottom w:val="single" w:sz="4" w:space="0" w:color="auto"/>
              <w:right w:val="single" w:sz="4" w:space="0" w:color="auto"/>
            </w:tcBorders>
            <w:vAlign w:val="center"/>
            <w:hideMark/>
          </w:tcPr>
          <w:p w:rsidR="008872D7" w:rsidRPr="000A09FF" w:rsidRDefault="000A09FF">
            <w:pPr>
              <w:spacing w:after="0" w:line="240" w:lineRule="auto"/>
              <w:jc w:val="right"/>
              <w:rPr>
                <w:rFonts w:cs="Arial"/>
                <w:sz w:val="22"/>
              </w:rPr>
            </w:pPr>
            <w:r>
              <w:rPr>
                <w:rFonts w:cs="Arial"/>
                <w:sz w:val="22"/>
              </w:rPr>
              <w:t>8</w:t>
            </w:r>
          </w:p>
        </w:tc>
      </w:tr>
    </w:tbl>
    <w:p w:rsidR="008872D7" w:rsidRPr="00A84BD4" w:rsidRDefault="008872D7" w:rsidP="008872D7">
      <w:pPr>
        <w:spacing w:after="0" w:line="240" w:lineRule="auto"/>
        <w:rPr>
          <w:rFonts w:cs="Arial"/>
          <w:sz w:val="22"/>
        </w:rPr>
      </w:pPr>
    </w:p>
    <w:p w:rsidR="008872D7" w:rsidRPr="00A84BD4" w:rsidRDefault="008872D7" w:rsidP="00A84BD4">
      <w:pPr>
        <w:pStyle w:val="Heading1"/>
      </w:pPr>
      <w:bookmarkStart w:id="23" w:name="_Πίνακες."/>
      <w:bookmarkStart w:id="24" w:name="_Toc387061973"/>
      <w:bookmarkEnd w:id="23"/>
      <w:r w:rsidRPr="00A84BD4">
        <w:t>Πίνακες.</w:t>
      </w:r>
      <w:bookmarkEnd w:id="24"/>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Πίνακας μετάβασης στις εικόνες που περιέχονται στην ενότητα."/>
      </w:tblPr>
      <w:tblGrid>
        <w:gridCol w:w="7595"/>
        <w:gridCol w:w="1018"/>
      </w:tblGrid>
      <w:tr w:rsidR="008872D7" w:rsidRPr="00A84BD4" w:rsidTr="008872D7">
        <w:trPr>
          <w:cantSplit/>
          <w:trHeight w:val="417"/>
        </w:trPr>
        <w:tc>
          <w:tcPr>
            <w:tcW w:w="7595" w:type="dxa"/>
            <w:tcBorders>
              <w:top w:val="single" w:sz="4" w:space="0" w:color="auto"/>
              <w:left w:val="single" w:sz="4" w:space="0" w:color="auto"/>
              <w:bottom w:val="single" w:sz="4" w:space="0" w:color="auto"/>
              <w:right w:val="single" w:sz="4" w:space="0" w:color="auto"/>
            </w:tcBorders>
            <w:vAlign w:val="center"/>
          </w:tcPr>
          <w:p w:rsidR="000A09FF" w:rsidRPr="00F1551E" w:rsidRDefault="000A09FF" w:rsidP="000A09FF">
            <w:pPr>
              <w:spacing w:after="0" w:line="240" w:lineRule="auto"/>
              <w:jc w:val="left"/>
              <w:rPr>
                <w:rFonts w:eastAsia="Times New Roman"/>
                <w:i/>
                <w:sz w:val="22"/>
                <w:lang w:bidi="en-US"/>
              </w:rPr>
            </w:pPr>
            <w:r>
              <w:fldChar w:fldCharType="begin"/>
            </w:r>
            <w:r>
              <w:instrText xml:space="preserve"> REF Πίνακας1 \h  \* MERGEFORMAT </w:instrText>
            </w:r>
            <w:r>
              <w:fldChar w:fldCharType="separate"/>
            </w:r>
            <w:r w:rsidRPr="00F1551E">
              <w:rPr>
                <w:rFonts w:eastAsia="Times New Roman"/>
                <w:i/>
                <w:sz w:val="22"/>
                <w:lang w:bidi="en-US"/>
              </w:rPr>
              <w:t>Πίνακας 1</w:t>
            </w:r>
          </w:p>
          <w:p w:rsidR="008872D7" w:rsidRPr="000A09FF" w:rsidRDefault="000A09FF" w:rsidP="000A09FF">
            <w:pPr>
              <w:spacing w:after="0" w:line="240" w:lineRule="auto"/>
              <w:jc w:val="left"/>
              <w:rPr>
                <w:sz w:val="22"/>
              </w:rPr>
            </w:pPr>
            <w:r>
              <w:fldChar w:fldCharType="end"/>
            </w:r>
          </w:p>
        </w:tc>
        <w:tc>
          <w:tcPr>
            <w:tcW w:w="1018" w:type="dxa"/>
            <w:tcBorders>
              <w:top w:val="single" w:sz="4" w:space="0" w:color="auto"/>
              <w:left w:val="single" w:sz="4" w:space="0" w:color="auto"/>
              <w:bottom w:val="single" w:sz="4" w:space="0" w:color="auto"/>
              <w:right w:val="single" w:sz="4" w:space="0" w:color="auto"/>
            </w:tcBorders>
            <w:vAlign w:val="center"/>
            <w:hideMark/>
          </w:tcPr>
          <w:p w:rsidR="008872D7" w:rsidRPr="000A09FF" w:rsidRDefault="000A09FF">
            <w:pPr>
              <w:spacing w:after="0" w:line="240" w:lineRule="auto"/>
              <w:jc w:val="right"/>
              <w:rPr>
                <w:rFonts w:cs="Arial"/>
                <w:sz w:val="22"/>
              </w:rPr>
            </w:pPr>
            <w:r>
              <w:rPr>
                <w:rFonts w:cs="Arial"/>
                <w:sz w:val="22"/>
              </w:rPr>
              <w:t>7</w:t>
            </w:r>
          </w:p>
        </w:tc>
      </w:tr>
    </w:tbl>
    <w:p w:rsidR="00135B7A" w:rsidRDefault="00135B7A" w:rsidP="008872D7">
      <w:pPr>
        <w:spacing w:after="2760" w:line="240" w:lineRule="auto"/>
        <w:rPr>
          <w:rFonts w:cs="Arial"/>
          <w:lang w:val="en-US"/>
        </w:rPr>
      </w:pPr>
    </w:p>
    <w:p w:rsidR="00910C22" w:rsidRPr="000D6735" w:rsidRDefault="00135B7A" w:rsidP="00910C22">
      <w:pPr>
        <w:pStyle w:val="Heading1"/>
      </w:pPr>
      <w:r>
        <w:rPr>
          <w:rFonts w:cs="Arial"/>
          <w:lang w:val="en-US"/>
        </w:rPr>
        <w:br w:type="page"/>
      </w:r>
      <w:bookmarkStart w:id="25" w:name="_Toc387061974"/>
      <w:r w:rsidR="00910C22" w:rsidRPr="000D6735">
        <w:lastRenderedPageBreak/>
        <w:t>Ομαδοποίηση δραστηριοτήτων</w:t>
      </w:r>
      <w:bookmarkEnd w:id="25"/>
    </w:p>
    <w:p w:rsidR="00910C22" w:rsidRDefault="00910C22" w:rsidP="00910C22">
      <w:pPr>
        <w:spacing w:before="120" w:after="120" w:line="360" w:lineRule="auto"/>
      </w:pPr>
      <w:r>
        <w:t xml:space="preserve">Η ομαδοποίηση των δραστηριοτήτων γίνεται είτε με χρήση της κωδικοποίησης </w:t>
      </w:r>
      <w:r>
        <w:rPr>
          <w:lang w:val="en-US"/>
        </w:rPr>
        <w:t>WBS</w:t>
      </w:r>
      <w:r w:rsidRPr="00390AE8">
        <w:t xml:space="preserve"> </w:t>
      </w:r>
      <w:r>
        <w:t>ή χρησιμοποιώντας τους κωδικούς των δραστηριοτήτων (</w:t>
      </w:r>
      <w:r>
        <w:rPr>
          <w:lang w:val="en-US"/>
        </w:rPr>
        <w:t>Activity</w:t>
      </w:r>
      <w:r w:rsidRPr="00390AE8">
        <w:t xml:space="preserve"> </w:t>
      </w:r>
      <w:r>
        <w:rPr>
          <w:lang w:val="en-US"/>
        </w:rPr>
        <w:t>Codes</w:t>
      </w:r>
      <w:r w:rsidRPr="00390AE8">
        <w:t xml:space="preserve">) </w:t>
      </w:r>
      <w:r>
        <w:t xml:space="preserve">είτε άλλες ιδιότητες των δραστηριοτήτων. Η δυνατότητα ομαδοποίησης επιτυγχάνεται ως εξής:  </w:t>
      </w:r>
    </w:p>
    <w:p w:rsidR="00910C22" w:rsidRPr="00390AE8" w:rsidRDefault="00910C22" w:rsidP="00910C22">
      <w:pPr>
        <w:pStyle w:val="1"/>
        <w:spacing w:line="360" w:lineRule="auto"/>
        <w:rPr>
          <w:lang w:val="en-GB"/>
        </w:rPr>
      </w:pPr>
      <w:r>
        <w:t>Επιλέγουμε</w:t>
      </w:r>
      <w:r w:rsidRPr="00390AE8">
        <w:rPr>
          <w:lang w:val="en-GB"/>
        </w:rPr>
        <w:t xml:space="preserve"> </w:t>
      </w:r>
      <w:r>
        <w:rPr>
          <w:lang w:val="en-US"/>
        </w:rPr>
        <w:t xml:space="preserve">View </w:t>
      </w:r>
      <w:r w:rsidRPr="00390AE8">
        <w:rPr>
          <w:lang w:val="en-US"/>
        </w:rPr>
        <w:sym w:font="Wingdings" w:char="F0E0"/>
      </w:r>
      <w:r>
        <w:rPr>
          <w:lang w:val="en-US"/>
        </w:rPr>
        <w:t xml:space="preserve"> Group and Sort …</w:t>
      </w:r>
    </w:p>
    <w:p w:rsidR="00910C22" w:rsidRDefault="00910C22" w:rsidP="00910C22">
      <w:pPr>
        <w:pStyle w:val="1"/>
        <w:spacing w:line="360" w:lineRule="auto"/>
      </w:pPr>
      <w:r>
        <w:t>Στη φόρμα που εμφανίζεται επιλέγουμε τον κωδικό ή την ιδιότητα με βάση την οποία θα γίνει η ομαδοποίηση.</w:t>
      </w:r>
    </w:p>
    <w:p w:rsidR="00910C22" w:rsidRPr="003114F2" w:rsidRDefault="00910C22" w:rsidP="00910C22">
      <w:pPr>
        <w:spacing w:before="120" w:after="120" w:line="360" w:lineRule="auto"/>
      </w:pPr>
      <w:r>
        <w:t>Κάποιες από τις ρυθμίσεις της ομαδοποίησης είναι:</w:t>
      </w:r>
    </w:p>
    <w:p w:rsidR="00910C22" w:rsidRDefault="00910C22" w:rsidP="00910C22">
      <w:pPr>
        <w:pStyle w:val="1"/>
        <w:spacing w:line="360" w:lineRule="auto"/>
      </w:pPr>
      <w:r>
        <w:rPr>
          <w:lang w:val="en-US"/>
        </w:rPr>
        <w:t>Show</w:t>
      </w:r>
      <w:r w:rsidRPr="00EE4652">
        <w:t xml:space="preserve"> </w:t>
      </w:r>
      <w:r>
        <w:rPr>
          <w:lang w:val="en-US"/>
        </w:rPr>
        <w:t>Grand</w:t>
      </w:r>
      <w:r w:rsidRPr="00EE4652">
        <w:t xml:space="preserve"> </w:t>
      </w:r>
      <w:r>
        <w:rPr>
          <w:lang w:val="en-US"/>
        </w:rPr>
        <w:t>Totals</w:t>
      </w:r>
      <w:r w:rsidRPr="00EE4652">
        <w:t xml:space="preserve">: </w:t>
      </w:r>
      <w:r>
        <w:t>εμφανίζει μια γραμμή σύνοψης.</w:t>
      </w:r>
    </w:p>
    <w:p w:rsidR="00910C22" w:rsidRDefault="00910C22" w:rsidP="00910C22">
      <w:pPr>
        <w:pStyle w:val="1"/>
        <w:spacing w:line="360" w:lineRule="auto"/>
      </w:pPr>
      <w:r>
        <w:rPr>
          <w:lang w:val="en-US"/>
        </w:rPr>
        <w:t>Show</w:t>
      </w:r>
      <w:r w:rsidRPr="00EE4652">
        <w:t xml:space="preserve"> </w:t>
      </w:r>
      <w:r>
        <w:rPr>
          <w:lang w:val="en-US"/>
        </w:rPr>
        <w:t>Summaries</w:t>
      </w:r>
      <w:r w:rsidRPr="00EE4652">
        <w:t xml:space="preserve"> </w:t>
      </w:r>
      <w:r>
        <w:rPr>
          <w:lang w:val="en-US"/>
        </w:rPr>
        <w:t>Only</w:t>
      </w:r>
      <w:r w:rsidRPr="00EE4652">
        <w:t xml:space="preserve">: </w:t>
      </w:r>
      <w:r>
        <w:t>εμφανίζει μόνο τις συνοπτικές γραμμές των ομάδων αποκρύπτοντας τις δραστηριότητες τους.</w:t>
      </w:r>
    </w:p>
    <w:p w:rsidR="00910C22" w:rsidRPr="00EE4652" w:rsidRDefault="00910C22" w:rsidP="00910C22">
      <w:pPr>
        <w:pStyle w:val="1"/>
        <w:spacing w:line="360" w:lineRule="auto"/>
      </w:pPr>
      <w:r>
        <w:rPr>
          <w:lang w:val="en-US"/>
        </w:rPr>
        <w:t>Group</w:t>
      </w:r>
      <w:r w:rsidRPr="00EE4652">
        <w:t xml:space="preserve"> </w:t>
      </w:r>
      <w:r>
        <w:rPr>
          <w:lang w:val="en-US"/>
        </w:rPr>
        <w:t>By</w:t>
      </w:r>
      <w:r w:rsidRPr="00EE4652">
        <w:t xml:space="preserve"> </w:t>
      </w:r>
      <w:r>
        <w:rPr>
          <w:lang w:val="en-US"/>
        </w:rPr>
        <w:t>Options</w:t>
      </w:r>
      <w:r w:rsidRPr="00EE4652">
        <w:t xml:space="preserve">: </w:t>
      </w:r>
      <w:r>
        <w:t>οι</w:t>
      </w:r>
      <w:r w:rsidRPr="00EE4652">
        <w:t xml:space="preserve"> </w:t>
      </w:r>
      <w:r>
        <w:t>κύριες</w:t>
      </w:r>
      <w:r w:rsidRPr="00EE4652">
        <w:t xml:space="preserve"> </w:t>
      </w:r>
      <w:r>
        <w:t>ρυθμίσεις της ομαδοποίησης.</w:t>
      </w:r>
    </w:p>
    <w:p w:rsidR="00910C22" w:rsidRDefault="00910C22" w:rsidP="00910C22">
      <w:pPr>
        <w:rPr>
          <w:b/>
        </w:rPr>
      </w:pPr>
      <w:r>
        <w:rPr>
          <w:b/>
          <w:noProof/>
          <w:lang w:eastAsia="el-GR"/>
        </w:rPr>
        <w:drawing>
          <wp:inline distT="0" distB="0" distL="0" distR="0">
            <wp:extent cx="5276850" cy="3819525"/>
            <wp:effectExtent l="0" t="0" r="0" b="9525"/>
            <wp:docPr id="16" name="Picture 16" descr="Εικόνα του primavera με ανοιχτό το 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6850" cy="3819525"/>
                    </a:xfrm>
                    <a:prstGeom prst="rect">
                      <a:avLst/>
                    </a:prstGeom>
                    <a:noFill/>
                    <a:ln>
                      <a:noFill/>
                    </a:ln>
                  </pic:spPr>
                </pic:pic>
              </a:graphicData>
            </a:graphic>
          </wp:inline>
        </w:drawing>
      </w:r>
    </w:p>
    <w:p w:rsidR="00910C22" w:rsidRPr="004A54D3" w:rsidRDefault="00910C22" w:rsidP="00910C22">
      <w:pPr>
        <w:spacing w:before="120" w:after="120" w:line="360" w:lineRule="auto"/>
        <w:jc w:val="center"/>
        <w:rPr>
          <w:i/>
          <w:iCs/>
        </w:rPr>
      </w:pPr>
      <w:r w:rsidRPr="003170A0">
        <w:rPr>
          <w:i/>
          <w:iCs/>
        </w:rPr>
        <w:t xml:space="preserve">Εικόνα </w:t>
      </w:r>
      <w:r>
        <w:rPr>
          <w:i/>
          <w:iCs/>
        </w:rPr>
        <w:t>27</w:t>
      </w:r>
      <w:r w:rsidRPr="003170A0">
        <w:rPr>
          <w:i/>
          <w:iCs/>
        </w:rPr>
        <w:t xml:space="preserve">: </w:t>
      </w:r>
      <w:r>
        <w:rPr>
          <w:i/>
          <w:iCs/>
        </w:rPr>
        <w:t>Φόρμα ταξινόμησης δραστηριοτήτων</w:t>
      </w:r>
    </w:p>
    <w:p w:rsidR="00910C22" w:rsidRPr="00910C22" w:rsidRDefault="00910C22" w:rsidP="00910C22">
      <w:pPr>
        <w:rPr>
          <w:b/>
        </w:rPr>
      </w:pPr>
    </w:p>
    <w:p w:rsidR="00910C22" w:rsidRPr="00910C22" w:rsidRDefault="00910C22" w:rsidP="00910C22">
      <w:pPr>
        <w:rPr>
          <w:b/>
        </w:rPr>
      </w:pPr>
    </w:p>
    <w:p w:rsidR="00910C22" w:rsidRDefault="00910C22" w:rsidP="00910C22">
      <w:pPr>
        <w:rPr>
          <w:b/>
        </w:rPr>
      </w:pPr>
    </w:p>
    <w:p w:rsidR="00910C22" w:rsidRPr="00EE4652" w:rsidRDefault="00910C22" w:rsidP="00910C22">
      <w:pPr>
        <w:pStyle w:val="Heading2"/>
      </w:pPr>
      <w:bookmarkStart w:id="26" w:name="_Toc387061975"/>
      <w:r w:rsidRPr="00EE4652">
        <w:t>Ταξινόμηση</w:t>
      </w:r>
      <w:bookmarkEnd w:id="26"/>
    </w:p>
    <w:p w:rsidR="00910C22" w:rsidRDefault="00910C22" w:rsidP="00910C22">
      <w:pPr>
        <w:spacing w:before="120" w:after="120" w:line="360" w:lineRule="auto"/>
      </w:pPr>
      <w:r>
        <w:t xml:space="preserve">Μέσα από το παράθυρο </w:t>
      </w:r>
      <w:r>
        <w:rPr>
          <w:lang w:val="en-US"/>
        </w:rPr>
        <w:t>Group</w:t>
      </w:r>
      <w:r w:rsidRPr="00EE4652">
        <w:t xml:space="preserve"> </w:t>
      </w:r>
      <w:r>
        <w:rPr>
          <w:lang w:val="en-US"/>
        </w:rPr>
        <w:t>and</w:t>
      </w:r>
      <w:r w:rsidRPr="00EE4652">
        <w:t xml:space="preserve"> </w:t>
      </w:r>
      <w:r>
        <w:rPr>
          <w:lang w:val="en-US"/>
        </w:rPr>
        <w:t>Sort</w:t>
      </w:r>
      <w:r w:rsidRPr="00EE4652">
        <w:t xml:space="preserve"> </w:t>
      </w:r>
      <w:r>
        <w:t xml:space="preserve">επιλέγουμε το πλήκτρο </w:t>
      </w:r>
      <w:r>
        <w:rPr>
          <w:lang w:val="en-US"/>
        </w:rPr>
        <w:t>Sort</w:t>
      </w:r>
      <w:r w:rsidRPr="00EE4652">
        <w:t xml:space="preserve"> </w:t>
      </w:r>
      <w:r>
        <w:t xml:space="preserve">για να εμφανιστεί η φόρμα ταξινόμησης. Βέβαια η ταξινόμηση στο </w:t>
      </w:r>
      <w:r>
        <w:rPr>
          <w:lang w:val="en-US"/>
        </w:rPr>
        <w:t>P</w:t>
      </w:r>
      <w:r w:rsidRPr="00D02EAA">
        <w:t>6</w:t>
      </w:r>
      <w:r w:rsidRPr="00EE4652">
        <w:t xml:space="preserve"> </w:t>
      </w:r>
      <w:r>
        <w:t>μπορεί να εφαρμοστεί σχετικά πιο εύκολα με κλικ στους τίτλους των ορατών ιδιοτήτων των δραστηριοτήτων.</w:t>
      </w:r>
    </w:p>
    <w:p w:rsidR="00910C22" w:rsidRPr="00910C22" w:rsidRDefault="00910C22" w:rsidP="00910C22">
      <w:pPr>
        <w:spacing w:before="120" w:after="120" w:line="360" w:lineRule="auto"/>
      </w:pPr>
      <w:r w:rsidRPr="00DD7E98">
        <w:rPr>
          <w:b/>
          <w:bCs/>
        </w:rPr>
        <w:t>Σημείωση</w:t>
      </w:r>
      <w:r>
        <w:t xml:space="preserve">: Όταν γίνονται τροποποιήσεις των στοιχείων των δραστηριοτήτων τότε για να εφαρμοστεί εκ νέου η ομαδοποίηση επιλέγουμε το μενού </w:t>
      </w:r>
      <w:r>
        <w:rPr>
          <w:lang w:val="en-US"/>
        </w:rPr>
        <w:t>Tools</w:t>
      </w:r>
      <w:r w:rsidRPr="003114F2">
        <w:t xml:space="preserve"> </w:t>
      </w:r>
      <w:r w:rsidRPr="003114F2">
        <w:rPr>
          <w:lang w:val="en-US"/>
        </w:rPr>
        <w:sym w:font="Wingdings" w:char="F0E0"/>
      </w:r>
      <w:r w:rsidRPr="003114F2">
        <w:t xml:space="preserve"> </w:t>
      </w:r>
      <w:r>
        <w:rPr>
          <w:lang w:val="en-US"/>
        </w:rPr>
        <w:t>Reorganize</w:t>
      </w:r>
      <w:r w:rsidRPr="003114F2">
        <w:t xml:space="preserve"> </w:t>
      </w:r>
      <w:r>
        <w:rPr>
          <w:lang w:val="en-US"/>
        </w:rPr>
        <w:t>Now</w:t>
      </w:r>
      <w:r w:rsidRPr="00D263C8">
        <w:t xml:space="preserve">. </w:t>
      </w:r>
      <w:r>
        <w:t xml:space="preserve">Εδώ πρέπει να τονιστεί ότι αν επιλέξουμε </w:t>
      </w:r>
      <w:r>
        <w:rPr>
          <w:lang w:val="en-US"/>
        </w:rPr>
        <w:t>Edit</w:t>
      </w:r>
      <w:r w:rsidRPr="00D263C8">
        <w:t xml:space="preserve"> </w:t>
      </w:r>
      <w:r w:rsidRPr="00D263C8">
        <w:rPr>
          <w:lang w:val="en-US"/>
        </w:rPr>
        <w:sym w:font="Wingdings" w:char="F0E0"/>
      </w:r>
      <w:r w:rsidRPr="00D263C8">
        <w:t xml:space="preserve"> </w:t>
      </w:r>
      <w:r>
        <w:rPr>
          <w:lang w:val="en-US"/>
        </w:rPr>
        <w:t>User</w:t>
      </w:r>
      <w:r w:rsidRPr="00D263C8">
        <w:t xml:space="preserve"> </w:t>
      </w:r>
      <w:r>
        <w:rPr>
          <w:lang w:val="en-US"/>
        </w:rPr>
        <w:t>Preferences</w:t>
      </w:r>
      <w:r w:rsidRPr="00D263C8">
        <w:t xml:space="preserve"> … </w:t>
      </w:r>
      <w:r>
        <w:t xml:space="preserve">και στη συνέχεια κάνουμε κλικ στην καρτέλα </w:t>
      </w:r>
      <w:r>
        <w:rPr>
          <w:lang w:val="en-US"/>
        </w:rPr>
        <w:t>Applications</w:t>
      </w:r>
      <w:r w:rsidRPr="00D263C8">
        <w:t xml:space="preserve"> </w:t>
      </w:r>
      <w:r>
        <w:t xml:space="preserve">θα βρούμε τη ρύθμιση </w:t>
      </w:r>
      <w:r>
        <w:rPr>
          <w:lang w:val="en-US"/>
        </w:rPr>
        <w:t>Reorganize</w:t>
      </w:r>
      <w:r w:rsidRPr="00D263C8">
        <w:t xml:space="preserve"> </w:t>
      </w:r>
      <w:r>
        <w:rPr>
          <w:lang w:val="en-US"/>
        </w:rPr>
        <w:t>Automatically</w:t>
      </w:r>
      <w:r w:rsidRPr="00D263C8">
        <w:t xml:space="preserve">, </w:t>
      </w:r>
      <w:r>
        <w:t>η οποία αναδιοργανώνει την ομαδοποίηση των δραστηριοτήτων αυτόματα.</w:t>
      </w:r>
    </w:p>
    <w:p w:rsidR="00910C22" w:rsidRPr="00A37B25" w:rsidRDefault="00910C22" w:rsidP="00910C22">
      <w:pPr>
        <w:spacing w:before="120" w:after="120" w:line="360" w:lineRule="auto"/>
        <w:rPr>
          <w:lang w:val="en-US"/>
        </w:rPr>
      </w:pPr>
      <w:r>
        <w:rPr>
          <w:noProof/>
          <w:lang w:eastAsia="el-GR"/>
        </w:rPr>
        <w:drawing>
          <wp:inline distT="0" distB="0" distL="0" distR="0">
            <wp:extent cx="5143500" cy="5238750"/>
            <wp:effectExtent l="0" t="0" r="0" b="0"/>
            <wp:docPr id="8" name="Picture 8"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3500" cy="5238750"/>
                    </a:xfrm>
                    <a:prstGeom prst="rect">
                      <a:avLst/>
                    </a:prstGeom>
                    <a:noFill/>
                    <a:ln>
                      <a:noFill/>
                    </a:ln>
                  </pic:spPr>
                </pic:pic>
              </a:graphicData>
            </a:graphic>
          </wp:inline>
        </w:drawing>
      </w:r>
    </w:p>
    <w:p w:rsidR="00910C22" w:rsidRPr="004A54D3" w:rsidRDefault="00910C22" w:rsidP="00910C22">
      <w:pPr>
        <w:spacing w:before="120" w:after="120" w:line="360" w:lineRule="auto"/>
        <w:jc w:val="center"/>
        <w:rPr>
          <w:i/>
          <w:iCs/>
        </w:rPr>
      </w:pPr>
      <w:r w:rsidRPr="003170A0">
        <w:rPr>
          <w:i/>
          <w:iCs/>
        </w:rPr>
        <w:lastRenderedPageBreak/>
        <w:t xml:space="preserve">Εικόνα </w:t>
      </w:r>
      <w:r>
        <w:rPr>
          <w:i/>
          <w:iCs/>
        </w:rPr>
        <w:t>28</w:t>
      </w:r>
      <w:r w:rsidRPr="003170A0">
        <w:rPr>
          <w:i/>
          <w:iCs/>
        </w:rPr>
        <w:t xml:space="preserve">: </w:t>
      </w:r>
      <w:r>
        <w:rPr>
          <w:i/>
          <w:iCs/>
        </w:rPr>
        <w:t>Παράθυρο προτιμήσεων χρήστη</w:t>
      </w:r>
    </w:p>
    <w:p w:rsidR="00910C22" w:rsidRPr="000D6735" w:rsidRDefault="00910C22" w:rsidP="00910C22">
      <w:pPr>
        <w:pStyle w:val="Heading2"/>
      </w:pPr>
      <w:bookmarkStart w:id="27" w:name="_Toc387061976"/>
      <w:r>
        <w:t>Εργασία 14</w:t>
      </w:r>
      <w:bookmarkEnd w:id="27"/>
    </w:p>
    <w:p w:rsidR="00910C22" w:rsidRPr="00D263C8" w:rsidRDefault="00910C22" w:rsidP="00910C22">
      <w:pPr>
        <w:pBdr>
          <w:top w:val="single" w:sz="4" w:space="1" w:color="auto"/>
          <w:left w:val="single" w:sz="4" w:space="4" w:color="auto"/>
          <w:bottom w:val="single" w:sz="4" w:space="1" w:color="auto"/>
          <w:right w:val="single" w:sz="4" w:space="4" w:color="auto"/>
        </w:pBdr>
        <w:spacing w:line="360" w:lineRule="auto"/>
      </w:pPr>
      <w:r>
        <w:t xml:space="preserve">Ανοίξτε το έργο </w:t>
      </w:r>
      <w:r>
        <w:rPr>
          <w:lang w:val="en-US"/>
        </w:rPr>
        <w:t>LAB</w:t>
      </w:r>
      <w:r w:rsidRPr="00D263C8">
        <w:t>04</w:t>
      </w:r>
      <w:r w:rsidRPr="00170428">
        <w:t xml:space="preserve"> </w:t>
      </w:r>
      <w:r>
        <w:t xml:space="preserve">και εκτελέστε τις ακόλουθες </w:t>
      </w:r>
      <w:proofErr w:type="spellStart"/>
      <w:r>
        <w:t>ενέργειες:του</w:t>
      </w:r>
      <w:proofErr w:type="spellEnd"/>
      <w:r>
        <w:t xml:space="preserve"> ΟΣΕ ή της Εγνατίας</w:t>
      </w:r>
    </w:p>
    <w:p w:rsidR="00910C22" w:rsidRDefault="00910C22" w:rsidP="00910C22">
      <w:pPr>
        <w:pStyle w:val="1"/>
        <w:pBdr>
          <w:top w:val="single" w:sz="4" w:space="1" w:color="auto"/>
          <w:left w:val="single" w:sz="4" w:space="4" w:color="auto"/>
          <w:bottom w:val="single" w:sz="4" w:space="1" w:color="auto"/>
          <w:right w:val="single" w:sz="4" w:space="4" w:color="auto"/>
        </w:pBdr>
        <w:spacing w:line="360" w:lineRule="auto"/>
      </w:pPr>
      <w:r>
        <w:t xml:space="preserve">Ομαδοποιήστε τις δραστηριότητες σύμφωνα με τις ΕΡΓΑΣΙΕΣ και ταξινομήστε τις σύμφωνα με το </w:t>
      </w:r>
      <w:r>
        <w:rPr>
          <w:lang w:val="en-US"/>
        </w:rPr>
        <w:t>Early</w:t>
      </w:r>
      <w:r w:rsidRPr="00170428">
        <w:t xml:space="preserve"> </w:t>
      </w:r>
      <w:r>
        <w:rPr>
          <w:lang w:val="en-US"/>
        </w:rPr>
        <w:t>Finish</w:t>
      </w:r>
      <w:r w:rsidRPr="00170428">
        <w:t xml:space="preserve"> </w:t>
      </w:r>
      <w:r>
        <w:t>(αύξουσα σειρά).</w:t>
      </w:r>
    </w:p>
    <w:p w:rsidR="00910C22" w:rsidRDefault="00910C22" w:rsidP="00910C22">
      <w:pPr>
        <w:pStyle w:val="1"/>
        <w:pBdr>
          <w:top w:val="single" w:sz="4" w:space="1" w:color="auto"/>
          <w:left w:val="single" w:sz="4" w:space="4" w:color="auto"/>
          <w:bottom w:val="single" w:sz="4" w:space="1" w:color="auto"/>
          <w:right w:val="single" w:sz="4" w:space="4" w:color="auto"/>
        </w:pBdr>
        <w:spacing w:line="360" w:lineRule="auto"/>
      </w:pPr>
      <w:r>
        <w:t>Ομαδοποιήστε τις δραστηριότητες σύμφωνα με τον ΚΑΤΑΣΚΕΥΑΣΤΗ και τον ΕΠΙΒΛΕΠΟΝΤΑ.</w:t>
      </w:r>
    </w:p>
    <w:p w:rsidR="00910C22" w:rsidRDefault="00910C22" w:rsidP="00910C22">
      <w:pPr>
        <w:pStyle w:val="1"/>
        <w:pBdr>
          <w:top w:val="single" w:sz="4" w:space="1" w:color="auto"/>
          <w:left w:val="single" w:sz="4" w:space="4" w:color="auto"/>
          <w:bottom w:val="single" w:sz="4" w:space="1" w:color="auto"/>
          <w:right w:val="single" w:sz="4" w:space="4" w:color="auto"/>
        </w:pBdr>
        <w:spacing w:line="360" w:lineRule="auto"/>
      </w:pPr>
      <w:r>
        <w:t xml:space="preserve">Στη συνέχεια αλλάξτε τα προκαθορισμένα χρώματα των ομάδων και ταξινομήστε τις δραστηριότητες σύμφωνα με το </w:t>
      </w:r>
      <w:r>
        <w:rPr>
          <w:lang w:val="en-US"/>
        </w:rPr>
        <w:t>Late</w:t>
      </w:r>
      <w:r w:rsidRPr="00A822FD">
        <w:t xml:space="preserve"> </w:t>
      </w:r>
      <w:r>
        <w:rPr>
          <w:lang w:val="en-US"/>
        </w:rPr>
        <w:t>Finish</w:t>
      </w:r>
      <w:r w:rsidRPr="00A822FD">
        <w:t xml:space="preserve"> (</w:t>
      </w:r>
      <w:r>
        <w:t>αύξουσα σειρά).</w:t>
      </w:r>
    </w:p>
    <w:p w:rsidR="00910C22" w:rsidRDefault="00910C22" w:rsidP="00910C22">
      <w:pPr>
        <w:pStyle w:val="1"/>
        <w:pBdr>
          <w:top w:val="single" w:sz="4" w:space="1" w:color="auto"/>
          <w:left w:val="single" w:sz="4" w:space="4" w:color="auto"/>
          <w:bottom w:val="single" w:sz="4" w:space="1" w:color="auto"/>
          <w:right w:val="single" w:sz="4" w:space="4" w:color="auto"/>
        </w:pBdr>
        <w:spacing w:line="360" w:lineRule="auto"/>
      </w:pPr>
      <w:r>
        <w:t>Εφαρμόστε τη διαδικασία της σύνοψης με απόκρυψη ως προς το πεδίο του ΚΑΤΑΣΚΕΥΑΣΤΗ.</w:t>
      </w:r>
    </w:p>
    <w:p w:rsidR="00910C22" w:rsidRDefault="00910C22" w:rsidP="00910C22">
      <w:pPr>
        <w:pStyle w:val="1"/>
        <w:pBdr>
          <w:top w:val="single" w:sz="4" w:space="1" w:color="auto"/>
          <w:left w:val="single" w:sz="4" w:space="4" w:color="auto"/>
          <w:bottom w:val="single" w:sz="4" w:space="1" w:color="auto"/>
          <w:right w:val="single" w:sz="4" w:space="4" w:color="auto"/>
        </w:pBdr>
        <w:spacing w:line="360" w:lineRule="auto"/>
      </w:pPr>
      <w:r>
        <w:t xml:space="preserve">Τέλος αφαιρέστε όλες τις ομαδοποιήσεις και τη σύνοψη </w:t>
      </w:r>
      <w:r w:rsidRPr="00A822FD">
        <w:t>(</w:t>
      </w:r>
      <w:r>
        <w:rPr>
          <w:lang w:val="en-US"/>
        </w:rPr>
        <w:t>summarization</w:t>
      </w:r>
      <w:r w:rsidRPr="00A822FD">
        <w:t>).</w:t>
      </w:r>
    </w:p>
    <w:p w:rsidR="00910C22" w:rsidRDefault="00910C22" w:rsidP="00910C22"/>
    <w:p w:rsidR="00910C22" w:rsidRPr="002A7CCA" w:rsidRDefault="00910C22" w:rsidP="00910C22">
      <w:pPr>
        <w:pStyle w:val="Heading1"/>
      </w:pPr>
      <w:bookmarkStart w:id="28" w:name="_Toc387061977"/>
      <w:r w:rsidRPr="002A7CCA">
        <w:t>Χρήση των Φίλτρων</w:t>
      </w:r>
      <w:bookmarkEnd w:id="28"/>
    </w:p>
    <w:p w:rsidR="00910C22" w:rsidRDefault="00910C22" w:rsidP="00910C22">
      <w:pPr>
        <w:spacing w:before="120" w:after="120" w:line="360" w:lineRule="auto"/>
      </w:pPr>
      <w:r>
        <w:t xml:space="preserve">Το λογισμικό </w:t>
      </w:r>
      <w:r>
        <w:rPr>
          <w:lang w:val="en-US"/>
        </w:rPr>
        <w:t>P</w:t>
      </w:r>
      <w:r w:rsidRPr="00D02EAA">
        <w:t>6</w:t>
      </w:r>
      <w:r w:rsidRPr="00A37B25">
        <w:t xml:space="preserve"> </w:t>
      </w:r>
      <w:r>
        <w:t xml:space="preserve">διαθέτει τη δυνατότητα να εμφανίζει μόνο κάποιες από τις δραστηριότητες οι οποίες θα ικανοποιούν κάποια από τα κριτήρια του χρήστη. Για παράδειγμα μπορεί να ενδιαφερόμαστε να δούμε τις δραστηριότητες που δεν έχουν ολοκληρωθεί ή για τις δραστηριότητες που θα αρχίζουν να εκτελούνται τον επόμενο μήνα. Το λογισμικό </w:t>
      </w:r>
      <w:r>
        <w:rPr>
          <w:lang w:val="en-US"/>
        </w:rPr>
        <w:t xml:space="preserve">P6 </w:t>
      </w:r>
      <w:r>
        <w:t>διαθέτει τρεις τύπους φίλτρων:</w:t>
      </w:r>
    </w:p>
    <w:p w:rsidR="00910C22" w:rsidRPr="00910C22" w:rsidRDefault="00910C22" w:rsidP="00910C22">
      <w:pPr>
        <w:pStyle w:val="1"/>
        <w:spacing w:line="360" w:lineRule="auto"/>
      </w:pPr>
      <w:r>
        <w:rPr>
          <w:lang w:val="en-US"/>
        </w:rPr>
        <w:t>Default</w:t>
      </w:r>
      <w:r w:rsidRPr="00910C22">
        <w:t>: τα προκαθορισμένα φίλτρα που παρέχονται από το λογισμικό και δεν μπορούμε να τα τροποποιήσουμε ή να τα διαγράψουμε.</w:t>
      </w:r>
    </w:p>
    <w:p w:rsidR="00910C22" w:rsidRPr="00910C22" w:rsidRDefault="00910C22" w:rsidP="00910C22">
      <w:pPr>
        <w:pStyle w:val="1"/>
        <w:spacing w:line="360" w:lineRule="auto"/>
      </w:pPr>
      <w:r>
        <w:rPr>
          <w:lang w:val="en-US"/>
        </w:rPr>
        <w:t>Global</w:t>
      </w:r>
      <w:r w:rsidRPr="00910C22">
        <w:t>: τα καθολικά που μπορούν να χρησιμοποιηθούν από όλους τους χρήστες της βάσης δεδομένων των έργων.</w:t>
      </w:r>
    </w:p>
    <w:p w:rsidR="00910C22" w:rsidRPr="00A37B25" w:rsidRDefault="00910C22" w:rsidP="00910C22">
      <w:pPr>
        <w:pStyle w:val="1"/>
        <w:spacing w:line="360" w:lineRule="auto"/>
      </w:pPr>
      <w:r>
        <w:rPr>
          <w:lang w:val="en-US"/>
        </w:rPr>
        <w:t>User</w:t>
      </w:r>
      <w:r w:rsidRPr="00910C22">
        <w:t xml:space="preserve"> </w:t>
      </w:r>
      <w:r>
        <w:rPr>
          <w:lang w:val="en-US"/>
        </w:rPr>
        <w:t>defined</w:t>
      </w:r>
      <w:r w:rsidRPr="00A37B25">
        <w:t xml:space="preserve">: </w:t>
      </w:r>
      <w:r>
        <w:t>που δημιουργούνται από κάποιον χρήστη και είναι διαθέσιμα μόνο στα έργα του.</w:t>
      </w:r>
    </w:p>
    <w:p w:rsidR="00910C22" w:rsidRPr="002A7CCA" w:rsidRDefault="00910C22" w:rsidP="00910C22">
      <w:pPr>
        <w:pStyle w:val="Heading2"/>
      </w:pPr>
      <w:bookmarkStart w:id="29" w:name="_Toc387061978"/>
      <w:r w:rsidRPr="002A7CCA">
        <w:t>Διαχείριση Φίλτρου</w:t>
      </w:r>
      <w:bookmarkEnd w:id="29"/>
    </w:p>
    <w:p w:rsidR="00910C22" w:rsidRDefault="00910C22" w:rsidP="00910C22">
      <w:pPr>
        <w:spacing w:before="120" w:after="120" w:line="360" w:lineRule="auto"/>
      </w:pPr>
      <w:r>
        <w:t xml:space="preserve">Για να διαχειριστούμε τα φίλτρα επιλέγουμε το μενού </w:t>
      </w:r>
      <w:r>
        <w:rPr>
          <w:lang w:val="en-US"/>
        </w:rPr>
        <w:t>View</w:t>
      </w:r>
      <w:r w:rsidRPr="0060672C">
        <w:t xml:space="preserve"> </w:t>
      </w:r>
      <w:r w:rsidRPr="0060672C">
        <w:rPr>
          <w:lang w:val="en-US"/>
        </w:rPr>
        <w:sym w:font="Wingdings" w:char="F0E0"/>
      </w:r>
      <w:r w:rsidRPr="0060672C">
        <w:t xml:space="preserve"> </w:t>
      </w:r>
      <w:r>
        <w:rPr>
          <w:lang w:val="en-US"/>
        </w:rPr>
        <w:t>Filters</w:t>
      </w:r>
      <w:r w:rsidRPr="0060672C">
        <w:t xml:space="preserve"> </w:t>
      </w:r>
      <w:r>
        <w:t>ή κάνουμε κλικ στο αντίστοιχο εικονίδιο. Έτσι εμφανίζεται η φόρμα των φίλτρων.</w:t>
      </w:r>
    </w:p>
    <w:p w:rsidR="00910C22" w:rsidRPr="0060672C" w:rsidRDefault="00910C22" w:rsidP="00910C22">
      <w:pPr>
        <w:spacing w:before="120" w:after="120" w:line="360" w:lineRule="auto"/>
        <w:jc w:val="center"/>
      </w:pPr>
      <w:r>
        <w:rPr>
          <w:noProof/>
          <w:lang w:eastAsia="el-GR"/>
        </w:rPr>
        <w:lastRenderedPageBreak/>
        <w:drawing>
          <wp:inline distT="0" distB="0" distL="0" distR="0">
            <wp:extent cx="4867275" cy="4572000"/>
            <wp:effectExtent l="0" t="0" r="9525" b="0"/>
            <wp:docPr id="6" name="Picture 6" descr="Εικόνα με τα διαθέσιμα φίλτρ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67275" cy="4572000"/>
                    </a:xfrm>
                    <a:prstGeom prst="rect">
                      <a:avLst/>
                    </a:prstGeom>
                    <a:noFill/>
                    <a:ln>
                      <a:noFill/>
                    </a:ln>
                  </pic:spPr>
                </pic:pic>
              </a:graphicData>
            </a:graphic>
          </wp:inline>
        </w:drawing>
      </w:r>
    </w:p>
    <w:p w:rsidR="00910C22" w:rsidRPr="004A54D3" w:rsidRDefault="00910C22" w:rsidP="00910C22">
      <w:pPr>
        <w:spacing w:before="120" w:after="120" w:line="360" w:lineRule="auto"/>
        <w:jc w:val="center"/>
        <w:rPr>
          <w:i/>
          <w:iCs/>
        </w:rPr>
      </w:pPr>
      <w:r w:rsidRPr="003170A0">
        <w:rPr>
          <w:i/>
          <w:iCs/>
        </w:rPr>
        <w:t xml:space="preserve">Εικόνα </w:t>
      </w:r>
      <w:r>
        <w:rPr>
          <w:i/>
          <w:iCs/>
        </w:rPr>
        <w:t>29</w:t>
      </w:r>
      <w:r w:rsidRPr="003170A0">
        <w:rPr>
          <w:i/>
          <w:iCs/>
        </w:rPr>
        <w:t xml:space="preserve">: </w:t>
      </w:r>
      <w:r>
        <w:rPr>
          <w:i/>
          <w:iCs/>
        </w:rPr>
        <w:t>Παράθυρο διαχείρισης  φίλτρων</w:t>
      </w:r>
    </w:p>
    <w:p w:rsidR="00910C22" w:rsidRPr="002A7CCA" w:rsidRDefault="00910C22" w:rsidP="00910C22">
      <w:pPr>
        <w:pStyle w:val="Heading2"/>
      </w:pPr>
      <w:bookmarkStart w:id="30" w:name="_Toc387061979"/>
      <w:r>
        <w:t>Εφαρμόζοντας ένα Απλό Φίλτρο</w:t>
      </w:r>
      <w:bookmarkEnd w:id="30"/>
    </w:p>
    <w:p w:rsidR="00910C22" w:rsidRDefault="00910C22" w:rsidP="00910C22">
      <w:pPr>
        <w:spacing w:before="120" w:after="120" w:line="360" w:lineRule="auto"/>
      </w:pPr>
      <w:r>
        <w:t>Για να εκτελέσουμε ένα απλό φίλτρο:</w:t>
      </w:r>
    </w:p>
    <w:p w:rsidR="00910C22" w:rsidRDefault="00910C22" w:rsidP="00910C22">
      <w:pPr>
        <w:pStyle w:val="1"/>
        <w:spacing w:line="360" w:lineRule="auto"/>
      </w:pPr>
      <w:r>
        <w:t xml:space="preserve">Επιλέγουμε τη ρύθμιση </w:t>
      </w:r>
      <w:proofErr w:type="spellStart"/>
      <w:r w:rsidRPr="007D30C3">
        <w:t>Select</w:t>
      </w:r>
      <w:proofErr w:type="spellEnd"/>
      <w:r w:rsidRPr="007D30C3">
        <w:t xml:space="preserve"> </w:t>
      </w:r>
      <w:r>
        <w:t>στο επιθυμητό φίλτρο</w:t>
      </w:r>
    </w:p>
    <w:p w:rsidR="00910C22" w:rsidRPr="007D30C3" w:rsidRDefault="00910C22" w:rsidP="00910C22">
      <w:pPr>
        <w:pStyle w:val="1"/>
        <w:spacing w:line="360" w:lineRule="auto"/>
        <w:rPr>
          <w:lang w:val="en-US"/>
        </w:rPr>
      </w:pPr>
      <w:r>
        <w:t xml:space="preserve">Κάνουμε κλικ στο πλήκτρο </w:t>
      </w:r>
      <w:r>
        <w:rPr>
          <w:lang w:val="en-US"/>
        </w:rPr>
        <w:t>Apply</w:t>
      </w:r>
    </w:p>
    <w:p w:rsidR="00910C22" w:rsidRPr="002A7CCA" w:rsidRDefault="00910C22" w:rsidP="00910C22">
      <w:pPr>
        <w:pStyle w:val="Heading2"/>
      </w:pPr>
      <w:bookmarkStart w:id="31" w:name="_Toc387061980"/>
      <w:r>
        <w:t>Εφαρμόζοντας ένα Συνδυαστικό Φίλτρο</w:t>
      </w:r>
      <w:bookmarkEnd w:id="31"/>
    </w:p>
    <w:p w:rsidR="00910C22" w:rsidRDefault="00910C22" w:rsidP="00910C22">
      <w:pPr>
        <w:spacing w:before="120" w:after="120" w:line="360" w:lineRule="auto"/>
      </w:pPr>
      <w:r>
        <w:t>Συνδυαστικό φίλτρο είναι το φίλτρο που έχει δυο ή περισσότερα απλά φίλτρα επιλεγμένα και διαθέτει δυο εναλλακτικές επιλογές εκτέλεσης τους:</w:t>
      </w:r>
    </w:p>
    <w:p w:rsidR="00910C22" w:rsidRPr="007D30C3" w:rsidRDefault="00910C22" w:rsidP="00910C22">
      <w:pPr>
        <w:pStyle w:val="1"/>
        <w:spacing w:line="360" w:lineRule="auto"/>
      </w:pPr>
      <w:r>
        <w:rPr>
          <w:lang w:val="en-US"/>
        </w:rPr>
        <w:t>All</w:t>
      </w:r>
      <w:r w:rsidRPr="007D30C3">
        <w:t xml:space="preserve"> </w:t>
      </w:r>
      <w:r>
        <w:rPr>
          <w:lang w:val="en-US"/>
        </w:rPr>
        <w:t>selected</w:t>
      </w:r>
      <w:r w:rsidRPr="007D30C3">
        <w:t xml:space="preserve"> </w:t>
      </w:r>
      <w:r>
        <w:rPr>
          <w:lang w:val="en-US"/>
        </w:rPr>
        <w:t>filters</w:t>
      </w:r>
      <w:r w:rsidRPr="007D30C3">
        <w:t xml:space="preserve">, </w:t>
      </w:r>
      <w:r>
        <w:t>όπου</w:t>
      </w:r>
      <w:r w:rsidRPr="007D30C3">
        <w:t xml:space="preserve"> </w:t>
      </w:r>
      <w:r>
        <w:t>θα</w:t>
      </w:r>
      <w:r w:rsidRPr="007D30C3">
        <w:t xml:space="preserve"> </w:t>
      </w:r>
      <w:r>
        <w:t>εμφανιστούν οι δραστηριότητες που ικανοποιούν τα κριτήρια όλων των εμπλεκομένων φίλτρων.</w:t>
      </w:r>
    </w:p>
    <w:p w:rsidR="00910C22" w:rsidRDefault="00910C22" w:rsidP="00910C22">
      <w:pPr>
        <w:pStyle w:val="1"/>
        <w:spacing w:line="360" w:lineRule="auto"/>
      </w:pPr>
      <w:r>
        <w:rPr>
          <w:lang w:val="en-US"/>
        </w:rPr>
        <w:t>Any</w:t>
      </w:r>
      <w:r w:rsidRPr="007D30C3">
        <w:t xml:space="preserve"> </w:t>
      </w:r>
      <w:r>
        <w:rPr>
          <w:lang w:val="en-US"/>
        </w:rPr>
        <w:t>selected</w:t>
      </w:r>
      <w:r w:rsidRPr="007D30C3">
        <w:t xml:space="preserve"> </w:t>
      </w:r>
      <w:r>
        <w:rPr>
          <w:lang w:val="en-US"/>
        </w:rPr>
        <w:t>filters</w:t>
      </w:r>
      <w:r w:rsidRPr="007D30C3">
        <w:t xml:space="preserve">, </w:t>
      </w:r>
      <w:r>
        <w:t>όπου θα εμφανιστούν οι δραστηριότητες που θα ικανοποιούν τα κριτήρια ενός τουλάχιστον από τα εμπλεκόμενα φίλτρα.</w:t>
      </w:r>
    </w:p>
    <w:p w:rsidR="00910C22" w:rsidRPr="007D30C3" w:rsidRDefault="00910C22" w:rsidP="00910C22">
      <w:pPr>
        <w:spacing w:before="120" w:after="120" w:line="360" w:lineRule="auto"/>
        <w:jc w:val="center"/>
      </w:pPr>
      <w:r>
        <w:rPr>
          <w:noProof/>
          <w:lang w:eastAsia="el-GR"/>
        </w:rPr>
        <w:lastRenderedPageBreak/>
        <w:drawing>
          <wp:inline distT="0" distB="0" distL="0" distR="0">
            <wp:extent cx="4857750" cy="4581525"/>
            <wp:effectExtent l="0" t="0" r="0" b="9525"/>
            <wp:docPr id="5" name="Picture 5" descr="Εικόνα με τα διαθέσιμα φίλτρ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0" cy="4581525"/>
                    </a:xfrm>
                    <a:prstGeom prst="rect">
                      <a:avLst/>
                    </a:prstGeom>
                    <a:noFill/>
                    <a:ln>
                      <a:noFill/>
                    </a:ln>
                  </pic:spPr>
                </pic:pic>
              </a:graphicData>
            </a:graphic>
          </wp:inline>
        </w:drawing>
      </w:r>
    </w:p>
    <w:p w:rsidR="00910C22" w:rsidRPr="004A54D3" w:rsidRDefault="00910C22" w:rsidP="00910C22">
      <w:pPr>
        <w:spacing w:before="120" w:after="120" w:line="360" w:lineRule="auto"/>
        <w:jc w:val="center"/>
        <w:rPr>
          <w:i/>
          <w:iCs/>
        </w:rPr>
      </w:pPr>
      <w:r w:rsidRPr="003170A0">
        <w:rPr>
          <w:i/>
          <w:iCs/>
        </w:rPr>
        <w:t xml:space="preserve">Εικόνα </w:t>
      </w:r>
      <w:r>
        <w:rPr>
          <w:i/>
          <w:iCs/>
        </w:rPr>
        <w:t>30</w:t>
      </w:r>
      <w:r w:rsidRPr="003170A0">
        <w:rPr>
          <w:i/>
          <w:iCs/>
        </w:rPr>
        <w:t xml:space="preserve">: </w:t>
      </w:r>
      <w:r>
        <w:rPr>
          <w:i/>
          <w:iCs/>
        </w:rPr>
        <w:t>Εφαρμογή σύνθετου φίλτρου</w:t>
      </w:r>
    </w:p>
    <w:p w:rsidR="00910C22" w:rsidRPr="002A7CCA" w:rsidRDefault="00910C22" w:rsidP="00910C22">
      <w:pPr>
        <w:pStyle w:val="Heading2"/>
      </w:pPr>
      <w:bookmarkStart w:id="32" w:name="_Toc387061981"/>
      <w:r w:rsidRPr="002A7CCA">
        <w:t>Προσθήκη νέου Φίλτρου</w:t>
      </w:r>
      <w:bookmarkEnd w:id="32"/>
    </w:p>
    <w:p w:rsidR="00910C22" w:rsidRPr="00337407" w:rsidRDefault="00910C22" w:rsidP="00910C22">
      <w:pPr>
        <w:spacing w:before="120" w:after="120" w:line="360" w:lineRule="auto"/>
      </w:pPr>
      <w:r>
        <w:t>Για να δημιουργηθεί ένα νέο φίλτρο από τη φόρμα φίλτρων μπορούμε να:</w:t>
      </w:r>
    </w:p>
    <w:p w:rsidR="00910C22" w:rsidRDefault="00910C22" w:rsidP="00910C22">
      <w:pPr>
        <w:pStyle w:val="1"/>
        <w:spacing w:line="360" w:lineRule="auto"/>
      </w:pPr>
      <w:r>
        <w:t xml:space="preserve">Κάνουμε κλικ στο πλήκτρο </w:t>
      </w:r>
      <w:r>
        <w:rPr>
          <w:lang w:val="en-US"/>
        </w:rPr>
        <w:t>New</w:t>
      </w:r>
      <w:r w:rsidRPr="0057601A">
        <w:t xml:space="preserve"> </w:t>
      </w:r>
      <w:r>
        <w:t>και να το κατασκευάσουμε από το μηδέν.</w:t>
      </w:r>
    </w:p>
    <w:p w:rsidR="00910C22" w:rsidRDefault="00910C22" w:rsidP="00910C22">
      <w:pPr>
        <w:pStyle w:val="1"/>
        <w:spacing w:line="360" w:lineRule="auto"/>
      </w:pPr>
      <w:r>
        <w:t xml:space="preserve">Αντιγράψουμε ένα υπάρχον φίλτρο με χρήση των πλήκτρων </w:t>
      </w:r>
      <w:r>
        <w:rPr>
          <w:lang w:val="en-US"/>
        </w:rPr>
        <w:t>Copy</w:t>
      </w:r>
      <w:r w:rsidRPr="0057601A">
        <w:t xml:space="preserve"> </w:t>
      </w:r>
      <w:r>
        <w:t xml:space="preserve">και </w:t>
      </w:r>
      <w:r>
        <w:rPr>
          <w:lang w:val="en-US"/>
        </w:rPr>
        <w:t>Paste</w:t>
      </w:r>
      <w:r w:rsidRPr="0057601A">
        <w:t>.</w:t>
      </w:r>
    </w:p>
    <w:p w:rsidR="00910C22" w:rsidRDefault="00910C22" w:rsidP="00910C22">
      <w:pPr>
        <w:pStyle w:val="1"/>
        <w:spacing w:line="360" w:lineRule="auto"/>
      </w:pPr>
      <w:r>
        <w:t xml:space="preserve">Τροποποιήσουμε ένα υπάρχον φίλτρο με χρήση του πλήκτρου </w:t>
      </w:r>
      <w:r>
        <w:rPr>
          <w:lang w:val="en-US"/>
        </w:rPr>
        <w:t>Modify</w:t>
      </w:r>
      <w:r w:rsidRPr="0057601A">
        <w:t>.</w:t>
      </w:r>
    </w:p>
    <w:p w:rsidR="00910C22" w:rsidRDefault="00910C22" w:rsidP="00910C22"/>
    <w:p w:rsidR="00910C22" w:rsidRPr="0061409E" w:rsidRDefault="00910C22" w:rsidP="00910C22">
      <w:pPr>
        <w:rPr>
          <w:b/>
        </w:rPr>
      </w:pPr>
      <w:r>
        <w:rPr>
          <w:b/>
        </w:rPr>
        <w:t>Κάποιοι από τους</w:t>
      </w:r>
      <w:r w:rsidRPr="0061409E">
        <w:rPr>
          <w:b/>
        </w:rPr>
        <w:t xml:space="preserve"> τελεστές </w:t>
      </w:r>
      <w:r>
        <w:rPr>
          <w:b/>
        </w:rPr>
        <w:t>των κριτήριων</w:t>
      </w:r>
      <w:r w:rsidRPr="0061409E">
        <w:rPr>
          <w:b/>
        </w:rPr>
        <w:t xml:space="preserve"> είναι:</w:t>
      </w:r>
    </w:p>
    <w:p w:rsidR="00910C22" w:rsidRPr="000359F3" w:rsidRDefault="00910C22" w:rsidP="00910C22">
      <w:pPr>
        <w:spacing w:line="360" w:lineRule="auto"/>
        <w:rPr>
          <w:lang w:val="en-GB"/>
        </w:rPr>
      </w:pPr>
      <w:proofErr w:type="gramStart"/>
      <w:r>
        <w:rPr>
          <w:lang w:val="en-US"/>
        </w:rPr>
        <w:t>equals</w:t>
      </w:r>
      <w:proofErr w:type="gramEnd"/>
      <w:r w:rsidRPr="000359F3">
        <w:rPr>
          <w:lang w:val="en-GB"/>
        </w:rPr>
        <w:t xml:space="preserve"> </w:t>
      </w:r>
      <w:r w:rsidRPr="00775EDB">
        <w:rPr>
          <w:lang w:val="fr-FR"/>
        </w:rPr>
        <w:sym w:font="Wingdings" w:char="F0E0"/>
      </w:r>
      <w:r w:rsidRPr="000359F3">
        <w:rPr>
          <w:lang w:val="en-GB"/>
        </w:rPr>
        <w:t xml:space="preserve"> </w:t>
      </w:r>
      <w:r>
        <w:t>είναι</w:t>
      </w:r>
      <w:r w:rsidRPr="000359F3">
        <w:rPr>
          <w:lang w:val="en-GB"/>
        </w:rPr>
        <w:t xml:space="preserve"> </w:t>
      </w:r>
      <w:r>
        <w:t>ίσο</w:t>
      </w:r>
    </w:p>
    <w:p w:rsidR="00910C22" w:rsidRPr="000359F3" w:rsidRDefault="00910C22" w:rsidP="00910C22">
      <w:pPr>
        <w:spacing w:line="360" w:lineRule="auto"/>
        <w:rPr>
          <w:lang w:val="en-GB"/>
        </w:rPr>
      </w:pPr>
      <w:proofErr w:type="gramStart"/>
      <w:r w:rsidRPr="000359F3">
        <w:rPr>
          <w:lang w:val="en-GB"/>
        </w:rPr>
        <w:t>is</w:t>
      </w:r>
      <w:proofErr w:type="gramEnd"/>
      <w:r w:rsidRPr="000359F3">
        <w:rPr>
          <w:lang w:val="en-GB"/>
        </w:rPr>
        <w:t xml:space="preserve"> not equal to </w:t>
      </w:r>
      <w:r>
        <w:sym w:font="Wingdings" w:char="F0E0"/>
      </w:r>
      <w:r w:rsidRPr="000359F3">
        <w:rPr>
          <w:lang w:val="en-GB"/>
        </w:rPr>
        <w:t xml:space="preserve"> </w:t>
      </w:r>
      <w:r>
        <w:t>είναι</w:t>
      </w:r>
      <w:r w:rsidRPr="000359F3">
        <w:rPr>
          <w:lang w:val="en-GB"/>
        </w:rPr>
        <w:t xml:space="preserve"> </w:t>
      </w:r>
      <w:r>
        <w:t>άνισο</w:t>
      </w:r>
    </w:p>
    <w:p w:rsidR="00910C22" w:rsidRPr="000359F3" w:rsidRDefault="00910C22" w:rsidP="00910C22">
      <w:pPr>
        <w:spacing w:line="360" w:lineRule="auto"/>
        <w:rPr>
          <w:lang w:val="en-GB"/>
        </w:rPr>
      </w:pPr>
      <w:proofErr w:type="gramStart"/>
      <w:r w:rsidRPr="000359F3">
        <w:rPr>
          <w:lang w:val="en-GB"/>
        </w:rPr>
        <w:t>is</w:t>
      </w:r>
      <w:proofErr w:type="gramEnd"/>
      <w:r w:rsidRPr="000359F3">
        <w:rPr>
          <w:lang w:val="en-GB"/>
        </w:rPr>
        <w:t xml:space="preserve"> greater than </w:t>
      </w:r>
      <w:r>
        <w:sym w:font="Wingdings" w:char="F0E0"/>
      </w:r>
      <w:r w:rsidRPr="000359F3">
        <w:rPr>
          <w:lang w:val="en-GB"/>
        </w:rPr>
        <w:t xml:space="preserve"> </w:t>
      </w:r>
      <w:r>
        <w:t>μεγαλύτερο</w:t>
      </w:r>
      <w:r w:rsidRPr="000359F3">
        <w:rPr>
          <w:lang w:val="en-GB"/>
        </w:rPr>
        <w:t xml:space="preserve"> </w:t>
      </w:r>
      <w:r>
        <w:t>από</w:t>
      </w:r>
    </w:p>
    <w:p w:rsidR="00910C22" w:rsidRPr="000359F3" w:rsidRDefault="00910C22" w:rsidP="00910C22">
      <w:pPr>
        <w:spacing w:line="360" w:lineRule="auto"/>
        <w:rPr>
          <w:lang w:val="en-GB"/>
        </w:rPr>
      </w:pPr>
      <w:proofErr w:type="gramStart"/>
      <w:r w:rsidRPr="000359F3">
        <w:rPr>
          <w:lang w:val="en-GB"/>
        </w:rPr>
        <w:t>is</w:t>
      </w:r>
      <w:proofErr w:type="gramEnd"/>
      <w:r w:rsidRPr="000359F3">
        <w:rPr>
          <w:lang w:val="en-GB"/>
        </w:rPr>
        <w:t xml:space="preserve"> less than </w:t>
      </w:r>
      <w:r>
        <w:sym w:font="Wingdings" w:char="F0E0"/>
      </w:r>
      <w:r w:rsidRPr="000359F3">
        <w:rPr>
          <w:lang w:val="en-GB"/>
        </w:rPr>
        <w:t xml:space="preserve"> </w:t>
      </w:r>
      <w:r>
        <w:t>μικρότερο</w:t>
      </w:r>
      <w:r w:rsidRPr="000359F3">
        <w:rPr>
          <w:lang w:val="en-GB"/>
        </w:rPr>
        <w:t xml:space="preserve"> </w:t>
      </w:r>
      <w:r>
        <w:t>από</w:t>
      </w:r>
    </w:p>
    <w:p w:rsidR="00910C22" w:rsidRPr="000359F3" w:rsidRDefault="00910C22" w:rsidP="00910C22">
      <w:pPr>
        <w:spacing w:line="360" w:lineRule="auto"/>
        <w:rPr>
          <w:lang w:val="en-GB"/>
        </w:rPr>
      </w:pPr>
      <w:proofErr w:type="gramStart"/>
      <w:r>
        <w:rPr>
          <w:lang w:val="en-US"/>
        </w:rPr>
        <w:lastRenderedPageBreak/>
        <w:t>is</w:t>
      </w:r>
      <w:proofErr w:type="gramEnd"/>
      <w:r>
        <w:rPr>
          <w:lang w:val="en-US"/>
        </w:rPr>
        <w:t xml:space="preserve"> within range of</w:t>
      </w:r>
      <w:r w:rsidRPr="000359F3">
        <w:rPr>
          <w:lang w:val="en-GB"/>
        </w:rPr>
        <w:t xml:space="preserve"> </w:t>
      </w:r>
      <w:r>
        <w:sym w:font="Wingdings" w:char="F0E0"/>
      </w:r>
      <w:r w:rsidRPr="000359F3">
        <w:rPr>
          <w:lang w:val="en-GB"/>
        </w:rPr>
        <w:t xml:space="preserve"> </w:t>
      </w:r>
      <w:r>
        <w:t>είναι</w:t>
      </w:r>
      <w:r w:rsidRPr="000359F3">
        <w:rPr>
          <w:lang w:val="en-GB"/>
        </w:rPr>
        <w:t xml:space="preserve"> </w:t>
      </w:r>
      <w:r>
        <w:t>στο</w:t>
      </w:r>
      <w:r w:rsidRPr="000359F3">
        <w:rPr>
          <w:lang w:val="en-GB"/>
        </w:rPr>
        <w:t xml:space="preserve"> </w:t>
      </w:r>
      <w:r>
        <w:t>διάστημα</w:t>
      </w:r>
    </w:p>
    <w:p w:rsidR="00910C22" w:rsidRPr="000359F3" w:rsidRDefault="00910C22" w:rsidP="00910C22">
      <w:pPr>
        <w:spacing w:line="360" w:lineRule="auto"/>
        <w:rPr>
          <w:lang w:val="en-GB"/>
        </w:rPr>
      </w:pPr>
      <w:proofErr w:type="gramStart"/>
      <w:r w:rsidRPr="000359F3">
        <w:rPr>
          <w:lang w:val="en-GB"/>
        </w:rPr>
        <w:t>is</w:t>
      </w:r>
      <w:proofErr w:type="gramEnd"/>
      <w:r w:rsidRPr="000359F3">
        <w:rPr>
          <w:lang w:val="en-GB"/>
        </w:rPr>
        <w:t xml:space="preserve"> not within range of </w:t>
      </w:r>
      <w:r>
        <w:sym w:font="Wingdings" w:char="F0E0"/>
      </w:r>
      <w:r w:rsidRPr="000359F3">
        <w:rPr>
          <w:lang w:val="en-GB"/>
        </w:rPr>
        <w:t xml:space="preserve"> </w:t>
      </w:r>
      <w:r>
        <w:t>δεν</w:t>
      </w:r>
      <w:r w:rsidRPr="000359F3">
        <w:rPr>
          <w:lang w:val="en-GB"/>
        </w:rPr>
        <w:t xml:space="preserve"> </w:t>
      </w:r>
      <w:r>
        <w:t>είναι</w:t>
      </w:r>
      <w:r w:rsidRPr="000359F3">
        <w:rPr>
          <w:lang w:val="en-GB"/>
        </w:rPr>
        <w:t xml:space="preserve"> </w:t>
      </w:r>
      <w:r>
        <w:t>στο</w:t>
      </w:r>
      <w:r w:rsidRPr="000359F3">
        <w:rPr>
          <w:lang w:val="en-GB"/>
        </w:rPr>
        <w:t xml:space="preserve"> </w:t>
      </w:r>
      <w:r>
        <w:t>διάστημα</w:t>
      </w:r>
    </w:p>
    <w:p w:rsidR="00910C22" w:rsidRPr="00775EDB" w:rsidRDefault="00910C22" w:rsidP="00910C22">
      <w:pPr>
        <w:spacing w:line="360" w:lineRule="auto"/>
      </w:pPr>
      <w:proofErr w:type="spellStart"/>
      <w:proofErr w:type="gramStart"/>
      <w:r>
        <w:rPr>
          <w:lang w:val="fr-FR"/>
        </w:rPr>
        <w:t>contains</w:t>
      </w:r>
      <w:proofErr w:type="spellEnd"/>
      <w:proofErr w:type="gramEnd"/>
      <w:r>
        <w:t xml:space="preserve"> </w:t>
      </w:r>
      <w:r>
        <w:sym w:font="Wingdings" w:char="F0E0"/>
      </w:r>
      <w:r>
        <w:t xml:space="preserve"> περιέχει τη φράση</w:t>
      </w:r>
    </w:p>
    <w:p w:rsidR="00910C22" w:rsidRDefault="00910C22" w:rsidP="00910C22">
      <w:pPr>
        <w:spacing w:line="360" w:lineRule="auto"/>
      </w:pPr>
      <w:proofErr w:type="spellStart"/>
      <w:proofErr w:type="gramStart"/>
      <w:r>
        <w:rPr>
          <w:lang w:val="fr-FR"/>
        </w:rPr>
        <w:t>does</w:t>
      </w:r>
      <w:proofErr w:type="spellEnd"/>
      <w:proofErr w:type="gramEnd"/>
      <w:r w:rsidRPr="000359F3">
        <w:t xml:space="preserve"> </w:t>
      </w:r>
      <w:r>
        <w:rPr>
          <w:lang w:val="fr-FR"/>
        </w:rPr>
        <w:t>not</w:t>
      </w:r>
      <w:r w:rsidRPr="000359F3">
        <w:t xml:space="preserve"> </w:t>
      </w:r>
      <w:proofErr w:type="spellStart"/>
      <w:r>
        <w:rPr>
          <w:lang w:val="fr-FR"/>
        </w:rPr>
        <w:t>contain</w:t>
      </w:r>
      <w:proofErr w:type="spellEnd"/>
      <w:r>
        <w:t xml:space="preserve"> </w:t>
      </w:r>
      <w:r>
        <w:sym w:font="Wingdings" w:char="F0E0"/>
      </w:r>
      <w:r>
        <w:t xml:space="preserve"> δεν περιέχει τη φράση</w:t>
      </w:r>
    </w:p>
    <w:p w:rsidR="00910C22" w:rsidRPr="004A54D3" w:rsidRDefault="00910C22" w:rsidP="00910C22">
      <w:pPr>
        <w:spacing w:before="120" w:after="120" w:line="360" w:lineRule="auto"/>
        <w:jc w:val="center"/>
        <w:rPr>
          <w:i/>
          <w:iCs/>
        </w:rPr>
      </w:pPr>
      <w:r>
        <w:rPr>
          <w:noProof/>
          <w:lang w:eastAsia="el-GR"/>
        </w:rPr>
        <w:drawing>
          <wp:inline distT="0" distB="0" distL="0" distR="0">
            <wp:extent cx="5276850" cy="3086100"/>
            <wp:effectExtent l="0" t="0" r="0" b="0"/>
            <wp:docPr id="4" name="Picture 4" descr="Εικόνα με τις διαθέσιμες επιλογές φίλτρ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r w:rsidRPr="00DD7E98">
        <w:rPr>
          <w:i/>
          <w:iCs/>
        </w:rPr>
        <w:t xml:space="preserve"> </w:t>
      </w:r>
      <w:r w:rsidRPr="003170A0">
        <w:rPr>
          <w:i/>
          <w:iCs/>
        </w:rPr>
        <w:t xml:space="preserve">Εικόνα </w:t>
      </w:r>
      <w:r>
        <w:rPr>
          <w:i/>
          <w:iCs/>
        </w:rPr>
        <w:t>31</w:t>
      </w:r>
      <w:r w:rsidRPr="003170A0">
        <w:rPr>
          <w:i/>
          <w:iCs/>
        </w:rPr>
        <w:t xml:space="preserve">: </w:t>
      </w:r>
      <w:r>
        <w:rPr>
          <w:i/>
          <w:iCs/>
        </w:rPr>
        <w:t>φίλτρο με απλό κριτήριο</w:t>
      </w:r>
    </w:p>
    <w:p w:rsidR="00910C22" w:rsidRPr="00747A3F" w:rsidRDefault="00910C22" w:rsidP="00910C22">
      <w:pPr>
        <w:rPr>
          <w:lang w:val="en-US"/>
        </w:rPr>
      </w:pPr>
      <w:r>
        <w:rPr>
          <w:noProof/>
          <w:lang w:eastAsia="el-GR"/>
        </w:rPr>
        <w:drawing>
          <wp:inline distT="0" distB="0" distL="0" distR="0">
            <wp:extent cx="5276850" cy="3867150"/>
            <wp:effectExtent l="0" t="0" r="0" b="0"/>
            <wp:docPr id="2" name="Picture 2" descr="Εικόνα με ένα φίλτρο που εφαρμόζετα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6850" cy="3867150"/>
                    </a:xfrm>
                    <a:prstGeom prst="rect">
                      <a:avLst/>
                    </a:prstGeom>
                    <a:noFill/>
                    <a:ln>
                      <a:noFill/>
                    </a:ln>
                  </pic:spPr>
                </pic:pic>
              </a:graphicData>
            </a:graphic>
          </wp:inline>
        </w:drawing>
      </w:r>
    </w:p>
    <w:p w:rsidR="00910C22" w:rsidRPr="004A54D3" w:rsidRDefault="00910C22" w:rsidP="00910C22">
      <w:pPr>
        <w:spacing w:before="120" w:after="120" w:line="360" w:lineRule="auto"/>
        <w:jc w:val="center"/>
        <w:rPr>
          <w:i/>
          <w:iCs/>
        </w:rPr>
      </w:pPr>
      <w:r w:rsidRPr="003170A0">
        <w:rPr>
          <w:i/>
          <w:iCs/>
        </w:rPr>
        <w:lastRenderedPageBreak/>
        <w:t xml:space="preserve">Εικόνα </w:t>
      </w:r>
      <w:r>
        <w:rPr>
          <w:i/>
          <w:iCs/>
        </w:rPr>
        <w:t>32</w:t>
      </w:r>
      <w:r w:rsidRPr="003170A0">
        <w:rPr>
          <w:i/>
          <w:iCs/>
        </w:rPr>
        <w:t xml:space="preserve">: </w:t>
      </w:r>
      <w:r>
        <w:rPr>
          <w:i/>
          <w:iCs/>
        </w:rPr>
        <w:t>φίλτρο με πολλά κριτήρια</w:t>
      </w:r>
    </w:p>
    <w:p w:rsidR="00910C22" w:rsidRPr="0061409E" w:rsidRDefault="00910C22" w:rsidP="00910C22">
      <w:pPr>
        <w:pStyle w:val="Heading2"/>
      </w:pPr>
      <w:bookmarkStart w:id="33" w:name="_Toc387061982"/>
      <w:r>
        <w:t>Εργασία 15</w:t>
      </w:r>
      <w:bookmarkEnd w:id="33"/>
    </w:p>
    <w:p w:rsidR="00910C22" w:rsidRDefault="00910C22" w:rsidP="00910C22">
      <w:pPr>
        <w:pBdr>
          <w:top w:val="single" w:sz="4" w:space="1" w:color="auto"/>
          <w:left w:val="single" w:sz="4" w:space="4" w:color="auto"/>
          <w:bottom w:val="single" w:sz="4" w:space="1" w:color="auto"/>
          <w:right w:val="single" w:sz="4" w:space="4" w:color="auto"/>
        </w:pBdr>
        <w:spacing w:line="360" w:lineRule="auto"/>
      </w:pPr>
      <w:r>
        <w:t xml:space="preserve">Ανοίξτε το έργο </w:t>
      </w:r>
      <w:r>
        <w:rPr>
          <w:lang w:val="en-US"/>
        </w:rPr>
        <w:t>LABX</w:t>
      </w:r>
      <w:r w:rsidRPr="00747A3F">
        <w:t>4</w:t>
      </w:r>
      <w:r w:rsidRPr="00E77273">
        <w:t xml:space="preserve"> </w:t>
      </w:r>
      <w:r>
        <w:t>και δημιουργείστε τα ακόλουθα φίλτρα:</w:t>
      </w:r>
    </w:p>
    <w:p w:rsidR="00910C22" w:rsidRDefault="00910C22" w:rsidP="00910C22">
      <w:pPr>
        <w:pBdr>
          <w:top w:val="single" w:sz="4" w:space="1" w:color="auto"/>
          <w:left w:val="single" w:sz="4" w:space="4" w:color="auto"/>
          <w:bottom w:val="single" w:sz="4" w:space="1" w:color="auto"/>
          <w:right w:val="single" w:sz="4" w:space="4" w:color="auto"/>
        </w:pBdr>
        <w:spacing w:line="360" w:lineRule="auto"/>
      </w:pPr>
      <w:r>
        <w:t>Το φίλτρο ΕΡΓΑΣΙΕΣ ΞΑΡΧΑΚΟΥ.</w:t>
      </w:r>
    </w:p>
    <w:p w:rsidR="00910C22" w:rsidRDefault="00910C22" w:rsidP="00910C22">
      <w:pPr>
        <w:pBdr>
          <w:top w:val="single" w:sz="4" w:space="1" w:color="auto"/>
          <w:left w:val="single" w:sz="4" w:space="4" w:color="auto"/>
          <w:bottom w:val="single" w:sz="4" w:space="1" w:color="auto"/>
          <w:right w:val="single" w:sz="4" w:space="4" w:color="auto"/>
        </w:pBdr>
        <w:spacing w:line="360" w:lineRule="auto"/>
      </w:pPr>
      <w:r>
        <w:t xml:space="preserve">Το φίλτρο ΕΡΓΑΣΙΕΣ </w:t>
      </w:r>
      <w:r w:rsidRPr="004C2DD4">
        <w:t>ΠΑΠΑΔΑ</w:t>
      </w:r>
      <w:r w:rsidRPr="004C2DD4">
        <w:rPr>
          <w:lang w:val="en-US"/>
        </w:rPr>
        <w:t>T</w:t>
      </w:r>
      <w:r w:rsidRPr="004C2DD4">
        <w:t>ΟΥ</w:t>
      </w:r>
      <w:r w:rsidRPr="004C2DD4">
        <w:rPr>
          <w:i/>
          <w:iCs/>
        </w:rPr>
        <w:t xml:space="preserve"> </w:t>
      </w:r>
      <w:r>
        <w:t>ΣΤΟΝ ΑΚΤΟΡΑ</w:t>
      </w:r>
    </w:p>
    <w:p w:rsidR="00910C22" w:rsidRDefault="00910C22" w:rsidP="00910C22">
      <w:pPr>
        <w:pBdr>
          <w:top w:val="single" w:sz="4" w:space="1" w:color="auto"/>
          <w:left w:val="single" w:sz="4" w:space="4" w:color="auto"/>
          <w:bottom w:val="single" w:sz="4" w:space="1" w:color="auto"/>
          <w:right w:val="single" w:sz="4" w:space="4" w:color="auto"/>
        </w:pBdr>
        <w:spacing w:line="360" w:lineRule="auto"/>
      </w:pPr>
      <w:r>
        <w:t xml:space="preserve">Το φίλτρο </w:t>
      </w:r>
      <w:r w:rsidRPr="00923A64">
        <w:t>ΕΡΓΑΣΙΕΣ ΒΑΣΗΣ &amp; ΥΠΟΒΑΣΗΣ ΣΤΟΝ ΑΚΤΟΡΑ</w:t>
      </w:r>
    </w:p>
    <w:p w:rsidR="00910C22" w:rsidRDefault="00910C22" w:rsidP="00910C22">
      <w:pPr>
        <w:pBdr>
          <w:top w:val="single" w:sz="4" w:space="1" w:color="auto"/>
          <w:left w:val="single" w:sz="4" w:space="4" w:color="auto"/>
          <w:bottom w:val="single" w:sz="4" w:space="1" w:color="auto"/>
          <w:right w:val="single" w:sz="4" w:space="4" w:color="auto"/>
        </w:pBdr>
        <w:spacing w:line="360" w:lineRule="auto"/>
      </w:pPr>
      <w:r>
        <w:t xml:space="preserve">Το φίλτρο </w:t>
      </w:r>
      <w:r w:rsidRPr="00923A64">
        <w:t>ΕΡΓΑΣΙΕΣ ΘΕΜΕΛΙΟΔΟΜΗΣ ΧΩΡΙΣ ΤΑ ΕΠΙΧΩΜΑΤΑ</w:t>
      </w:r>
    </w:p>
    <w:p w:rsidR="00910C22" w:rsidRPr="00923A64" w:rsidRDefault="00910C22" w:rsidP="00910C22"/>
    <w:p w:rsidR="00910C22" w:rsidRPr="00910C22" w:rsidRDefault="00910C22" w:rsidP="00910C22">
      <w:pPr>
        <w:pStyle w:val="Heading2"/>
      </w:pPr>
      <w:bookmarkStart w:id="34" w:name="_Toc387061983"/>
      <w:r>
        <w:t>Εργασία 1</w:t>
      </w:r>
      <w:r w:rsidRPr="00910C22">
        <w:t>6</w:t>
      </w:r>
      <w:bookmarkEnd w:id="34"/>
    </w:p>
    <w:p w:rsidR="00910C22" w:rsidRDefault="00910C22" w:rsidP="00910C22">
      <w:pPr>
        <w:pBdr>
          <w:top w:val="single" w:sz="4" w:space="1" w:color="auto"/>
          <w:left w:val="single" w:sz="4" w:space="4" w:color="auto"/>
          <w:bottom w:val="single" w:sz="4" w:space="1" w:color="auto"/>
          <w:right w:val="single" w:sz="4" w:space="4" w:color="auto"/>
        </w:pBdr>
        <w:spacing w:line="360" w:lineRule="auto"/>
      </w:pPr>
      <w:r>
        <w:t xml:space="preserve">Χρησιμοποιώντας το έργο που θα βρείτε στο </w:t>
      </w:r>
      <w:r>
        <w:rPr>
          <w:lang w:val="en-US"/>
        </w:rPr>
        <w:t>e</w:t>
      </w:r>
      <w:r w:rsidRPr="000A518A">
        <w:t>-</w:t>
      </w:r>
      <w:r>
        <w:rPr>
          <w:lang w:val="en-US"/>
        </w:rPr>
        <w:t>class</w:t>
      </w:r>
      <w:r w:rsidRPr="000A518A">
        <w:t xml:space="preserve"> </w:t>
      </w:r>
      <w:r>
        <w:t>υλοποιείστε τα παρακάτω:</w:t>
      </w:r>
    </w:p>
    <w:p w:rsidR="00910C22" w:rsidRDefault="00910C22" w:rsidP="00910C22">
      <w:pPr>
        <w:pBdr>
          <w:top w:val="single" w:sz="4" w:space="1" w:color="auto"/>
          <w:left w:val="single" w:sz="4" w:space="4" w:color="auto"/>
          <w:bottom w:val="single" w:sz="4" w:space="1" w:color="auto"/>
          <w:right w:val="single" w:sz="4" w:space="4" w:color="auto"/>
        </w:pBdr>
        <w:spacing w:line="360" w:lineRule="auto"/>
      </w:pPr>
      <w:r>
        <w:tab/>
        <w:t xml:space="preserve">Δίνεται για ανάλυση το πρόγραμμα κατασκευής της </w:t>
      </w:r>
      <w:r>
        <w:rPr>
          <w:u w:val="single"/>
        </w:rPr>
        <w:t>ΕΡΓΟΛΑΒΙΑΣ Α</w:t>
      </w:r>
      <w:r>
        <w:t xml:space="preserve"> του Ολυμπιακού Χωριού.</w:t>
      </w:r>
    </w:p>
    <w:p w:rsidR="00910C22" w:rsidRDefault="00910C22" w:rsidP="00910C22">
      <w:pPr>
        <w:numPr>
          <w:ilvl w:val="0"/>
          <w:numId w:val="20"/>
        </w:numPr>
        <w:pBdr>
          <w:top w:val="single" w:sz="4" w:space="1" w:color="auto"/>
          <w:left w:val="single" w:sz="4" w:space="4" w:color="auto"/>
          <w:bottom w:val="single" w:sz="4" w:space="2" w:color="auto"/>
          <w:right w:val="single" w:sz="4" w:space="4" w:color="auto"/>
        </w:pBdr>
        <w:spacing w:after="0" w:line="360" w:lineRule="auto"/>
        <w:jc w:val="left"/>
      </w:pPr>
      <w:r>
        <w:t>Αναγνώριση τεχνικών στοιχείων:</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pPr>
      <w:r>
        <w:t>Τίτλος έργου</w:t>
      </w:r>
      <w:r>
        <w:tab/>
        <w:t xml:space="preserve">: </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pPr>
      <w:r>
        <w:t>Συμβατική ημερομηνία έναρξης</w:t>
      </w:r>
      <w:r>
        <w:tab/>
      </w:r>
      <w:r>
        <w:tab/>
        <w:t xml:space="preserve">: </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pPr>
      <w:r>
        <w:t>Συμβατική ημερομηνία ολοκλήρωσης</w:t>
      </w:r>
      <w:r>
        <w:tab/>
        <w:t xml:space="preserve">: </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pPr>
      <w:r>
        <w:t>Ημερομηνία ενημέρωσης</w:t>
      </w:r>
      <w:r>
        <w:tab/>
      </w:r>
      <w:r>
        <w:tab/>
      </w:r>
      <w:r>
        <w:tab/>
        <w:t xml:space="preserve">: </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pPr>
      <w:r>
        <w:t>Προβλεπόμενη ημερομηνία ολοκλήρωσης</w:t>
      </w:r>
      <w:r>
        <w:tab/>
        <w:t xml:space="preserve">: </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pPr>
      <w:r>
        <w:t>Ολικό χρονικό περιθώριο</w:t>
      </w:r>
      <w:r>
        <w:tab/>
      </w:r>
      <w:r>
        <w:tab/>
      </w:r>
      <w:r>
        <w:tab/>
        <w:t xml:space="preserve">: </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pPr>
      <w:r>
        <w:t>Μονάδα προγραμματισμού</w:t>
      </w:r>
      <w:r>
        <w:tab/>
      </w:r>
      <w:r>
        <w:tab/>
      </w:r>
      <w:r>
        <w:tab/>
        <w:t xml:space="preserve">: </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pPr>
      <w:r>
        <w:t>Αριθμός δραστηριοτήτων</w:t>
      </w:r>
      <w:r>
        <w:tab/>
      </w:r>
      <w:r>
        <w:tab/>
      </w:r>
      <w:r>
        <w:tab/>
        <w:t xml:space="preserve">: </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pPr>
      <w:r>
        <w:t>Αριθμός κρίσιμων δραστηριοτήτων</w:t>
      </w:r>
      <w:r>
        <w:tab/>
      </w:r>
      <w:r>
        <w:tab/>
        <w:t xml:space="preserve">: </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pPr>
      <w:r>
        <w:t>Αριθμός δραστηριοτήτων που ξεκίνησαν</w:t>
      </w:r>
      <w:r>
        <w:tab/>
        <w:t xml:space="preserve">: </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pPr>
      <w:r>
        <w:t>Ποσοστό ολοκλήρωσης</w:t>
      </w:r>
      <w:r>
        <w:tab/>
      </w:r>
      <w:r>
        <w:tab/>
      </w:r>
      <w:r>
        <w:tab/>
        <w:t xml:space="preserve">: </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pPr>
      <w:r>
        <w:t>Αριθμός λογικών σχέσεων</w:t>
      </w:r>
      <w:r>
        <w:tab/>
      </w:r>
      <w:r>
        <w:tab/>
      </w:r>
      <w:r>
        <w:tab/>
        <w:t xml:space="preserve">: </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pPr>
      <w:r>
        <w:t>Πλήθος κωδικών</w:t>
      </w:r>
      <w:r>
        <w:tab/>
      </w:r>
      <w:r>
        <w:tab/>
      </w:r>
      <w:r>
        <w:tab/>
      </w:r>
      <w:r>
        <w:tab/>
        <w:t xml:space="preserve">: </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pPr>
      <w:r>
        <w:t>Πλήθος ημερολογίων</w:t>
      </w:r>
      <w:r>
        <w:tab/>
      </w:r>
      <w:r>
        <w:tab/>
      </w:r>
      <w:r>
        <w:tab/>
      </w:r>
      <w:r>
        <w:tab/>
        <w:t xml:space="preserve">: </w:t>
      </w:r>
    </w:p>
    <w:p w:rsidR="00910C22" w:rsidRDefault="00910C22" w:rsidP="00910C22">
      <w:pPr>
        <w:numPr>
          <w:ilvl w:val="0"/>
          <w:numId w:val="20"/>
        </w:numPr>
        <w:pBdr>
          <w:top w:val="single" w:sz="4" w:space="1" w:color="auto"/>
          <w:left w:val="single" w:sz="4" w:space="4" w:color="auto"/>
          <w:bottom w:val="single" w:sz="4" w:space="1" w:color="auto"/>
          <w:right w:val="single" w:sz="4" w:space="4" w:color="auto"/>
        </w:pBdr>
        <w:spacing w:after="0" w:line="360" w:lineRule="auto"/>
        <w:jc w:val="left"/>
      </w:pPr>
      <w:r>
        <w:t xml:space="preserve">Αλλαγές στην κωδικοποίηση </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pPr>
      <w:r>
        <w:lastRenderedPageBreak/>
        <w:t>Μετά τον κωδικό «ΟΙΤΕ - ΟΙΚ/ΚΑ ΤΕΤΡΑΓΩΝΑ» πρέπει να προστεθεί ο κωδικός «</w:t>
      </w:r>
      <w:r>
        <w:rPr>
          <w:lang w:val="en-US"/>
        </w:rPr>
        <w:t>TYPE</w:t>
      </w:r>
      <w:r>
        <w:t xml:space="preserve"> – ΑΡΙΘΜΟΣ ΟΡΟΦΩΝ» με τιμές «ΔΥΟ – ΔΙΟΡΟΦΟ», «ΤΡΙΑ – ΤΡΙΟΡΟΦΟ» και «ΤΕΣ – ΤΕΤΡΑΟΡΟΦΟ»</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pPr>
      <w:r>
        <w:t>Πρέπει επίσης να δημιουργηθεί ένα ΠΕΝΘΗΜΕΡΟ ημερολόγιο με τις επίσημες αργίες 01/01 – 06/01 – 25/03 – 15/08 – 28/10 – 25,26/12</w:t>
      </w:r>
    </w:p>
    <w:p w:rsidR="00910C22" w:rsidRDefault="00910C22" w:rsidP="00910C22">
      <w:pPr>
        <w:numPr>
          <w:ilvl w:val="0"/>
          <w:numId w:val="20"/>
        </w:numPr>
        <w:pBdr>
          <w:top w:val="single" w:sz="4" w:space="1" w:color="auto"/>
          <w:left w:val="single" w:sz="4" w:space="4" w:color="auto"/>
          <w:bottom w:val="single" w:sz="4" w:space="1" w:color="auto"/>
          <w:right w:val="single" w:sz="4" w:space="4" w:color="auto"/>
        </w:pBdr>
        <w:spacing w:after="0" w:line="360" w:lineRule="auto"/>
        <w:jc w:val="left"/>
      </w:pPr>
      <w:r>
        <w:t xml:space="preserve">Χρονική παράταση </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pPr>
      <w:r>
        <w:t>Μετά από αίτημα του κατασκευαστή, δόθηκε παράταση της συμβατικής προθεσμίας κατά 1 μήνα.</w:t>
      </w:r>
    </w:p>
    <w:p w:rsidR="00910C22" w:rsidRDefault="00910C22" w:rsidP="00910C22">
      <w:pPr>
        <w:numPr>
          <w:ilvl w:val="2"/>
          <w:numId w:val="20"/>
        </w:numPr>
        <w:pBdr>
          <w:top w:val="single" w:sz="4" w:space="1" w:color="auto"/>
          <w:left w:val="single" w:sz="4" w:space="4" w:color="auto"/>
          <w:bottom w:val="single" w:sz="4" w:space="1" w:color="auto"/>
          <w:right w:val="single" w:sz="4" w:space="4" w:color="auto"/>
        </w:pBdr>
        <w:spacing w:after="0" w:line="360" w:lineRule="auto"/>
        <w:jc w:val="left"/>
      </w:pPr>
      <w:r>
        <w:t>Νέα συμβατική ημερομηνία ολοκλήρωσης</w:t>
      </w:r>
      <w:r>
        <w:tab/>
        <w:t xml:space="preserve">: </w:t>
      </w:r>
    </w:p>
    <w:p w:rsidR="00910C22" w:rsidRDefault="00910C22" w:rsidP="00910C22">
      <w:pPr>
        <w:numPr>
          <w:ilvl w:val="2"/>
          <w:numId w:val="20"/>
        </w:numPr>
        <w:pBdr>
          <w:top w:val="single" w:sz="4" w:space="1" w:color="auto"/>
          <w:left w:val="single" w:sz="4" w:space="4" w:color="auto"/>
          <w:bottom w:val="single" w:sz="4" w:space="1" w:color="auto"/>
          <w:right w:val="single" w:sz="4" w:space="4" w:color="auto"/>
        </w:pBdr>
        <w:spacing w:after="0" w:line="360" w:lineRule="auto"/>
        <w:jc w:val="left"/>
      </w:pPr>
      <w:r>
        <w:t>Νέο ολικό χρονικό περιθώριο</w:t>
      </w:r>
      <w:r>
        <w:tab/>
      </w:r>
      <w:r>
        <w:tab/>
      </w:r>
      <w:r>
        <w:tab/>
        <w:t xml:space="preserve">: </w:t>
      </w:r>
    </w:p>
    <w:p w:rsidR="00910C22" w:rsidRDefault="00910C22" w:rsidP="00910C22">
      <w:pPr>
        <w:numPr>
          <w:ilvl w:val="0"/>
          <w:numId w:val="20"/>
        </w:numPr>
        <w:pBdr>
          <w:top w:val="single" w:sz="4" w:space="1" w:color="auto"/>
          <w:left w:val="single" w:sz="4" w:space="4" w:color="auto"/>
          <w:bottom w:val="single" w:sz="4" w:space="1" w:color="auto"/>
          <w:right w:val="single" w:sz="4" w:space="4" w:color="auto"/>
        </w:pBdr>
        <w:spacing w:after="0" w:line="360" w:lineRule="auto"/>
        <w:jc w:val="left"/>
      </w:pPr>
      <w:r>
        <w:t xml:space="preserve">Κρίσιμη διαδρομή </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rPr>
          <w:lang w:val="en-GB"/>
        </w:rPr>
      </w:pPr>
      <w:r>
        <w:t>Να απομονωθούν οι δραστηριότητες της κρίσιμης διαδρομής και να δημιουργηθεί το φίλτρο ΚΡΙΣΙΜΗ ΔΙΑΔΡΟΜΗ χωρίς οργάνωση και ταξινόμηση με βάση το νωρίτερο τέλος. Θα</w:t>
      </w:r>
      <w:r>
        <w:rPr>
          <w:lang w:val="en-GB"/>
        </w:rPr>
        <w:t xml:space="preserve"> </w:t>
      </w:r>
      <w:r>
        <w:t>πρέπει</w:t>
      </w:r>
      <w:r>
        <w:rPr>
          <w:lang w:val="en-GB"/>
        </w:rPr>
        <w:t xml:space="preserve"> </w:t>
      </w:r>
      <w:r>
        <w:t>να</w:t>
      </w:r>
      <w:r>
        <w:rPr>
          <w:lang w:val="en-GB"/>
        </w:rPr>
        <w:t xml:space="preserve"> </w:t>
      </w:r>
      <w:r>
        <w:rPr>
          <w:u w:val="single"/>
        </w:rPr>
        <w:t>φαίνονται</w:t>
      </w:r>
      <w:r>
        <w:rPr>
          <w:lang w:val="en-GB"/>
        </w:rPr>
        <w:t xml:space="preserve"> </w:t>
      </w:r>
      <w:r>
        <w:t>οι</w:t>
      </w:r>
      <w:r>
        <w:rPr>
          <w:lang w:val="en-GB"/>
        </w:rPr>
        <w:t xml:space="preserve"> </w:t>
      </w:r>
      <w:r>
        <w:t>στήλες</w:t>
      </w:r>
      <w:r>
        <w:rPr>
          <w:lang w:val="en-GB"/>
        </w:rPr>
        <w:t xml:space="preserve"> «</w:t>
      </w:r>
      <w:r>
        <w:rPr>
          <w:lang w:val="en-US"/>
        </w:rPr>
        <w:t>Activity Name – Original Duration – Early Start – Early Finish – Total Float</w:t>
      </w:r>
      <w:r>
        <w:rPr>
          <w:lang w:val="en-GB"/>
        </w:rPr>
        <w:t>».</w:t>
      </w:r>
    </w:p>
    <w:p w:rsidR="00910C22" w:rsidRDefault="00910C22" w:rsidP="00910C22">
      <w:pPr>
        <w:numPr>
          <w:ilvl w:val="0"/>
          <w:numId w:val="20"/>
        </w:numPr>
        <w:pBdr>
          <w:top w:val="single" w:sz="4" w:space="1" w:color="auto"/>
          <w:left w:val="single" w:sz="4" w:space="4" w:color="auto"/>
          <w:bottom w:val="single" w:sz="4" w:space="1" w:color="auto"/>
          <w:right w:val="single" w:sz="4" w:space="4" w:color="auto"/>
        </w:pBdr>
        <w:spacing w:after="0" w:line="360" w:lineRule="auto"/>
        <w:jc w:val="left"/>
        <w:rPr>
          <w:lang w:val="en-GB"/>
        </w:rPr>
      </w:pPr>
      <w:r>
        <w:t xml:space="preserve">Εκτύπωση για υποβολή </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pPr>
      <w:r>
        <w:t xml:space="preserve">Στη συνέχεια πρέπει να εμφανίζονται </w:t>
      </w:r>
      <w:r>
        <w:rPr>
          <w:u w:val="single"/>
        </w:rPr>
        <w:t>όλες οι δραστηριότητες</w:t>
      </w:r>
      <w:r>
        <w:t xml:space="preserve"> οργανωμένες ανά «ΦΑΣΕΙΣ» και «ΟΙΚ/ΚΑ ΤΕΤΡΑΓΩΝΑ» με </w:t>
      </w:r>
      <w:r>
        <w:rPr>
          <w:u w:val="single"/>
        </w:rPr>
        <w:t>σύνοψη</w:t>
      </w:r>
      <w:r>
        <w:t xml:space="preserve"> ταξινομημένες με βάση το </w:t>
      </w:r>
      <w:r>
        <w:rPr>
          <w:lang w:val="en-US"/>
        </w:rPr>
        <w:t>Late</w:t>
      </w:r>
      <w:r>
        <w:t xml:space="preserve"> </w:t>
      </w:r>
      <w:r>
        <w:rPr>
          <w:lang w:val="en-US"/>
        </w:rPr>
        <w:t>finish</w:t>
      </w:r>
    </w:p>
    <w:p w:rsidR="00910C22" w:rsidRDefault="00910C22" w:rsidP="00910C22">
      <w:pPr>
        <w:numPr>
          <w:ilvl w:val="0"/>
          <w:numId w:val="20"/>
        </w:numPr>
        <w:pBdr>
          <w:top w:val="single" w:sz="4" w:space="1" w:color="auto"/>
          <w:left w:val="single" w:sz="4" w:space="4" w:color="auto"/>
          <w:bottom w:val="single" w:sz="4" w:space="1" w:color="auto"/>
          <w:right w:val="single" w:sz="4" w:space="4" w:color="auto"/>
        </w:pBdr>
        <w:spacing w:after="0" w:line="360" w:lineRule="auto"/>
        <w:jc w:val="left"/>
      </w:pPr>
      <w:r>
        <w:t>Για το σωστό προγραμματισμό του εργοταξίου πρέπει να παραχθούν τα εξής φίλτρα:</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pPr>
      <w:r>
        <w:rPr>
          <w:lang w:val="en-US"/>
        </w:rPr>
        <w:t>BLOCK</w:t>
      </w:r>
      <w:r>
        <w:t xml:space="preserve"> 09 με τις εργασίες του ΟΙΚ.ΤΕΤΡΑΓΩΝΟΥ 09</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pPr>
      <w:r>
        <w:rPr>
          <w:lang w:val="en-US"/>
        </w:rPr>
        <w:t>EAST</w:t>
      </w:r>
      <w:r>
        <w:t xml:space="preserve"> </w:t>
      </w:r>
      <w:r>
        <w:rPr>
          <w:lang w:val="en-US"/>
        </w:rPr>
        <w:t>BLOCKS</w:t>
      </w:r>
      <w:r>
        <w:t xml:space="preserve"> με τις εργασίες των ΟΙΚ.ΤΕΤΡΑΓΩΝΩΝ 06,09,13 </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360" w:lineRule="auto"/>
        <w:jc w:val="left"/>
      </w:pPr>
      <w:r>
        <w:t xml:space="preserve">ΕΠΟΜΕΝΟΣ ΜΗΝΑΣ με τις εργασίες του επόμενου μήνα </w:t>
      </w:r>
    </w:p>
    <w:p w:rsidR="00910C22" w:rsidRDefault="00910C22" w:rsidP="00910C22">
      <w:pPr>
        <w:numPr>
          <w:ilvl w:val="1"/>
          <w:numId w:val="20"/>
        </w:numPr>
        <w:pBdr>
          <w:top w:val="single" w:sz="4" w:space="1" w:color="auto"/>
          <w:left w:val="single" w:sz="4" w:space="4" w:color="auto"/>
          <w:bottom w:val="single" w:sz="4" w:space="1" w:color="auto"/>
          <w:right w:val="single" w:sz="4" w:space="4" w:color="auto"/>
        </w:pBdr>
        <w:spacing w:after="0" w:line="240" w:lineRule="auto"/>
        <w:jc w:val="left"/>
      </w:pPr>
      <w:r>
        <w:t>ΤΕΛΕΥΤΑΙΟ ΤΕΤΡΑΜΗΝΟ με τις εργασίες που τελειώνουν το τελευταίο τετράμηνο και ανήκουν στη «Γ ΦΑΣΗ».</w:t>
      </w:r>
    </w:p>
    <w:p w:rsidR="00910C22" w:rsidRDefault="00910C22" w:rsidP="00910C22"/>
    <w:p w:rsidR="00773AB7" w:rsidRPr="00947940" w:rsidRDefault="00773AB7" w:rsidP="009B02F0">
      <w:pPr>
        <w:jc w:val="left"/>
      </w:pPr>
    </w:p>
    <w:p w:rsidR="00F1551E" w:rsidRDefault="00292D3A" w:rsidP="00AA4771">
      <w:pPr>
        <w:pStyle w:val="Heading1"/>
        <w:sectPr w:rsidR="00F1551E" w:rsidSect="00F1551E">
          <w:footerReference w:type="default" r:id="rId22"/>
          <w:type w:val="continuous"/>
          <w:pgSz w:w="11906" w:h="16838"/>
          <w:pgMar w:top="1440" w:right="1800" w:bottom="1440" w:left="1800" w:header="708" w:footer="708" w:gutter="0"/>
          <w:cols w:space="708"/>
          <w:docGrid w:linePitch="360"/>
        </w:sectPr>
      </w:pPr>
      <w:bookmarkStart w:id="35" w:name="_Toc337755789"/>
      <w:bookmarkStart w:id="36" w:name="_Toc337755248"/>
      <w:r w:rsidRPr="00947940">
        <w:rPr>
          <w:lang w:bidi="en-US"/>
        </w:rPr>
        <w:lastRenderedPageBreak/>
        <w:t xml:space="preserve">  </w:t>
      </w:r>
      <w:bookmarkEnd w:id="35"/>
      <w:bookmarkEnd w:id="36"/>
    </w:p>
    <w:p w:rsidR="00190B3B" w:rsidRPr="00190B3B" w:rsidRDefault="00190B3B" w:rsidP="00190B3B">
      <w:pPr>
        <w:spacing w:after="1320" w:line="720" w:lineRule="auto"/>
        <w:jc w:val="left"/>
        <w:rPr>
          <w:rFonts w:cs="Arial"/>
          <w:sz w:val="18"/>
        </w:rPr>
      </w:pPr>
    </w:p>
    <w:p w:rsidR="00190B3B" w:rsidRPr="00190B3B" w:rsidRDefault="00190B3B" w:rsidP="00190B3B">
      <w:pPr>
        <w:pBdr>
          <w:top w:val="single" w:sz="24" w:space="1" w:color="auto"/>
        </w:pBdr>
        <w:spacing w:after="0" w:line="240" w:lineRule="auto"/>
        <w:jc w:val="left"/>
        <w:rPr>
          <w:rFonts w:eastAsia="Times New Roman" w:cs="Arial"/>
          <w:sz w:val="4"/>
          <w:szCs w:val="24"/>
          <w:lang w:eastAsia="el-GR"/>
        </w:rPr>
      </w:pPr>
    </w:p>
    <w:p w:rsidR="00190B3B" w:rsidRPr="00190B3B" w:rsidRDefault="00190B3B" w:rsidP="00190B3B">
      <w:pPr>
        <w:spacing w:after="840" w:line="240" w:lineRule="auto"/>
        <w:jc w:val="left"/>
        <w:rPr>
          <w:rFonts w:cs="Arial"/>
          <w:b/>
          <w:sz w:val="36"/>
          <w:lang w:eastAsia="el-GR"/>
        </w:rPr>
      </w:pPr>
      <w:r w:rsidRPr="00190B3B">
        <w:rPr>
          <w:rFonts w:cs="Arial"/>
          <w:b/>
          <w:sz w:val="36"/>
          <w:lang w:eastAsia="el-GR"/>
        </w:rPr>
        <w:t>Τέλος ενότητας.</w:t>
      </w:r>
    </w:p>
    <w:p w:rsidR="00190B3B" w:rsidRPr="00190B3B" w:rsidRDefault="00190B3B" w:rsidP="00190B3B">
      <w:pPr>
        <w:spacing w:after="840" w:line="240" w:lineRule="auto"/>
        <w:jc w:val="right"/>
        <w:rPr>
          <w:rFonts w:eastAsia="Times New Roman" w:cs="Arial"/>
          <w:sz w:val="22"/>
          <w:szCs w:val="24"/>
          <w:lang w:eastAsia="el-GR"/>
        </w:rPr>
      </w:pPr>
      <w:r>
        <w:rPr>
          <w:rFonts w:eastAsia="Times New Roman" w:cs="Arial"/>
          <w:sz w:val="22"/>
          <w:szCs w:val="24"/>
          <w:lang w:eastAsia="el-GR"/>
        </w:rPr>
        <w:t>Επεξεργασία: «</w:t>
      </w:r>
      <w:r w:rsidR="00302FAB">
        <w:rPr>
          <w:rFonts w:eastAsia="Times New Roman" w:cs="Arial"/>
          <w:sz w:val="22"/>
          <w:szCs w:val="24"/>
          <w:lang w:eastAsia="el-GR"/>
        </w:rPr>
        <w:t>Χρήστος Μέγας</w:t>
      </w:r>
      <w:r>
        <w:rPr>
          <w:rFonts w:eastAsia="Times New Roman" w:cs="Arial"/>
          <w:sz w:val="22"/>
          <w:szCs w:val="24"/>
          <w:lang w:eastAsia="el-GR"/>
        </w:rPr>
        <w:t>»</w:t>
      </w:r>
    </w:p>
    <w:p w:rsidR="00190B3B" w:rsidRDefault="00190B3B" w:rsidP="00190B3B">
      <w:pPr>
        <w:spacing w:after="0"/>
        <w:jc w:val="left"/>
        <w:rPr>
          <w:rFonts w:cs="Arial"/>
          <w:sz w:val="18"/>
          <w:lang w:bidi="en-US"/>
        </w:rPr>
        <w:sectPr w:rsidR="00190B3B" w:rsidSect="00190B3B">
          <w:type w:val="continuous"/>
          <w:pgSz w:w="11906" w:h="16838"/>
          <w:pgMar w:top="1440" w:right="1800" w:bottom="1440" w:left="1800" w:header="708" w:footer="708" w:gutter="0"/>
          <w:cols w:space="708"/>
          <w:docGrid w:linePitch="360"/>
        </w:sectPr>
      </w:pPr>
      <w:r w:rsidRPr="00190B3B">
        <w:rPr>
          <w:rFonts w:cs="Arial"/>
          <w:sz w:val="18"/>
          <w:lang w:bidi="en-US"/>
        </w:rPr>
        <w:t xml:space="preserve"> </w:t>
      </w:r>
      <w:bookmarkStart w:id="37" w:name="_Toc368074847"/>
      <w:bookmarkStart w:id="38" w:name="_Toc368074700"/>
      <w:bookmarkStart w:id="39" w:name="_Toc367996097"/>
      <w:bookmarkStart w:id="40" w:name="_Toc367787343"/>
      <w:bookmarkStart w:id="41" w:name="_Toc367783587"/>
      <w:bookmarkStart w:id="42" w:name="_Toc367783569"/>
      <w:bookmarkStart w:id="43" w:name="_Toc367783523"/>
      <w:bookmarkStart w:id="44" w:name="_Toc367708260"/>
    </w:p>
    <w:p w:rsidR="00190B3B" w:rsidRPr="00190B3B" w:rsidRDefault="0088548F" w:rsidP="00190B3B">
      <w:pPr>
        <w:spacing w:after="0"/>
        <w:jc w:val="left"/>
        <w:rPr>
          <w:rFonts w:cs="Arial"/>
          <w:noProof/>
          <w:sz w:val="18"/>
          <w:lang w:eastAsia="el-GR"/>
        </w:rPr>
      </w:pPr>
      <w:r w:rsidRPr="0088548F">
        <w:rPr>
          <w:noProof/>
          <w:lang w:eastAsia="el-GR"/>
        </w:rPr>
        <w:lastRenderedPageBreak/>
        <w:drawing>
          <wp:inline distT="0" distB="0" distL="0" distR="0" wp14:anchorId="133B4D2B" wp14:editId="650C34F3">
            <wp:extent cx="1247775" cy="436566"/>
            <wp:effectExtent l="0" t="0" r="0" b="1905"/>
            <wp:docPr id="9"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59144" cy="440544"/>
                    </a:xfrm>
                    <a:prstGeom prst="rect">
                      <a:avLst/>
                    </a:prstGeom>
                    <a:noFill/>
                    <a:extLst/>
                  </pic:spPr>
                </pic:pic>
              </a:graphicData>
            </a:graphic>
          </wp:inline>
        </w:drawing>
      </w:r>
      <w:r w:rsidR="00190B3B" w:rsidRPr="00190B3B">
        <w:rPr>
          <w:rFonts w:cs="Arial"/>
          <w:noProof/>
          <w:sz w:val="18"/>
          <w:lang w:eastAsia="el-GR"/>
        </w:rPr>
        <w:drawing>
          <wp:inline distT="0" distB="0" distL="0" distR="0" wp14:anchorId="20582F50" wp14:editId="721BCC27">
            <wp:extent cx="4000500" cy="952500"/>
            <wp:effectExtent l="0" t="0" r="0" b="0"/>
            <wp:docPr id="11"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37"/>
      <w:bookmarkEnd w:id="38"/>
      <w:bookmarkEnd w:id="39"/>
      <w:bookmarkEnd w:id="40"/>
      <w:bookmarkEnd w:id="41"/>
      <w:bookmarkEnd w:id="42"/>
      <w:bookmarkEnd w:id="43"/>
      <w:bookmarkEnd w:id="44"/>
    </w:p>
    <w:p w:rsidR="00190B3B" w:rsidRPr="00323090" w:rsidRDefault="00190B3B" w:rsidP="00190B3B">
      <w:pPr>
        <w:keepNext/>
        <w:pBdr>
          <w:bottom w:val="single" w:sz="24" w:space="1" w:color="auto"/>
        </w:pBdr>
        <w:spacing w:before="240" w:after="0"/>
        <w:jc w:val="left"/>
        <w:outlineLvl w:val="0"/>
        <w:rPr>
          <w:rFonts w:cs="Arial"/>
          <w:sz w:val="2"/>
          <w:lang w:val="en-US"/>
        </w:rPr>
        <w:sectPr w:rsidR="00190B3B" w:rsidRPr="00323090" w:rsidSect="00190B3B">
          <w:type w:val="continuous"/>
          <w:pgSz w:w="11906" w:h="16838"/>
          <w:pgMar w:top="1440" w:right="1800" w:bottom="1440" w:left="1800" w:header="708" w:footer="708" w:gutter="0"/>
          <w:cols w:space="708"/>
          <w:docGrid w:linePitch="360"/>
        </w:sectPr>
      </w:pPr>
    </w:p>
    <w:p w:rsidR="00190B3B" w:rsidRPr="00323090" w:rsidRDefault="00190B3B" w:rsidP="00323090">
      <w:pPr>
        <w:keepNext/>
        <w:pBdr>
          <w:bottom w:val="single" w:sz="24" w:space="1" w:color="auto"/>
        </w:pBdr>
        <w:spacing w:before="240" w:after="0" w:line="240" w:lineRule="auto"/>
        <w:jc w:val="left"/>
        <w:outlineLvl w:val="0"/>
        <w:rPr>
          <w:rFonts w:cs="Arial"/>
          <w:sz w:val="2"/>
          <w:lang w:val="en-US"/>
        </w:rPr>
      </w:pPr>
    </w:p>
    <w:p w:rsidR="00190B3B" w:rsidRDefault="00190B3B" w:rsidP="00ED01D9">
      <w:pPr>
        <w:spacing w:after="480"/>
        <w:jc w:val="left"/>
        <w:sectPr w:rsidR="00190B3B" w:rsidSect="00190B3B">
          <w:type w:val="continuous"/>
          <w:pgSz w:w="11906" w:h="16838"/>
          <w:pgMar w:top="1440" w:right="1800" w:bottom="1440" w:left="1800" w:header="708" w:footer="708" w:gutter="0"/>
          <w:cols w:space="708"/>
          <w:docGrid w:linePitch="360"/>
        </w:sectPr>
      </w:pPr>
    </w:p>
    <w:p w:rsidR="00ED01D9" w:rsidRPr="00ED01D9" w:rsidRDefault="00ED01D9" w:rsidP="00ED01D9">
      <w:pPr>
        <w:spacing w:after="480"/>
        <w:jc w:val="left"/>
      </w:pPr>
    </w:p>
    <w:sectPr w:rsidR="00ED01D9" w:rsidRPr="00ED01D9" w:rsidSect="00200886">
      <w:type w:val="continuous"/>
      <w:pgSz w:w="11906" w:h="16838"/>
      <w:pgMar w:top="1440" w:right="1800" w:bottom="1440" w:left="180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59" w:rsidRDefault="00210659" w:rsidP="00200886">
      <w:pPr>
        <w:spacing w:after="0" w:line="240" w:lineRule="auto"/>
      </w:pPr>
      <w:r>
        <w:separator/>
      </w:r>
    </w:p>
  </w:endnote>
  <w:endnote w:type="continuationSeparator" w:id="0">
    <w:p w:rsidR="00210659" w:rsidRDefault="00210659" w:rsidP="002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86" w:rsidRDefault="00302FAB">
    <w:pPr>
      <w:pStyle w:val="Footer"/>
      <w:pBdr>
        <w:top w:val="thinThickSmallGap" w:sz="24" w:space="1" w:color="622423" w:themeColor="accent2" w:themeShade="7F"/>
      </w:pBdr>
      <w:rPr>
        <w:rFonts w:asciiTheme="majorHAnsi" w:eastAsiaTheme="majorEastAsia" w:hAnsiTheme="majorHAnsi" w:cstheme="majorBidi"/>
      </w:rPr>
    </w:pPr>
    <w:r w:rsidRPr="00302FAB">
      <w:rPr>
        <w:rFonts w:asciiTheme="majorHAnsi" w:eastAsiaTheme="majorEastAsia" w:hAnsiTheme="majorHAnsi" w:cstheme="majorBidi"/>
      </w:rPr>
      <w:t xml:space="preserve">Ολοκληρωμένες Εφαρμογές Έργων </w:t>
    </w:r>
    <w:r w:rsidR="00200886">
      <w:rPr>
        <w:rFonts w:asciiTheme="majorHAnsi" w:eastAsiaTheme="majorEastAsia" w:hAnsiTheme="majorHAnsi" w:cstheme="majorBidi"/>
      </w:rPr>
      <w:ptab w:relativeTo="margin" w:alignment="right" w:leader="none"/>
    </w:r>
    <w:r w:rsidR="00200886">
      <w:rPr>
        <w:rFonts w:asciiTheme="majorHAnsi" w:eastAsiaTheme="majorEastAsia" w:hAnsiTheme="majorHAnsi" w:cstheme="majorBidi"/>
      </w:rPr>
      <w:t xml:space="preserve">Σελίδα </w:t>
    </w:r>
    <w:r w:rsidR="00200886">
      <w:rPr>
        <w:rFonts w:asciiTheme="minorHAnsi" w:eastAsiaTheme="minorEastAsia" w:hAnsiTheme="minorHAnsi" w:cstheme="minorBidi"/>
      </w:rPr>
      <w:fldChar w:fldCharType="begin"/>
    </w:r>
    <w:r w:rsidR="00200886">
      <w:instrText>PAGE   \* MERGEFORMAT</w:instrText>
    </w:r>
    <w:r w:rsidR="00200886">
      <w:rPr>
        <w:rFonts w:asciiTheme="minorHAnsi" w:eastAsiaTheme="minorEastAsia" w:hAnsiTheme="minorHAnsi" w:cstheme="minorBidi"/>
      </w:rPr>
      <w:fldChar w:fldCharType="separate"/>
    </w:r>
    <w:r w:rsidR="007D3113" w:rsidRPr="007D3113">
      <w:rPr>
        <w:rFonts w:asciiTheme="majorHAnsi" w:eastAsiaTheme="majorEastAsia" w:hAnsiTheme="majorHAnsi" w:cstheme="majorBidi"/>
        <w:noProof/>
      </w:rPr>
      <w:t>1</w:t>
    </w:r>
    <w:r w:rsidR="00200886">
      <w:rPr>
        <w:rFonts w:asciiTheme="majorHAnsi" w:eastAsiaTheme="majorEastAsia" w:hAnsiTheme="majorHAnsi" w:cstheme="majorBidi"/>
      </w:rPr>
      <w:fldChar w:fldCharType="end"/>
    </w:r>
  </w:p>
  <w:p w:rsidR="00200886" w:rsidRDefault="00200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59" w:rsidRDefault="00210659" w:rsidP="00200886">
      <w:pPr>
        <w:spacing w:after="0" w:line="240" w:lineRule="auto"/>
      </w:pPr>
      <w:r>
        <w:separator/>
      </w:r>
    </w:p>
  </w:footnote>
  <w:footnote w:type="continuationSeparator" w:id="0">
    <w:p w:rsidR="00210659" w:rsidRDefault="00210659" w:rsidP="00200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09B345D"/>
    <w:multiLevelType w:val="hybridMultilevel"/>
    <w:tmpl w:val="3B14F7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2AC4640"/>
    <w:multiLevelType w:val="hybridMultilevel"/>
    <w:tmpl w:val="7B284E4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1485FEA"/>
    <w:multiLevelType w:val="hybridMultilevel"/>
    <w:tmpl w:val="D722D038"/>
    <w:lvl w:ilvl="0" w:tplc="C3A04524">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3613E05"/>
    <w:multiLevelType w:val="hybridMultilevel"/>
    <w:tmpl w:val="51B281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34A84D29"/>
    <w:multiLevelType w:val="hybridMultilevel"/>
    <w:tmpl w:val="8CD2FD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370E44AF"/>
    <w:multiLevelType w:val="hybridMultilevel"/>
    <w:tmpl w:val="687264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71E3935"/>
    <w:multiLevelType w:val="hybridMultilevel"/>
    <w:tmpl w:val="E440F8E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424E6CAF"/>
    <w:multiLevelType w:val="hybridMultilevel"/>
    <w:tmpl w:val="26504DF6"/>
    <w:lvl w:ilvl="0" w:tplc="C652C96C">
      <w:start w:val="1"/>
      <w:numFmt w:val="bullet"/>
      <w:pStyle w:val="1"/>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61636A"/>
    <w:multiLevelType w:val="hybridMultilevel"/>
    <w:tmpl w:val="42EA60F4"/>
    <w:lvl w:ilvl="0" w:tplc="E4982C92">
      <w:start w:val="1"/>
      <w:numFmt w:val="bullet"/>
      <w:lvlText w:val="•"/>
      <w:lvlJc w:val="left"/>
      <w:pPr>
        <w:tabs>
          <w:tab w:val="num" w:pos="720"/>
        </w:tabs>
        <w:ind w:left="720" w:hanging="360"/>
      </w:pPr>
      <w:rPr>
        <w:rFonts w:ascii="Arial" w:hAnsi="Arial" w:cs="Times New Roman" w:hint="default"/>
      </w:rPr>
    </w:lvl>
    <w:lvl w:ilvl="1" w:tplc="67EC4820">
      <w:start w:val="1"/>
      <w:numFmt w:val="bullet"/>
      <w:lvlText w:val="•"/>
      <w:lvlJc w:val="left"/>
      <w:pPr>
        <w:tabs>
          <w:tab w:val="num" w:pos="1440"/>
        </w:tabs>
        <w:ind w:left="1440" w:hanging="360"/>
      </w:pPr>
      <w:rPr>
        <w:rFonts w:ascii="Arial" w:hAnsi="Arial" w:cs="Times New Roman" w:hint="default"/>
      </w:rPr>
    </w:lvl>
    <w:lvl w:ilvl="2" w:tplc="4D3EBCE2">
      <w:start w:val="1"/>
      <w:numFmt w:val="bullet"/>
      <w:lvlText w:val="•"/>
      <w:lvlJc w:val="left"/>
      <w:pPr>
        <w:tabs>
          <w:tab w:val="num" w:pos="2160"/>
        </w:tabs>
        <w:ind w:left="2160" w:hanging="360"/>
      </w:pPr>
      <w:rPr>
        <w:rFonts w:ascii="Arial" w:hAnsi="Arial" w:cs="Times New Roman" w:hint="default"/>
      </w:rPr>
    </w:lvl>
    <w:lvl w:ilvl="3" w:tplc="D15C53FC">
      <w:start w:val="1"/>
      <w:numFmt w:val="bullet"/>
      <w:lvlText w:val="•"/>
      <w:lvlJc w:val="left"/>
      <w:pPr>
        <w:tabs>
          <w:tab w:val="num" w:pos="2880"/>
        </w:tabs>
        <w:ind w:left="2880" w:hanging="360"/>
      </w:pPr>
      <w:rPr>
        <w:rFonts w:ascii="Arial" w:hAnsi="Arial" w:cs="Times New Roman" w:hint="default"/>
      </w:rPr>
    </w:lvl>
    <w:lvl w:ilvl="4" w:tplc="44A6F648">
      <w:start w:val="1"/>
      <w:numFmt w:val="bullet"/>
      <w:lvlText w:val="•"/>
      <w:lvlJc w:val="left"/>
      <w:pPr>
        <w:tabs>
          <w:tab w:val="num" w:pos="3600"/>
        </w:tabs>
        <w:ind w:left="3600" w:hanging="360"/>
      </w:pPr>
      <w:rPr>
        <w:rFonts w:ascii="Arial" w:hAnsi="Arial" w:cs="Times New Roman" w:hint="default"/>
      </w:rPr>
    </w:lvl>
    <w:lvl w:ilvl="5" w:tplc="D082C5E2">
      <w:start w:val="1"/>
      <w:numFmt w:val="bullet"/>
      <w:lvlText w:val="•"/>
      <w:lvlJc w:val="left"/>
      <w:pPr>
        <w:tabs>
          <w:tab w:val="num" w:pos="4320"/>
        </w:tabs>
        <w:ind w:left="4320" w:hanging="360"/>
      </w:pPr>
      <w:rPr>
        <w:rFonts w:ascii="Arial" w:hAnsi="Arial" w:cs="Times New Roman" w:hint="default"/>
      </w:rPr>
    </w:lvl>
    <w:lvl w:ilvl="6" w:tplc="25C2CD66">
      <w:start w:val="1"/>
      <w:numFmt w:val="bullet"/>
      <w:lvlText w:val="•"/>
      <w:lvlJc w:val="left"/>
      <w:pPr>
        <w:tabs>
          <w:tab w:val="num" w:pos="5040"/>
        </w:tabs>
        <w:ind w:left="5040" w:hanging="360"/>
      </w:pPr>
      <w:rPr>
        <w:rFonts w:ascii="Arial" w:hAnsi="Arial" w:cs="Times New Roman" w:hint="default"/>
      </w:rPr>
    </w:lvl>
    <w:lvl w:ilvl="7" w:tplc="47DC5698">
      <w:start w:val="1"/>
      <w:numFmt w:val="bullet"/>
      <w:lvlText w:val="•"/>
      <w:lvlJc w:val="left"/>
      <w:pPr>
        <w:tabs>
          <w:tab w:val="num" w:pos="5760"/>
        </w:tabs>
        <w:ind w:left="5760" w:hanging="360"/>
      </w:pPr>
      <w:rPr>
        <w:rFonts w:ascii="Arial" w:hAnsi="Arial" w:cs="Times New Roman" w:hint="default"/>
      </w:rPr>
    </w:lvl>
    <w:lvl w:ilvl="8" w:tplc="770ED8AC">
      <w:start w:val="1"/>
      <w:numFmt w:val="bullet"/>
      <w:lvlText w:val="•"/>
      <w:lvlJc w:val="left"/>
      <w:pPr>
        <w:tabs>
          <w:tab w:val="num" w:pos="6480"/>
        </w:tabs>
        <w:ind w:left="6480" w:hanging="360"/>
      </w:pPr>
      <w:rPr>
        <w:rFonts w:ascii="Arial" w:hAnsi="Arial" w:cs="Times New Roman" w:hint="default"/>
      </w:rPr>
    </w:lvl>
  </w:abstractNum>
  <w:abstractNum w:abstractNumId="12">
    <w:nsid w:val="4B246906"/>
    <w:multiLevelType w:val="hybridMultilevel"/>
    <w:tmpl w:val="4E8228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F360527"/>
    <w:multiLevelType w:val="hybridMultilevel"/>
    <w:tmpl w:val="B50AC21E"/>
    <w:lvl w:ilvl="0" w:tplc="04080001">
      <w:start w:val="1"/>
      <w:numFmt w:val="bullet"/>
      <w:lvlText w:val=""/>
      <w:lvlJc w:val="left"/>
      <w:pPr>
        <w:tabs>
          <w:tab w:val="num" w:pos="720"/>
        </w:tabs>
        <w:ind w:left="720" w:hanging="360"/>
      </w:pPr>
      <w:rPr>
        <w:rFonts w:ascii="Symbol" w:hAnsi="Symbol" w:hint="default"/>
      </w:rPr>
    </w:lvl>
    <w:lvl w:ilvl="1" w:tplc="A2B6A364">
      <w:numFmt w:val="bullet"/>
      <w:lvlText w:val="-"/>
      <w:lvlJc w:val="left"/>
      <w:pPr>
        <w:tabs>
          <w:tab w:val="num" w:pos="1440"/>
        </w:tabs>
        <w:ind w:left="1440" w:hanging="360"/>
      </w:pPr>
      <w:rPr>
        <w:rFonts w:ascii="Times New Roman" w:eastAsia="SimSun" w:hAnsi="Times New Roman"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51B26CCC"/>
    <w:multiLevelType w:val="hybridMultilevel"/>
    <w:tmpl w:val="B1406C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12A4771"/>
    <w:multiLevelType w:val="hybridMultilevel"/>
    <w:tmpl w:val="10FE571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62E365CD"/>
    <w:multiLevelType w:val="hybridMultilevel"/>
    <w:tmpl w:val="8A00998A"/>
    <w:lvl w:ilvl="0" w:tplc="0408000F">
      <w:start w:val="1"/>
      <w:numFmt w:val="decimal"/>
      <w:lvlText w:val="%1."/>
      <w:lvlJc w:val="left"/>
      <w:pPr>
        <w:tabs>
          <w:tab w:val="num" w:pos="720"/>
        </w:tabs>
        <w:ind w:left="720" w:hanging="360"/>
      </w:pPr>
    </w:lvl>
    <w:lvl w:ilvl="1" w:tplc="C652C96C">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nsid w:val="7B4B2F39"/>
    <w:multiLevelType w:val="hybridMultilevel"/>
    <w:tmpl w:val="6652E676"/>
    <w:lvl w:ilvl="0" w:tplc="2486B14C">
      <w:start w:val="1"/>
      <w:numFmt w:val="decimal"/>
      <w:lvlText w:val="%1."/>
      <w:lvlJc w:val="left"/>
      <w:pPr>
        <w:ind w:left="810" w:hanging="45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8"/>
  </w:num>
  <w:num w:numId="3">
    <w:abstractNumId w:val="11"/>
  </w:num>
  <w:num w:numId="4">
    <w:abstractNumId w:val="12"/>
  </w:num>
  <w:num w:numId="5">
    <w:abstractNumId w:val="14"/>
  </w:num>
  <w:num w:numId="6">
    <w:abstractNumId w:val="4"/>
  </w:num>
  <w:num w:numId="7">
    <w:abstractNumId w:val="0"/>
  </w:num>
  <w:num w:numId="8">
    <w:abstractNumId w:val="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7"/>
  </w:num>
  <w:num w:numId="12">
    <w:abstractNumId w:val="7"/>
  </w:num>
  <w:num w:numId="13">
    <w:abstractNumId w:val="19"/>
  </w:num>
  <w:num w:numId="14">
    <w:abstractNumId w:val="16"/>
  </w:num>
  <w:num w:numId="15">
    <w:abstractNumId w:val="2"/>
  </w:num>
  <w:num w:numId="16">
    <w:abstractNumId w:val="6"/>
  </w:num>
  <w:num w:numId="17">
    <w:abstractNumId w:val="1"/>
  </w:num>
  <w:num w:numId="18">
    <w:abstractNumId w:val="8"/>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D7"/>
    <w:rsid w:val="00025F92"/>
    <w:rsid w:val="00087BBC"/>
    <w:rsid w:val="000A09FF"/>
    <w:rsid w:val="000C545D"/>
    <w:rsid w:val="00102C31"/>
    <w:rsid w:val="00135B7A"/>
    <w:rsid w:val="001643DA"/>
    <w:rsid w:val="00190B3B"/>
    <w:rsid w:val="001B0E05"/>
    <w:rsid w:val="00200886"/>
    <w:rsid w:val="00210659"/>
    <w:rsid w:val="00211F12"/>
    <w:rsid w:val="00234300"/>
    <w:rsid w:val="00277827"/>
    <w:rsid w:val="00292D3A"/>
    <w:rsid w:val="00302FAB"/>
    <w:rsid w:val="00323090"/>
    <w:rsid w:val="00391539"/>
    <w:rsid w:val="003A7496"/>
    <w:rsid w:val="003D40BD"/>
    <w:rsid w:val="003E1F7C"/>
    <w:rsid w:val="004146C7"/>
    <w:rsid w:val="004358A1"/>
    <w:rsid w:val="00466D23"/>
    <w:rsid w:val="004672A9"/>
    <w:rsid w:val="00471DE6"/>
    <w:rsid w:val="00486837"/>
    <w:rsid w:val="004C050D"/>
    <w:rsid w:val="004F4C81"/>
    <w:rsid w:val="005621F9"/>
    <w:rsid w:val="0067590A"/>
    <w:rsid w:val="006C5A6B"/>
    <w:rsid w:val="006D6B55"/>
    <w:rsid w:val="006F4B81"/>
    <w:rsid w:val="00773AB7"/>
    <w:rsid w:val="00777D28"/>
    <w:rsid w:val="007938AD"/>
    <w:rsid w:val="007D0E22"/>
    <w:rsid w:val="007D3113"/>
    <w:rsid w:val="008441F6"/>
    <w:rsid w:val="0088548F"/>
    <w:rsid w:val="008872D7"/>
    <w:rsid w:val="008A4D6D"/>
    <w:rsid w:val="008E54BD"/>
    <w:rsid w:val="008F2616"/>
    <w:rsid w:val="009022A1"/>
    <w:rsid w:val="00910C22"/>
    <w:rsid w:val="009255FE"/>
    <w:rsid w:val="00947940"/>
    <w:rsid w:val="009626B2"/>
    <w:rsid w:val="009B02F0"/>
    <w:rsid w:val="009B1067"/>
    <w:rsid w:val="00A84BD4"/>
    <w:rsid w:val="00AA4771"/>
    <w:rsid w:val="00AC5F7A"/>
    <w:rsid w:val="00B84336"/>
    <w:rsid w:val="00C575F0"/>
    <w:rsid w:val="00D31FAE"/>
    <w:rsid w:val="00D43278"/>
    <w:rsid w:val="00E62039"/>
    <w:rsid w:val="00ED01D9"/>
    <w:rsid w:val="00F04AF5"/>
    <w:rsid w:val="00F1551E"/>
    <w:rsid w:val="00F3263B"/>
    <w:rsid w:val="00F40D00"/>
    <w:rsid w:val="00FE03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rsid w:val="007D0E22"/>
    <w:pPr>
      <w:tabs>
        <w:tab w:val="right" w:leader="dot" w:pos="8296"/>
      </w:tabs>
      <w:spacing w:after="100"/>
    </w:pPr>
    <w:rPr>
      <w:b/>
      <w:noProof/>
    </w:rPr>
  </w:style>
  <w:style w:type="paragraph" w:styleId="TOC2">
    <w:name w:val="toc 2"/>
    <w:basedOn w:val="Normal"/>
    <w:next w:val="Normal"/>
    <w:autoRedefine/>
    <w:uiPriority w:val="39"/>
    <w:unhideWhenUsed/>
    <w:rsid w:val="008872D7"/>
    <w:pPr>
      <w:spacing w:after="100"/>
      <w:ind w:left="24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character" w:styleId="PageNumber">
    <w:name w:val="page number"/>
    <w:basedOn w:val="DefaultParagraphFont"/>
    <w:rsid w:val="00AA4771"/>
  </w:style>
  <w:style w:type="paragraph" w:customStyle="1" w:styleId="1">
    <w:name w:val="Κπαρ1"/>
    <w:basedOn w:val="Normal"/>
    <w:rsid w:val="00AA4771"/>
    <w:pPr>
      <w:numPr>
        <w:numId w:val="10"/>
      </w:numPr>
      <w:spacing w:after="0" w:line="240" w:lineRule="auto"/>
      <w:jc w:val="left"/>
    </w:pPr>
    <w:rPr>
      <w:rFonts w:ascii="Times New Roman" w:eastAsia="Times New Roman" w:hAnsi="Times New Roman"/>
      <w:szCs w:val="24"/>
      <w:lang w:eastAsia="el-GR"/>
    </w:rPr>
  </w:style>
  <w:style w:type="paragraph" w:styleId="ListParagraph">
    <w:name w:val="List Paragraph"/>
    <w:basedOn w:val="Normal"/>
    <w:uiPriority w:val="34"/>
    <w:qFormat/>
    <w:rsid w:val="00AA4771"/>
    <w:pPr>
      <w:ind w:left="720"/>
      <w:contextualSpacing/>
    </w:pPr>
  </w:style>
  <w:style w:type="paragraph" w:styleId="BodyTextIndent">
    <w:name w:val="Body Text Indent"/>
    <w:basedOn w:val="Normal"/>
    <w:link w:val="BodyTextIndentChar"/>
    <w:rsid w:val="006F4B81"/>
    <w:pPr>
      <w:spacing w:after="0" w:line="240" w:lineRule="auto"/>
      <w:ind w:firstLine="720"/>
      <w:jc w:val="left"/>
    </w:pPr>
    <w:rPr>
      <w:rFonts w:ascii="Verdana" w:eastAsia="SimSun" w:hAnsi="Verdana"/>
      <w:sz w:val="20"/>
      <w:szCs w:val="20"/>
      <w:lang w:eastAsia="zh-CN"/>
    </w:rPr>
  </w:style>
  <w:style w:type="character" w:customStyle="1" w:styleId="BodyTextIndentChar">
    <w:name w:val="Body Text Indent Char"/>
    <w:basedOn w:val="DefaultParagraphFont"/>
    <w:link w:val="BodyTextIndent"/>
    <w:rsid w:val="006F4B81"/>
    <w:rPr>
      <w:rFonts w:ascii="Verdana" w:eastAsia="SimSun" w:hAnsi="Verdana"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rsid w:val="007D0E22"/>
    <w:pPr>
      <w:tabs>
        <w:tab w:val="right" w:leader="dot" w:pos="8296"/>
      </w:tabs>
      <w:spacing w:after="100"/>
    </w:pPr>
    <w:rPr>
      <w:b/>
      <w:noProof/>
    </w:rPr>
  </w:style>
  <w:style w:type="paragraph" w:styleId="TOC2">
    <w:name w:val="toc 2"/>
    <w:basedOn w:val="Normal"/>
    <w:next w:val="Normal"/>
    <w:autoRedefine/>
    <w:uiPriority w:val="39"/>
    <w:unhideWhenUsed/>
    <w:rsid w:val="008872D7"/>
    <w:pPr>
      <w:spacing w:after="100"/>
      <w:ind w:left="24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character" w:styleId="PageNumber">
    <w:name w:val="page number"/>
    <w:basedOn w:val="DefaultParagraphFont"/>
    <w:rsid w:val="00AA4771"/>
  </w:style>
  <w:style w:type="paragraph" w:customStyle="1" w:styleId="1">
    <w:name w:val="Κπαρ1"/>
    <w:basedOn w:val="Normal"/>
    <w:rsid w:val="00AA4771"/>
    <w:pPr>
      <w:numPr>
        <w:numId w:val="10"/>
      </w:numPr>
      <w:spacing w:after="0" w:line="240" w:lineRule="auto"/>
      <w:jc w:val="left"/>
    </w:pPr>
    <w:rPr>
      <w:rFonts w:ascii="Times New Roman" w:eastAsia="Times New Roman" w:hAnsi="Times New Roman"/>
      <w:szCs w:val="24"/>
      <w:lang w:eastAsia="el-GR"/>
    </w:rPr>
  </w:style>
  <w:style w:type="paragraph" w:styleId="ListParagraph">
    <w:name w:val="List Paragraph"/>
    <w:basedOn w:val="Normal"/>
    <w:uiPriority w:val="34"/>
    <w:qFormat/>
    <w:rsid w:val="00AA4771"/>
    <w:pPr>
      <w:ind w:left="720"/>
      <w:contextualSpacing/>
    </w:pPr>
  </w:style>
  <w:style w:type="paragraph" w:styleId="BodyTextIndent">
    <w:name w:val="Body Text Indent"/>
    <w:basedOn w:val="Normal"/>
    <w:link w:val="BodyTextIndentChar"/>
    <w:rsid w:val="006F4B81"/>
    <w:pPr>
      <w:spacing w:after="0" w:line="240" w:lineRule="auto"/>
      <w:ind w:firstLine="720"/>
      <w:jc w:val="left"/>
    </w:pPr>
    <w:rPr>
      <w:rFonts w:ascii="Verdana" w:eastAsia="SimSun" w:hAnsi="Verdana"/>
      <w:sz w:val="20"/>
      <w:szCs w:val="20"/>
      <w:lang w:eastAsia="zh-CN"/>
    </w:rPr>
  </w:style>
  <w:style w:type="character" w:customStyle="1" w:styleId="BodyTextIndentChar">
    <w:name w:val="Body Text Indent Char"/>
    <w:basedOn w:val="DefaultParagraphFont"/>
    <w:link w:val="BodyTextIndent"/>
    <w:rsid w:val="006F4B81"/>
    <w:rPr>
      <w:rFonts w:ascii="Verdana" w:eastAsia="SimSun" w:hAnsi="Verdana"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135">
      <w:bodyDiv w:val="1"/>
      <w:marLeft w:val="0"/>
      <w:marRight w:val="0"/>
      <w:marTop w:val="0"/>
      <w:marBottom w:val="0"/>
      <w:divBdr>
        <w:top w:val="none" w:sz="0" w:space="0" w:color="auto"/>
        <w:left w:val="none" w:sz="0" w:space="0" w:color="auto"/>
        <w:bottom w:val="none" w:sz="0" w:space="0" w:color="auto"/>
        <w:right w:val="none" w:sz="0" w:space="0" w:color="auto"/>
      </w:divBdr>
    </w:div>
    <w:div w:id="66390435">
      <w:bodyDiv w:val="1"/>
      <w:marLeft w:val="0"/>
      <w:marRight w:val="0"/>
      <w:marTop w:val="0"/>
      <w:marBottom w:val="0"/>
      <w:divBdr>
        <w:top w:val="none" w:sz="0" w:space="0" w:color="auto"/>
        <w:left w:val="none" w:sz="0" w:space="0" w:color="auto"/>
        <w:bottom w:val="none" w:sz="0" w:space="0" w:color="auto"/>
        <w:right w:val="none" w:sz="0" w:space="0" w:color="auto"/>
      </w:divBdr>
    </w:div>
    <w:div w:id="90904040">
      <w:bodyDiv w:val="1"/>
      <w:marLeft w:val="0"/>
      <w:marRight w:val="0"/>
      <w:marTop w:val="0"/>
      <w:marBottom w:val="0"/>
      <w:divBdr>
        <w:top w:val="none" w:sz="0" w:space="0" w:color="auto"/>
        <w:left w:val="none" w:sz="0" w:space="0" w:color="auto"/>
        <w:bottom w:val="none" w:sz="0" w:space="0" w:color="auto"/>
        <w:right w:val="none" w:sz="0" w:space="0" w:color="auto"/>
      </w:divBdr>
    </w:div>
    <w:div w:id="357974889">
      <w:bodyDiv w:val="1"/>
      <w:marLeft w:val="0"/>
      <w:marRight w:val="0"/>
      <w:marTop w:val="0"/>
      <w:marBottom w:val="0"/>
      <w:divBdr>
        <w:top w:val="none" w:sz="0" w:space="0" w:color="auto"/>
        <w:left w:val="none" w:sz="0" w:space="0" w:color="auto"/>
        <w:bottom w:val="none" w:sz="0" w:space="0" w:color="auto"/>
        <w:right w:val="none" w:sz="0" w:space="0" w:color="auto"/>
      </w:divBdr>
    </w:div>
    <w:div w:id="419369756">
      <w:bodyDiv w:val="1"/>
      <w:marLeft w:val="0"/>
      <w:marRight w:val="0"/>
      <w:marTop w:val="0"/>
      <w:marBottom w:val="0"/>
      <w:divBdr>
        <w:top w:val="none" w:sz="0" w:space="0" w:color="auto"/>
        <w:left w:val="none" w:sz="0" w:space="0" w:color="auto"/>
        <w:bottom w:val="none" w:sz="0" w:space="0" w:color="auto"/>
        <w:right w:val="none" w:sz="0" w:space="0" w:color="auto"/>
      </w:divBdr>
    </w:div>
    <w:div w:id="642391225">
      <w:bodyDiv w:val="1"/>
      <w:marLeft w:val="0"/>
      <w:marRight w:val="0"/>
      <w:marTop w:val="0"/>
      <w:marBottom w:val="0"/>
      <w:divBdr>
        <w:top w:val="none" w:sz="0" w:space="0" w:color="auto"/>
        <w:left w:val="none" w:sz="0" w:space="0" w:color="auto"/>
        <w:bottom w:val="none" w:sz="0" w:space="0" w:color="auto"/>
        <w:right w:val="none" w:sz="0" w:space="0" w:color="auto"/>
      </w:divBdr>
    </w:div>
    <w:div w:id="801731601">
      <w:bodyDiv w:val="1"/>
      <w:marLeft w:val="0"/>
      <w:marRight w:val="0"/>
      <w:marTop w:val="0"/>
      <w:marBottom w:val="0"/>
      <w:divBdr>
        <w:top w:val="none" w:sz="0" w:space="0" w:color="auto"/>
        <w:left w:val="none" w:sz="0" w:space="0" w:color="auto"/>
        <w:bottom w:val="none" w:sz="0" w:space="0" w:color="auto"/>
        <w:right w:val="none" w:sz="0" w:space="0" w:color="auto"/>
      </w:divBdr>
    </w:div>
    <w:div w:id="885872355">
      <w:bodyDiv w:val="1"/>
      <w:marLeft w:val="0"/>
      <w:marRight w:val="0"/>
      <w:marTop w:val="0"/>
      <w:marBottom w:val="0"/>
      <w:divBdr>
        <w:top w:val="none" w:sz="0" w:space="0" w:color="auto"/>
        <w:left w:val="none" w:sz="0" w:space="0" w:color="auto"/>
        <w:bottom w:val="none" w:sz="0" w:space="0" w:color="auto"/>
        <w:right w:val="none" w:sz="0" w:space="0" w:color="auto"/>
      </w:divBdr>
    </w:div>
    <w:div w:id="1132164958">
      <w:bodyDiv w:val="1"/>
      <w:marLeft w:val="0"/>
      <w:marRight w:val="0"/>
      <w:marTop w:val="0"/>
      <w:marBottom w:val="0"/>
      <w:divBdr>
        <w:top w:val="none" w:sz="0" w:space="0" w:color="auto"/>
        <w:left w:val="none" w:sz="0" w:space="0" w:color="auto"/>
        <w:bottom w:val="none" w:sz="0" w:space="0" w:color="auto"/>
        <w:right w:val="none" w:sz="0" w:space="0" w:color="auto"/>
      </w:divBdr>
    </w:div>
    <w:div w:id="1135371336">
      <w:bodyDiv w:val="1"/>
      <w:marLeft w:val="0"/>
      <w:marRight w:val="0"/>
      <w:marTop w:val="0"/>
      <w:marBottom w:val="0"/>
      <w:divBdr>
        <w:top w:val="none" w:sz="0" w:space="0" w:color="auto"/>
        <w:left w:val="none" w:sz="0" w:space="0" w:color="auto"/>
        <w:bottom w:val="none" w:sz="0" w:space="0" w:color="auto"/>
        <w:right w:val="none" w:sz="0" w:space="0" w:color="auto"/>
      </w:divBdr>
    </w:div>
    <w:div w:id="1299217052">
      <w:bodyDiv w:val="1"/>
      <w:marLeft w:val="0"/>
      <w:marRight w:val="0"/>
      <w:marTop w:val="0"/>
      <w:marBottom w:val="0"/>
      <w:divBdr>
        <w:top w:val="none" w:sz="0" w:space="0" w:color="auto"/>
        <w:left w:val="none" w:sz="0" w:space="0" w:color="auto"/>
        <w:bottom w:val="none" w:sz="0" w:space="0" w:color="auto"/>
        <w:right w:val="none" w:sz="0" w:space="0" w:color="auto"/>
      </w:divBdr>
    </w:div>
    <w:div w:id="1393040102">
      <w:bodyDiv w:val="1"/>
      <w:marLeft w:val="0"/>
      <w:marRight w:val="0"/>
      <w:marTop w:val="0"/>
      <w:marBottom w:val="0"/>
      <w:divBdr>
        <w:top w:val="none" w:sz="0" w:space="0" w:color="auto"/>
        <w:left w:val="none" w:sz="0" w:space="0" w:color="auto"/>
        <w:bottom w:val="none" w:sz="0" w:space="0" w:color="auto"/>
        <w:right w:val="none" w:sz="0" w:space="0" w:color="auto"/>
      </w:divBdr>
    </w:div>
    <w:div w:id="1439329173">
      <w:bodyDiv w:val="1"/>
      <w:marLeft w:val="0"/>
      <w:marRight w:val="0"/>
      <w:marTop w:val="0"/>
      <w:marBottom w:val="0"/>
      <w:divBdr>
        <w:top w:val="none" w:sz="0" w:space="0" w:color="auto"/>
        <w:left w:val="none" w:sz="0" w:space="0" w:color="auto"/>
        <w:bottom w:val="none" w:sz="0" w:space="0" w:color="auto"/>
        <w:right w:val="none" w:sz="0" w:space="0" w:color="auto"/>
      </w:divBdr>
    </w:div>
    <w:div w:id="1440443198">
      <w:bodyDiv w:val="1"/>
      <w:marLeft w:val="0"/>
      <w:marRight w:val="0"/>
      <w:marTop w:val="0"/>
      <w:marBottom w:val="0"/>
      <w:divBdr>
        <w:top w:val="none" w:sz="0" w:space="0" w:color="auto"/>
        <w:left w:val="none" w:sz="0" w:space="0" w:color="auto"/>
        <w:bottom w:val="none" w:sz="0" w:space="0" w:color="auto"/>
        <w:right w:val="none" w:sz="0" w:space="0" w:color="auto"/>
      </w:divBdr>
    </w:div>
    <w:div w:id="1491600205">
      <w:bodyDiv w:val="1"/>
      <w:marLeft w:val="0"/>
      <w:marRight w:val="0"/>
      <w:marTop w:val="0"/>
      <w:marBottom w:val="0"/>
      <w:divBdr>
        <w:top w:val="none" w:sz="0" w:space="0" w:color="auto"/>
        <w:left w:val="none" w:sz="0" w:space="0" w:color="auto"/>
        <w:bottom w:val="none" w:sz="0" w:space="0" w:color="auto"/>
        <w:right w:val="none" w:sz="0" w:space="0" w:color="auto"/>
      </w:divBdr>
    </w:div>
    <w:div w:id="1610236227">
      <w:bodyDiv w:val="1"/>
      <w:marLeft w:val="0"/>
      <w:marRight w:val="0"/>
      <w:marTop w:val="0"/>
      <w:marBottom w:val="0"/>
      <w:divBdr>
        <w:top w:val="none" w:sz="0" w:space="0" w:color="auto"/>
        <w:left w:val="none" w:sz="0" w:space="0" w:color="auto"/>
        <w:bottom w:val="none" w:sz="0" w:space="0" w:color="auto"/>
        <w:right w:val="none" w:sz="0" w:space="0" w:color="auto"/>
      </w:divBdr>
    </w:div>
    <w:div w:id="1634285771">
      <w:bodyDiv w:val="1"/>
      <w:marLeft w:val="0"/>
      <w:marRight w:val="0"/>
      <w:marTop w:val="0"/>
      <w:marBottom w:val="0"/>
      <w:divBdr>
        <w:top w:val="none" w:sz="0" w:space="0" w:color="auto"/>
        <w:left w:val="none" w:sz="0" w:space="0" w:color="auto"/>
        <w:bottom w:val="none" w:sz="0" w:space="0" w:color="auto"/>
        <w:right w:val="none" w:sz="0" w:space="0" w:color="auto"/>
      </w:divBdr>
    </w:div>
    <w:div w:id="1668707161">
      <w:bodyDiv w:val="1"/>
      <w:marLeft w:val="0"/>
      <w:marRight w:val="0"/>
      <w:marTop w:val="0"/>
      <w:marBottom w:val="0"/>
      <w:divBdr>
        <w:top w:val="none" w:sz="0" w:space="0" w:color="auto"/>
        <w:left w:val="none" w:sz="0" w:space="0" w:color="auto"/>
        <w:bottom w:val="none" w:sz="0" w:space="0" w:color="auto"/>
        <w:right w:val="none" w:sz="0" w:space="0" w:color="auto"/>
      </w:divBdr>
    </w:div>
    <w:div w:id="1740857489">
      <w:bodyDiv w:val="1"/>
      <w:marLeft w:val="0"/>
      <w:marRight w:val="0"/>
      <w:marTop w:val="0"/>
      <w:marBottom w:val="0"/>
      <w:divBdr>
        <w:top w:val="none" w:sz="0" w:space="0" w:color="auto"/>
        <w:left w:val="none" w:sz="0" w:space="0" w:color="auto"/>
        <w:bottom w:val="none" w:sz="0" w:space="0" w:color="auto"/>
        <w:right w:val="none" w:sz="0" w:space="0" w:color="auto"/>
      </w:divBdr>
    </w:div>
    <w:div w:id="1880778119">
      <w:bodyDiv w:val="1"/>
      <w:marLeft w:val="0"/>
      <w:marRight w:val="0"/>
      <w:marTop w:val="0"/>
      <w:marBottom w:val="0"/>
      <w:divBdr>
        <w:top w:val="none" w:sz="0" w:space="0" w:color="auto"/>
        <w:left w:val="none" w:sz="0" w:space="0" w:color="auto"/>
        <w:bottom w:val="none" w:sz="0" w:space="0" w:color="auto"/>
        <w:right w:val="none" w:sz="0" w:space="0" w:color="auto"/>
      </w:divBdr>
    </w:div>
    <w:div w:id="20235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yperlink" Target="http://creativecommons.org/licenses/by-sa/3.0/deed.el"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10.png"/><Relationship Id="rId10" Type="http://schemas.openxmlformats.org/officeDocument/2006/relationships/hyperlink" Target="http://www.teilar.gr/"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dulll.gr/"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0FBD3-04E6-4536-95A0-587147D35B68}">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8570229D-9E2E-41B6-8267-74467E84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1140</Words>
  <Characters>6449</Characters>
  <Application>Microsoft Office Word</Application>
  <DocSecurity>0</DocSecurity>
  <Lines>225</Lines>
  <Paragraphs>126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Πρότυπο Word 2010</vt:lpstr>
      <vt:lpstr>Πρότυπο Word 2010</vt:lpstr>
    </vt:vector>
  </TitlesOfParts>
  <Company>Τ.Ε.Ι. Θεσσαλίας</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Πρότυπο Word 2010</dc:title>
  <dc:creator>Τσέλιος Δημήτριος</dc:creator>
  <cp:lastModifiedBy>chris</cp:lastModifiedBy>
  <cp:revision>21</cp:revision>
  <dcterms:created xsi:type="dcterms:W3CDTF">2014-05-05T10:30:00Z</dcterms:created>
  <dcterms:modified xsi:type="dcterms:W3CDTF">2014-05-07T05:28:00Z</dcterms:modified>
  <cp:category>Εκπαιδευτικό υλικό</cp:category>
  <cp:contentStatus>Τελικό</cp:contentStatus>
</cp:coreProperties>
</file>