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696A3F" w:rsidRDefault="007D3DBF" w:rsidP="009023FE">
      <w:pPr>
        <w:spacing w:after="1440"/>
        <w:ind w:firstLine="0"/>
        <w:rPr>
          <w:rFonts w:eastAsia="Calibri" w:cstheme="minorHAnsi"/>
          <w:szCs w:val="22"/>
          <w:lang w:eastAsia="en-US"/>
        </w:rPr>
      </w:pPr>
    </w:p>
    <w:p w:rsidR="007D3DBF" w:rsidRPr="00696A3F" w:rsidRDefault="007D3DBF" w:rsidP="007D3DBF">
      <w:pPr>
        <w:pBdr>
          <w:bottom w:val="single" w:sz="24" w:space="1" w:color="auto"/>
        </w:pBdr>
        <w:tabs>
          <w:tab w:val="left" w:pos="6660"/>
        </w:tabs>
        <w:spacing w:after="200" w:line="276" w:lineRule="auto"/>
        <w:rPr>
          <w:rFonts w:eastAsia="Calibri" w:cstheme="minorHAnsi"/>
          <w:sz w:val="48"/>
          <w:szCs w:val="22"/>
          <w:lang w:eastAsia="en-US"/>
        </w:rPr>
      </w:pPr>
      <w:r w:rsidRPr="00696A3F">
        <w:rPr>
          <w:rFonts w:eastAsia="Calibri" w:cstheme="minorHAnsi"/>
          <w:noProof/>
          <w:sz w:val="180"/>
          <w:szCs w:val="22"/>
        </w:rPr>
        <w:drawing>
          <wp:inline distT="0" distB="0" distL="0" distR="0" wp14:anchorId="5F6B6A1E" wp14:editId="36D2E40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696A3F" w:rsidRDefault="007D3DBF" w:rsidP="007D3DBF">
      <w:pPr>
        <w:pBdr>
          <w:bottom w:val="single" w:sz="24" w:space="1" w:color="auto"/>
        </w:pBdr>
        <w:tabs>
          <w:tab w:val="left" w:pos="6660"/>
        </w:tabs>
        <w:spacing w:after="200" w:line="276" w:lineRule="auto"/>
        <w:rPr>
          <w:rFonts w:eastAsia="Calibri" w:cstheme="minorHAnsi"/>
          <w:sz w:val="20"/>
          <w:szCs w:val="22"/>
          <w:lang w:eastAsia="en-US"/>
        </w:rPr>
      </w:pPr>
    </w:p>
    <w:p w:rsidR="007D3DBF" w:rsidRPr="00696A3F" w:rsidRDefault="007D3DBF" w:rsidP="007D3DBF">
      <w:pPr>
        <w:spacing w:after="600" w:line="276" w:lineRule="auto"/>
        <w:rPr>
          <w:rFonts w:eastAsia="Calibri" w:cstheme="minorHAnsi"/>
          <w:szCs w:val="22"/>
          <w:lang w:eastAsia="en-US"/>
        </w:rPr>
      </w:pPr>
    </w:p>
    <w:p w:rsidR="007D3DBF" w:rsidRPr="00696A3F" w:rsidRDefault="000048B6" w:rsidP="000048B6">
      <w:pPr>
        <w:pStyle w:val="ac"/>
        <w:ind w:left="720" w:firstLine="0"/>
        <w:rPr>
          <w:rFonts w:asciiTheme="minorHAnsi" w:hAnsiTheme="minorHAnsi" w:cstheme="minorHAnsi"/>
          <w:b w:val="0"/>
          <w:lang w:eastAsia="en-US"/>
        </w:rPr>
      </w:pPr>
      <w:r w:rsidRPr="00696A3F">
        <w:rPr>
          <w:rFonts w:asciiTheme="minorHAnsi" w:hAnsiTheme="minorHAnsi" w:cstheme="minorHAnsi"/>
          <w:bCs/>
        </w:rPr>
        <w:t>Τεχνολογία και ποιοτικός έλεγχος Σιτηρών &amp; Αρτοσκευασμάτων</w:t>
      </w:r>
      <w:r w:rsidR="002C2A8A" w:rsidRPr="00696A3F">
        <w:rPr>
          <w:rFonts w:asciiTheme="minorHAnsi" w:hAnsiTheme="minorHAnsi" w:cstheme="minorHAnsi"/>
          <w:b w:val="0"/>
        </w:rPr>
        <w:t>.</w:t>
      </w:r>
    </w:p>
    <w:p w:rsidR="007D3DBF" w:rsidRPr="00696A3F" w:rsidRDefault="009A6113" w:rsidP="004E72BC">
      <w:pPr>
        <w:ind w:left="720" w:firstLine="0"/>
        <w:rPr>
          <w:rFonts w:eastAsia="Calibri" w:cstheme="minorHAnsi"/>
        </w:rPr>
      </w:pPr>
      <w:r w:rsidRPr="00696A3F">
        <w:rPr>
          <w:rFonts w:eastAsia="Calibri" w:cstheme="minorHAnsi"/>
          <w:b/>
        </w:rPr>
        <w:t>Άσκηση</w:t>
      </w:r>
      <w:r w:rsidR="004E72BC" w:rsidRPr="00696A3F">
        <w:rPr>
          <w:rFonts w:eastAsia="Calibri" w:cstheme="minorHAnsi"/>
          <w:b/>
        </w:rPr>
        <w:t xml:space="preserve"> </w:t>
      </w:r>
      <w:r w:rsidR="00C80F0F" w:rsidRPr="00696A3F">
        <w:rPr>
          <w:rFonts w:eastAsia="Calibri" w:cstheme="minorHAnsi"/>
          <w:b/>
        </w:rPr>
        <w:t>15</w:t>
      </w:r>
      <w:r w:rsidR="007D3DBF" w:rsidRPr="00696A3F">
        <w:rPr>
          <w:rFonts w:eastAsia="Calibri" w:cstheme="minorHAnsi"/>
          <w:b/>
        </w:rPr>
        <w:t>:</w:t>
      </w:r>
      <w:r w:rsidR="007D3DBF" w:rsidRPr="00696A3F">
        <w:rPr>
          <w:rFonts w:eastAsia="Calibri" w:cstheme="minorHAnsi"/>
          <w:lang w:eastAsia="en-US"/>
        </w:rPr>
        <w:t xml:space="preserve"> </w:t>
      </w:r>
      <w:r w:rsidR="00C80F0F" w:rsidRPr="00696A3F">
        <w:rPr>
          <w:rFonts w:cstheme="minorHAnsi"/>
          <w:sz w:val="22"/>
          <w:szCs w:val="22"/>
        </w:rPr>
        <w:t>Ποιοτικός έλεγχος ρυζιού-προδιαγραφές</w:t>
      </w:r>
      <w:r w:rsidR="002C2A8A" w:rsidRPr="00696A3F">
        <w:rPr>
          <w:rFonts w:eastAsia="Calibri" w:cstheme="minorHAnsi"/>
        </w:rPr>
        <w:t>.</w:t>
      </w:r>
    </w:p>
    <w:p w:rsidR="007D3DBF" w:rsidRPr="00696A3F" w:rsidRDefault="000048B6" w:rsidP="000048B6">
      <w:pPr>
        <w:rPr>
          <w:rFonts w:eastAsia="Calibri" w:cstheme="minorHAnsi"/>
          <w:lang w:eastAsia="en-US"/>
        </w:rPr>
      </w:pPr>
      <w:r w:rsidRPr="00696A3F">
        <w:rPr>
          <w:rFonts w:eastAsia="Calibri" w:cstheme="minorHAnsi"/>
          <w:lang w:eastAsia="en-US"/>
        </w:rPr>
        <w:t>Θεοφάνης Γεωργόπουλος</w:t>
      </w:r>
      <w:r w:rsidRPr="00696A3F">
        <w:rPr>
          <w:rFonts w:eastAsia="Calibri" w:cstheme="minorHAnsi"/>
          <w:lang w:val="fi-FI" w:eastAsia="en-US"/>
        </w:rPr>
        <w:t xml:space="preserve">, </w:t>
      </w:r>
      <w:r w:rsidR="00B5630B" w:rsidRPr="00696A3F">
        <w:rPr>
          <w:rFonts w:eastAsia="Calibri" w:cstheme="minorHAnsi"/>
          <w:lang w:eastAsia="en-US"/>
        </w:rPr>
        <w:t>Κ</w:t>
      </w:r>
      <w:r w:rsidRPr="00696A3F">
        <w:rPr>
          <w:rFonts w:eastAsia="Calibri" w:cstheme="minorHAnsi"/>
          <w:lang w:eastAsia="en-US"/>
        </w:rPr>
        <w:t>αθηγητής Εφαρμογών</w:t>
      </w:r>
      <w:r w:rsidR="002C2A8A" w:rsidRPr="00696A3F">
        <w:rPr>
          <w:rFonts w:eastAsia="Calibri" w:cstheme="minorHAnsi"/>
          <w:lang w:eastAsia="en-US"/>
        </w:rPr>
        <w:t>.</w:t>
      </w:r>
    </w:p>
    <w:p w:rsidR="000048B6" w:rsidRPr="00696A3F" w:rsidRDefault="000048B6" w:rsidP="000048B6">
      <w:pPr>
        <w:pBdr>
          <w:bottom w:val="single" w:sz="24" w:space="1" w:color="auto"/>
        </w:pBdr>
        <w:spacing w:after="200"/>
        <w:rPr>
          <w:rFonts w:eastAsia="Calibri" w:cstheme="minorHAnsi"/>
          <w:lang w:eastAsia="en-US"/>
        </w:rPr>
      </w:pPr>
      <w:r w:rsidRPr="00696A3F">
        <w:rPr>
          <w:rFonts w:eastAsia="Calibri" w:cstheme="minorHAnsi"/>
          <w:lang w:eastAsia="en-US"/>
        </w:rPr>
        <w:t>Τμήμα Τεχνολογίας Τροφίμων</w:t>
      </w:r>
      <w:r w:rsidRPr="00696A3F">
        <w:rPr>
          <w:rFonts w:eastAsia="Calibri" w:cstheme="minorHAnsi"/>
          <w:lang w:val="fi-FI" w:eastAsia="en-US"/>
        </w:rPr>
        <w:t>,</w:t>
      </w:r>
    </w:p>
    <w:p w:rsidR="007D3DBF" w:rsidRPr="00696A3F" w:rsidRDefault="000048B6" w:rsidP="000048B6">
      <w:pPr>
        <w:pBdr>
          <w:bottom w:val="single" w:sz="24" w:space="1" w:color="auto"/>
        </w:pBdr>
        <w:spacing w:after="200"/>
        <w:rPr>
          <w:rFonts w:eastAsia="Calibri" w:cstheme="minorHAnsi"/>
          <w:lang w:eastAsia="en-US"/>
        </w:rPr>
      </w:pPr>
      <w:r w:rsidRPr="00696A3F">
        <w:rPr>
          <w:rFonts w:eastAsia="Calibri" w:cstheme="minorHAnsi"/>
          <w:lang w:val="fi-FI" w:eastAsia="en-US"/>
        </w:rPr>
        <w:t xml:space="preserve">T.E.I. </w:t>
      </w:r>
      <w:r w:rsidRPr="00696A3F">
        <w:rPr>
          <w:rFonts w:eastAsia="Calibri" w:cstheme="minorHAnsi"/>
          <w:lang w:eastAsia="en-US"/>
        </w:rPr>
        <w:t>Θεσσαλίας</w:t>
      </w:r>
      <w:r w:rsidR="002C2A8A" w:rsidRPr="00696A3F">
        <w:rPr>
          <w:rFonts w:eastAsia="Calibri" w:cstheme="minorHAnsi"/>
          <w:lang w:eastAsia="en-US"/>
        </w:rPr>
        <w:t>.</w:t>
      </w:r>
    </w:p>
    <w:p w:rsidR="007D3DBF" w:rsidRPr="00696A3F" w:rsidRDefault="007D3DBF" w:rsidP="0070010D">
      <w:pPr>
        <w:spacing w:after="240"/>
        <w:ind w:firstLine="0"/>
        <w:rPr>
          <w:rFonts w:eastAsia="Calibri" w:cstheme="minorHAnsi"/>
          <w:szCs w:val="22"/>
          <w:lang w:eastAsia="en-US" w:bidi="en-US"/>
        </w:rPr>
      </w:pPr>
      <w:bookmarkStart w:id="0" w:name="_Toc367176340"/>
      <w:bookmarkStart w:id="1" w:name="_Toc367132085"/>
      <w:bookmarkStart w:id="2" w:name="_Toc367101078"/>
      <w:bookmarkStart w:id="3" w:name="_Toc367101036"/>
      <w:bookmarkStart w:id="4" w:name="_Toc367100747"/>
      <w:r w:rsidRPr="00696A3F">
        <w:rPr>
          <w:rFonts w:eastAsia="Calibri" w:cstheme="minorHAnsi"/>
          <w:lang w:eastAsia="en-US"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Pr="00696A3F">
        <w:rPr>
          <w:rFonts w:eastAsia="Calibri" w:cstheme="minorHAnsi"/>
          <w:b/>
          <w:sz w:val="32"/>
          <w:lang w:eastAsia="en-US"/>
        </w:rPr>
        <w:lastRenderedPageBreak/>
        <w:t>Χρηματοδότηση</w:t>
      </w:r>
      <w:bookmarkEnd w:id="5"/>
      <w:bookmarkEnd w:id="6"/>
      <w:bookmarkEnd w:id="7"/>
      <w:bookmarkEnd w:id="8"/>
      <w:bookmarkEnd w:id="9"/>
      <w:bookmarkEnd w:id="10"/>
      <w:bookmarkEnd w:id="11"/>
      <w:bookmarkEnd w:id="12"/>
    </w:p>
    <w:p w:rsidR="007D3DBF" w:rsidRPr="00696A3F" w:rsidRDefault="007D3DBF" w:rsidP="0070010D">
      <w:pPr>
        <w:pStyle w:val="a8"/>
        <w:numPr>
          <w:ilvl w:val="0"/>
          <w:numId w:val="8"/>
        </w:numPr>
        <w:rPr>
          <w:rFonts w:eastAsia="Calibri" w:cstheme="minorHAnsi"/>
          <w:lang w:eastAsia="en-US" w:bidi="en-US"/>
        </w:rPr>
      </w:pPr>
      <w:r w:rsidRPr="00696A3F">
        <w:rPr>
          <w:rFonts w:eastAsia="Calibri" w:cstheme="minorHAnsi"/>
          <w:lang w:eastAsia="en-US" w:bidi="en-US"/>
        </w:rPr>
        <w:t>Το παρόν εκπαιδ</w:t>
      </w:r>
      <w:r w:rsidR="00E06BC6" w:rsidRPr="00696A3F">
        <w:rPr>
          <w:rFonts w:eastAsia="Calibri" w:cstheme="minorHAnsi"/>
          <w:lang w:eastAsia="en-US" w:bidi="en-US"/>
        </w:rPr>
        <w:t>ευτικό υλικό έχει αναπτυχθεί στο πλαίσιο</w:t>
      </w:r>
      <w:r w:rsidRPr="00696A3F">
        <w:rPr>
          <w:rFonts w:eastAsia="Calibri" w:cstheme="minorHAnsi"/>
          <w:lang w:eastAsia="en-US" w:bidi="en-US"/>
        </w:rPr>
        <w:t xml:space="preserve"> του εκπαιδευτικού έργου του διδάσκοντα.</w:t>
      </w:r>
    </w:p>
    <w:p w:rsidR="007D3DBF" w:rsidRPr="00696A3F" w:rsidRDefault="007D3DBF" w:rsidP="0070010D">
      <w:pPr>
        <w:pStyle w:val="a8"/>
        <w:numPr>
          <w:ilvl w:val="0"/>
          <w:numId w:val="8"/>
        </w:numPr>
        <w:rPr>
          <w:rFonts w:eastAsia="Calibri" w:cstheme="minorHAnsi"/>
          <w:lang w:eastAsia="en-US"/>
        </w:rPr>
      </w:pPr>
      <w:r w:rsidRPr="00696A3F">
        <w:rPr>
          <w:rFonts w:eastAsia="Calibri" w:cstheme="minorHAnsi"/>
          <w:lang w:eastAsia="en-US"/>
        </w:rPr>
        <w:t>Το έργο «</w:t>
      </w:r>
      <w:r w:rsidRPr="00696A3F">
        <w:rPr>
          <w:rFonts w:eastAsia="Calibri" w:cstheme="minorHAnsi"/>
          <w:b/>
          <w:bCs/>
          <w:lang w:eastAsia="en-US"/>
        </w:rPr>
        <w:t>Ανοικτά Ακαδημαϊκά Μαθήματα στο Τ.Ε.Ι. Θεσσαλίας</w:t>
      </w:r>
      <w:r w:rsidRPr="00696A3F">
        <w:rPr>
          <w:rFonts w:eastAsia="Calibri" w:cstheme="minorHAnsi"/>
          <w:lang w:eastAsia="en-US"/>
        </w:rPr>
        <w:t>» έχει χρηματοδοτήσει μόνο τη</w:t>
      </w:r>
      <w:r w:rsidR="0070010D" w:rsidRPr="00696A3F">
        <w:rPr>
          <w:rFonts w:eastAsia="Calibri" w:cstheme="minorHAnsi"/>
          <w:lang w:eastAsia="en-US"/>
        </w:rPr>
        <w:t>ν</w:t>
      </w:r>
      <w:r w:rsidRPr="00696A3F">
        <w:rPr>
          <w:rFonts w:eastAsia="Calibri" w:cstheme="minorHAnsi"/>
          <w:lang w:eastAsia="en-US"/>
        </w:rPr>
        <w:t xml:space="preserve"> αναδιαμόρφωση του εκπαιδευτικού υλικού. </w:t>
      </w:r>
    </w:p>
    <w:p w:rsidR="007D3DBF" w:rsidRPr="00696A3F" w:rsidRDefault="007D3DBF" w:rsidP="0070010D">
      <w:pPr>
        <w:pStyle w:val="a8"/>
        <w:numPr>
          <w:ilvl w:val="0"/>
          <w:numId w:val="8"/>
        </w:numPr>
        <w:rPr>
          <w:rFonts w:eastAsia="Calibri" w:cstheme="minorHAnsi"/>
          <w:lang w:eastAsia="en-US" w:bidi="en-US"/>
        </w:rPr>
      </w:pPr>
      <w:r w:rsidRPr="00696A3F">
        <w:rPr>
          <w:rFonts w:eastAsia="Calibri" w:cstheme="minorHAns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696A3F" w:rsidRDefault="007D3DBF" w:rsidP="007D3DBF">
      <w:pPr>
        <w:spacing w:after="0"/>
        <w:rPr>
          <w:rFonts w:cstheme="minorHAnsi"/>
          <w:szCs w:val="22"/>
          <w:lang w:eastAsia="en-US" w:bidi="en-US"/>
        </w:rPr>
      </w:pPr>
    </w:p>
    <w:p w:rsidR="007D3DBF" w:rsidRPr="00696A3F" w:rsidRDefault="007D3DBF" w:rsidP="007D3DBF">
      <w:pPr>
        <w:spacing w:after="200" w:line="276" w:lineRule="auto"/>
        <w:rPr>
          <w:rFonts w:cstheme="minorHAnsi"/>
          <w:noProof/>
          <w:sz w:val="22"/>
          <w:szCs w:val="22"/>
          <w:lang w:val="en-US"/>
        </w:rPr>
      </w:pPr>
      <w:r w:rsidRPr="00696A3F">
        <w:rPr>
          <w:rFonts w:cstheme="minorHAnsi"/>
          <w:noProof/>
          <w:sz w:val="22"/>
          <w:szCs w:val="22"/>
        </w:rPr>
        <w:drawing>
          <wp:inline distT="0" distB="0" distL="0" distR="0" wp14:anchorId="5382C64B" wp14:editId="5AFE1EB6">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696A3F" w:rsidRDefault="00E46746" w:rsidP="00E46746">
      <w:pPr>
        <w:spacing w:after="200" w:line="276" w:lineRule="auto"/>
        <w:ind w:firstLine="0"/>
        <w:rPr>
          <w:rFonts w:eastAsia="Calibri" w:cstheme="minorHAnsi"/>
          <w:szCs w:val="22"/>
          <w:lang w:eastAsia="en-US"/>
        </w:rPr>
      </w:pPr>
      <w:r w:rsidRPr="00696A3F">
        <w:rPr>
          <w:rFonts w:eastAsia="Calibri" w:cstheme="minorHAnsi"/>
          <w:szCs w:val="22"/>
          <w:lang w:eastAsia="en-US"/>
        </w:rPr>
        <w:br w:type="page"/>
      </w:r>
    </w:p>
    <w:p w:rsidR="007D3DBF" w:rsidRPr="00696A3F" w:rsidRDefault="007D3DBF" w:rsidP="0070010D">
      <w:pPr>
        <w:spacing w:after="240"/>
        <w:ind w:firstLine="0"/>
        <w:rPr>
          <w:rFonts w:cstheme="minorHAnsi"/>
          <w:sz w:val="32"/>
        </w:rPr>
      </w:pPr>
      <w:r w:rsidRPr="00696A3F">
        <w:rPr>
          <w:rFonts w:cstheme="minorHAnsi"/>
          <w:b/>
          <w:color w:val="0070C0"/>
          <w:sz w:val="32"/>
        </w:rPr>
        <w:lastRenderedPageBreak/>
        <w:t>Περιεχόμενα</w:t>
      </w:r>
    </w:p>
    <w:bookmarkStart w:id="13" w:name="_ΑΛΓΌΡΙΘΜΟΙ"/>
    <w:bookmarkStart w:id="14" w:name="_ΠΡΟΓΡΆΜΜΑΤΑ"/>
    <w:bookmarkStart w:id="15" w:name="_Σχήματα."/>
    <w:bookmarkEnd w:id="13"/>
    <w:bookmarkEnd w:id="14"/>
    <w:bookmarkEnd w:id="15"/>
    <w:p w:rsidR="00BC76A2" w:rsidRDefault="00BC76A2">
      <w:pPr>
        <w:pStyle w:val="10"/>
        <w:tabs>
          <w:tab w:val="right" w:leader="dot" w:pos="9016"/>
        </w:tabs>
        <w:rPr>
          <w:rFonts w:eastAsiaTheme="minorEastAsia" w:cstheme="minorBidi"/>
          <w:noProof/>
          <w:sz w:val="22"/>
          <w:szCs w:val="22"/>
        </w:rPr>
      </w:pPr>
      <w:r>
        <w:rPr>
          <w:rFonts w:eastAsia="Calibri" w:cstheme="minorHAnsi"/>
          <w:szCs w:val="22"/>
          <w:lang w:eastAsia="en-US"/>
        </w:rPr>
        <w:fldChar w:fldCharType="begin"/>
      </w:r>
      <w:r>
        <w:rPr>
          <w:rFonts w:eastAsia="Calibri" w:cstheme="minorHAnsi"/>
          <w:szCs w:val="22"/>
          <w:lang w:eastAsia="en-US"/>
        </w:rPr>
        <w:instrText xml:space="preserve"> TOC \o "1-4" \h \z \u </w:instrText>
      </w:r>
      <w:r>
        <w:rPr>
          <w:rFonts w:eastAsia="Calibri" w:cstheme="minorHAnsi"/>
          <w:szCs w:val="22"/>
          <w:lang w:eastAsia="en-US"/>
        </w:rPr>
        <w:fldChar w:fldCharType="separate"/>
      </w:r>
      <w:hyperlink w:anchor="_Toc116872609" w:history="1">
        <w:r w:rsidRPr="003F1F0B">
          <w:rPr>
            <w:rStyle w:val="-"/>
            <w:noProof/>
          </w:rPr>
          <w:t>Ποιοτικός έλεγχος ρυζιού-προδιαγραφές</w:t>
        </w:r>
        <w:r>
          <w:rPr>
            <w:noProof/>
            <w:webHidden/>
          </w:rPr>
          <w:tab/>
        </w:r>
        <w:r>
          <w:rPr>
            <w:noProof/>
            <w:webHidden/>
          </w:rPr>
          <w:fldChar w:fldCharType="begin"/>
        </w:r>
        <w:r>
          <w:rPr>
            <w:noProof/>
            <w:webHidden/>
          </w:rPr>
          <w:instrText xml:space="preserve"> PAGEREF _Toc116872609 \h </w:instrText>
        </w:r>
        <w:r>
          <w:rPr>
            <w:noProof/>
            <w:webHidden/>
          </w:rPr>
        </w:r>
        <w:r>
          <w:rPr>
            <w:noProof/>
            <w:webHidden/>
          </w:rPr>
          <w:fldChar w:fldCharType="separate"/>
        </w:r>
        <w:r>
          <w:rPr>
            <w:noProof/>
            <w:webHidden/>
          </w:rPr>
          <w:t>4</w:t>
        </w:r>
        <w:r>
          <w:rPr>
            <w:noProof/>
            <w:webHidden/>
          </w:rPr>
          <w:fldChar w:fldCharType="end"/>
        </w:r>
      </w:hyperlink>
    </w:p>
    <w:p w:rsidR="00BC76A2" w:rsidRDefault="00BC76A2">
      <w:pPr>
        <w:pStyle w:val="10"/>
        <w:tabs>
          <w:tab w:val="right" w:leader="dot" w:pos="9016"/>
        </w:tabs>
        <w:rPr>
          <w:rFonts w:eastAsiaTheme="minorEastAsia" w:cstheme="minorBidi"/>
          <w:noProof/>
          <w:sz w:val="22"/>
          <w:szCs w:val="22"/>
        </w:rPr>
      </w:pPr>
      <w:hyperlink w:anchor="_Toc116872610" w:history="1">
        <w:r w:rsidRPr="003F1F0B">
          <w:rPr>
            <w:rStyle w:val="-"/>
            <w:rFonts w:cstheme="minorHAnsi"/>
            <w:noProof/>
          </w:rPr>
          <w:t>Σημειώματα:</w:t>
        </w:r>
        <w:r>
          <w:rPr>
            <w:noProof/>
            <w:webHidden/>
          </w:rPr>
          <w:tab/>
        </w:r>
        <w:r>
          <w:rPr>
            <w:noProof/>
            <w:webHidden/>
          </w:rPr>
          <w:fldChar w:fldCharType="begin"/>
        </w:r>
        <w:r>
          <w:rPr>
            <w:noProof/>
            <w:webHidden/>
          </w:rPr>
          <w:instrText xml:space="preserve"> PAGEREF _Toc116872610 \h </w:instrText>
        </w:r>
        <w:r>
          <w:rPr>
            <w:noProof/>
            <w:webHidden/>
          </w:rPr>
        </w:r>
        <w:r>
          <w:rPr>
            <w:noProof/>
            <w:webHidden/>
          </w:rPr>
          <w:fldChar w:fldCharType="separate"/>
        </w:r>
        <w:r>
          <w:rPr>
            <w:noProof/>
            <w:webHidden/>
          </w:rPr>
          <w:t>7</w:t>
        </w:r>
        <w:r>
          <w:rPr>
            <w:noProof/>
            <w:webHidden/>
          </w:rPr>
          <w:fldChar w:fldCharType="end"/>
        </w:r>
      </w:hyperlink>
    </w:p>
    <w:p w:rsidR="007D3DBF" w:rsidRPr="00696A3F" w:rsidRDefault="00BC76A2" w:rsidP="00006EF1">
      <w:pPr>
        <w:spacing w:after="600"/>
        <w:ind w:firstLine="0"/>
        <w:rPr>
          <w:rFonts w:eastAsia="Calibri" w:cstheme="minorHAnsi"/>
          <w:szCs w:val="22"/>
          <w:lang w:eastAsia="en-US"/>
        </w:rPr>
      </w:pPr>
      <w:r>
        <w:rPr>
          <w:rFonts w:eastAsia="Calibri" w:cstheme="minorHAnsi"/>
          <w:szCs w:val="22"/>
          <w:lang w:eastAsia="en-US"/>
        </w:rPr>
        <w:fldChar w:fldCharType="end"/>
      </w:r>
    </w:p>
    <w:p w:rsidR="00E32191" w:rsidRPr="00696A3F" w:rsidRDefault="00E32191" w:rsidP="007D3DBF">
      <w:pPr>
        <w:spacing w:after="2760"/>
        <w:rPr>
          <w:rFonts w:eastAsia="Calibri" w:cstheme="minorHAnsi"/>
          <w:szCs w:val="22"/>
          <w:lang w:val="en-US" w:eastAsia="en-US"/>
        </w:rPr>
      </w:pPr>
      <w:bookmarkStart w:id="16" w:name="_Πίνακες."/>
      <w:bookmarkEnd w:id="16"/>
    </w:p>
    <w:p w:rsidR="007D3DBF" w:rsidRPr="00696A3F" w:rsidRDefault="00E32191" w:rsidP="00E32191">
      <w:pPr>
        <w:rPr>
          <w:rFonts w:eastAsia="Calibri" w:cstheme="minorHAnsi"/>
          <w:lang w:val="en-US" w:eastAsia="en-US"/>
        </w:rPr>
      </w:pPr>
      <w:r w:rsidRPr="00696A3F">
        <w:rPr>
          <w:rFonts w:eastAsia="Calibri" w:cstheme="minorHAnsi"/>
          <w:lang w:val="en-US" w:eastAsia="en-US"/>
        </w:rPr>
        <w:br w:type="page"/>
      </w:r>
    </w:p>
    <w:p w:rsidR="00696A3F" w:rsidRPr="00696A3F" w:rsidRDefault="00696A3F" w:rsidP="00696A3F">
      <w:pPr>
        <w:pStyle w:val="1"/>
        <w:jc w:val="center"/>
      </w:pPr>
      <w:bookmarkStart w:id="17" w:name="_Toc116872609"/>
      <w:r w:rsidRPr="00696A3F">
        <w:lastRenderedPageBreak/>
        <w:t>Ποιοτικός έλεγχος ρυζιού-προδιαγραφές</w:t>
      </w:r>
      <w:bookmarkEnd w:id="17"/>
    </w:p>
    <w:p w:rsidR="00696A3F" w:rsidRPr="00696A3F" w:rsidRDefault="00696A3F" w:rsidP="00696A3F">
      <w:pPr>
        <w:pStyle w:val="Web"/>
        <w:rPr>
          <w:rFonts w:asciiTheme="minorHAnsi" w:hAnsiTheme="minorHAnsi" w:cstheme="minorHAnsi"/>
          <w:sz w:val="32"/>
          <w:szCs w:val="32"/>
          <w:u w:val="single"/>
        </w:rPr>
      </w:pPr>
      <w:r w:rsidRPr="00696A3F">
        <w:rPr>
          <w:rFonts w:asciiTheme="minorHAnsi" w:hAnsiTheme="minorHAnsi" w:cstheme="minorHAnsi"/>
        </w:rPr>
        <w:br/>
        <w:t>1."Ρύζι" είναι το προϊόν που λαμβάνεται από την επεξεργασία των ωρίμων καρπών του φυτού "Όρυζα" (ORYZA SATIVA) και διατίθεται στο εμπόριο με τις παρακάτω μορφές:</w:t>
      </w:r>
    </w:p>
    <w:p w:rsidR="00696A3F" w:rsidRPr="00696A3F" w:rsidRDefault="00696A3F" w:rsidP="00696A3F">
      <w:pPr>
        <w:spacing w:after="240"/>
        <w:rPr>
          <w:rFonts w:cstheme="minorHAnsi"/>
          <w:szCs w:val="24"/>
        </w:rPr>
      </w:pPr>
      <w:r w:rsidRPr="00696A3F">
        <w:rPr>
          <w:rFonts w:cstheme="minorHAnsi"/>
        </w:rPr>
        <w:t>α. Ως αναποφλοίωτο (ΡΑDDΥ)</w:t>
      </w:r>
    </w:p>
    <w:p w:rsidR="00696A3F" w:rsidRPr="00696A3F" w:rsidRDefault="00696A3F" w:rsidP="00696A3F">
      <w:pPr>
        <w:spacing w:after="240"/>
        <w:rPr>
          <w:rFonts w:cstheme="minorHAnsi"/>
        </w:rPr>
      </w:pPr>
      <w:r w:rsidRPr="00696A3F">
        <w:rPr>
          <w:rFonts w:cstheme="minorHAnsi"/>
        </w:rPr>
        <w:t>β. Ως αποφλοιωμένο (CARED)</w:t>
      </w:r>
    </w:p>
    <w:p w:rsidR="00696A3F" w:rsidRPr="00696A3F" w:rsidRDefault="00696A3F" w:rsidP="00696A3F">
      <w:pPr>
        <w:spacing w:after="240"/>
        <w:rPr>
          <w:rFonts w:cstheme="minorHAnsi"/>
        </w:rPr>
      </w:pPr>
      <w:r w:rsidRPr="00696A3F">
        <w:rPr>
          <w:rFonts w:cstheme="minorHAnsi"/>
        </w:rPr>
        <w:t xml:space="preserve"> γ. Ως κατεργασμένο (RIZ USINE) που διακρίνεται σε κατεργασμένο ως έχει και κατεργασμένο, κατόπιν υγροθερμικής κατεργασίας (ΡΑRBOILING) πριν από την αποφλοίωση και την παραπέρα επεξεργασία του. </w:t>
      </w:r>
    </w:p>
    <w:p w:rsidR="00696A3F" w:rsidRPr="00696A3F" w:rsidRDefault="00696A3F" w:rsidP="00696A3F">
      <w:pPr>
        <w:spacing w:after="240"/>
        <w:rPr>
          <w:rFonts w:cstheme="minorHAnsi"/>
        </w:rPr>
      </w:pPr>
      <w:r w:rsidRPr="00696A3F">
        <w:rPr>
          <w:rFonts w:cstheme="minorHAnsi"/>
        </w:rPr>
        <w:t>2. Πριν να διατεθεί στην κατανάλωση το ρύζι πρέπει να αποφλοιώνεται πλήρως με κατάλληλα μηχανικά μέσα.</w:t>
      </w:r>
    </w:p>
    <w:p w:rsidR="00696A3F" w:rsidRPr="00696A3F" w:rsidRDefault="00696A3F" w:rsidP="00696A3F">
      <w:pPr>
        <w:spacing w:after="240"/>
        <w:rPr>
          <w:rFonts w:cstheme="minorHAnsi"/>
        </w:rPr>
      </w:pPr>
      <w:r w:rsidRPr="00696A3F">
        <w:rPr>
          <w:rFonts w:cstheme="minorHAnsi"/>
        </w:rPr>
        <w:t xml:space="preserve"> 3. Η στίλβωση του ρυζιού πρέπει να γίνεται μηχανικά ή με αβλαβείς ανόργανες ή οργανικές ουσίες, κατά τρόπον ώστε μετά την επεξεργασία, το ρύζι να είναι απαλλαγμένο από κάθε υπόλειμμα του στιλβωτικού μέσου. </w:t>
      </w:r>
    </w:p>
    <w:p w:rsidR="00696A3F" w:rsidRPr="00696A3F" w:rsidRDefault="00696A3F" w:rsidP="00696A3F">
      <w:pPr>
        <w:spacing w:after="240"/>
        <w:rPr>
          <w:rFonts w:cstheme="minorHAnsi"/>
        </w:rPr>
      </w:pPr>
      <w:r w:rsidRPr="00696A3F">
        <w:rPr>
          <w:rFonts w:cstheme="minorHAnsi"/>
        </w:rPr>
        <w:t>4. Το ρύζι πρέπει να είναι πλήρως επεξεργασμένο (λευκασμένο) και επιμελημένης στίλβωσης για τον αντιστοιχούντα σε κάθε ποικιλία εμπορικό τύπο π.χ. "Γλασσέ" για τις στρογυλλόσπερμες ή μικρόκαρπες και "καρολίνα" για μακρόκαρπες ή μεσόκαρπες και πρέπει να πληροί τους παρακάτω όρους:</w:t>
      </w:r>
    </w:p>
    <w:p w:rsidR="00696A3F" w:rsidRPr="00696A3F" w:rsidRDefault="00696A3F" w:rsidP="00696A3F">
      <w:pPr>
        <w:spacing w:after="240"/>
        <w:rPr>
          <w:rFonts w:cstheme="minorHAnsi"/>
        </w:rPr>
      </w:pPr>
      <w:r w:rsidRPr="00696A3F">
        <w:rPr>
          <w:rFonts w:cstheme="minorHAnsi"/>
        </w:rPr>
        <w:t xml:space="preserve"> α. Να μην παρουσιάζει οποιανδήποτε οσμή και αλλοίωση και να είναι απόλυτα υγιές και απαλλαγμένο προσβολής εντόμων, ακάρεων κ.λπ.</w:t>
      </w:r>
    </w:p>
    <w:p w:rsidR="00696A3F" w:rsidRPr="00696A3F" w:rsidRDefault="00696A3F" w:rsidP="00696A3F">
      <w:pPr>
        <w:spacing w:after="240"/>
        <w:rPr>
          <w:rFonts w:cstheme="minorHAnsi"/>
        </w:rPr>
      </w:pPr>
      <w:r w:rsidRPr="00696A3F">
        <w:rPr>
          <w:rFonts w:cstheme="minorHAnsi"/>
        </w:rPr>
        <w:t xml:space="preserve"> β. Να είναι απόλυτα καθαρό και απαλλαγμένο από κάθε ξένη ύλη. Σαν ξένη ύλη θεωρείται κάθε ξένο σώμα, που περιέχεται στο ρύζι π.χ. χώμα, χαλίκια, σκόνη, σπόροι, ζιζάνια, θραύσματα άχυρων, φλοιοί, κόκκοι τελείως λισβοί ως και κάθε αδρανής ύλη.</w:t>
      </w:r>
    </w:p>
    <w:p w:rsidR="00696A3F" w:rsidRPr="00696A3F" w:rsidRDefault="00696A3F" w:rsidP="00696A3F">
      <w:pPr>
        <w:spacing w:after="240"/>
        <w:rPr>
          <w:rFonts w:cstheme="minorHAnsi"/>
        </w:rPr>
      </w:pPr>
      <w:r w:rsidRPr="00696A3F">
        <w:rPr>
          <w:rFonts w:cstheme="minorHAnsi"/>
        </w:rPr>
        <w:t xml:space="preserve"> γ. Να μην περιέχει θραύσματα κόκκων σε ποσοστό ανώτερο του 5%, από τα οποία τα θραύσματα μεγέθους κατωτέρου του μισού ακεραίου κόκκου μέχρι 3% κατά βάρος.</w:t>
      </w:r>
    </w:p>
    <w:p w:rsidR="00696A3F" w:rsidRPr="00696A3F" w:rsidRDefault="00696A3F" w:rsidP="00696A3F">
      <w:pPr>
        <w:spacing w:after="240"/>
        <w:rPr>
          <w:rFonts w:cstheme="minorHAnsi"/>
        </w:rPr>
      </w:pPr>
      <w:r w:rsidRPr="00696A3F">
        <w:rPr>
          <w:rFonts w:cstheme="minorHAnsi"/>
        </w:rPr>
        <w:lastRenderedPageBreak/>
        <w:t xml:space="preserve"> δ. Να είναι λευκού χρώματος, φυσικού της ποικιλίας και να μην περιέχει κόκκους κίτρινους ή κιτρινωπούς ή άλλων αποχρώσεων σε αναλογία ανώτερη του 0,5% εκτός της κατεργασμένης με υγροθερμική κατεργασία (ΡΑRBOILING), η οποία επιτρέπεται να έχει χρώμα ελαφρά υποκίτρινο.</w:t>
      </w:r>
    </w:p>
    <w:p w:rsidR="00696A3F" w:rsidRPr="00696A3F" w:rsidRDefault="00696A3F" w:rsidP="00696A3F">
      <w:pPr>
        <w:spacing w:after="240"/>
        <w:rPr>
          <w:rFonts w:cstheme="minorHAnsi"/>
        </w:rPr>
      </w:pPr>
      <w:r w:rsidRPr="00696A3F">
        <w:rPr>
          <w:rFonts w:cstheme="minorHAnsi"/>
        </w:rPr>
        <w:t xml:space="preserve"> ε. Να μην περιέχει κόκκους ερυθρούς ή με ερυθρές ραβδώσεις σε ποσοστό ανώτερο του 3%. Σαν κόκκοι με ερυθρές ραβδώσεις θεωρούνται εκείνοι που φέρουν ραβδώσεις ή στίγματα ερυθρά, που καλύπτουν συνολικό τουλάχιστον τα 15% της όλης επιφάνειας του κόκκου. </w:t>
      </w:r>
    </w:p>
    <w:p w:rsidR="00696A3F" w:rsidRPr="00696A3F" w:rsidRDefault="00696A3F" w:rsidP="00696A3F">
      <w:pPr>
        <w:spacing w:after="240"/>
        <w:rPr>
          <w:rFonts w:cstheme="minorHAnsi"/>
        </w:rPr>
      </w:pPr>
      <w:r w:rsidRPr="00696A3F">
        <w:rPr>
          <w:rFonts w:cstheme="minorHAnsi"/>
        </w:rPr>
        <w:t>στ. Να μην περιέχει κόκκους αώρους, πρασινωπούς ή κρητιδομόρφους σε αναλογία ανώτερη του 3% για τις στρογγυλόσπερμες και του 2% για τις λοιπές ποικιλίες κατά βάρος.</w:t>
      </w:r>
    </w:p>
    <w:p w:rsidR="00696A3F" w:rsidRPr="00696A3F" w:rsidRDefault="00696A3F" w:rsidP="00696A3F">
      <w:pPr>
        <w:spacing w:after="240"/>
        <w:rPr>
          <w:rFonts w:cstheme="minorHAnsi"/>
        </w:rPr>
      </w:pPr>
      <w:r w:rsidRPr="00696A3F">
        <w:rPr>
          <w:rFonts w:cstheme="minorHAnsi"/>
        </w:rPr>
        <w:t xml:space="preserve"> ζ. Να μην περιέχει υγρασία σε ποσοστό ανώτερο του 15% και με ανοχή 16%. </w:t>
      </w:r>
    </w:p>
    <w:p w:rsidR="00696A3F" w:rsidRPr="00696A3F" w:rsidRDefault="00696A3F" w:rsidP="00696A3F">
      <w:pPr>
        <w:spacing w:after="240"/>
        <w:rPr>
          <w:rFonts w:cstheme="minorHAnsi"/>
        </w:rPr>
      </w:pPr>
      <w:r w:rsidRPr="00696A3F">
        <w:rPr>
          <w:rFonts w:cstheme="minorHAnsi"/>
        </w:rPr>
        <w:t xml:space="preserve">5. Κάθε ποικιλία ρυζιού πρέπει να διατίθεται στην κατανάλωση αυτούσια. Η ανάμιξη ποικιλιών κατώτερης ποιότητας με ανώτερη με σκοπό τη διάθεσή της στην κατανάλωση, σαν ανώτερη ποιότητα, θεωρείται ως νοθεία. </w:t>
      </w:r>
    </w:p>
    <w:p w:rsidR="00696A3F" w:rsidRPr="00696A3F" w:rsidRDefault="00696A3F" w:rsidP="00696A3F">
      <w:pPr>
        <w:spacing w:after="240"/>
        <w:rPr>
          <w:rFonts w:cstheme="minorHAnsi"/>
        </w:rPr>
      </w:pPr>
      <w:r w:rsidRPr="00696A3F">
        <w:rPr>
          <w:rFonts w:cstheme="minorHAnsi"/>
        </w:rPr>
        <w:t>6. Επιτρέπεται η διάθεση στην κατανάλωση ρυζιού που φέρεται με την ονομασία "Ρύζι δεύτερης ποιότητας" με τους παρακάτω όρους:</w:t>
      </w:r>
    </w:p>
    <w:p w:rsidR="00696A3F" w:rsidRPr="00696A3F" w:rsidRDefault="00696A3F" w:rsidP="00696A3F">
      <w:pPr>
        <w:spacing w:after="240"/>
        <w:rPr>
          <w:rFonts w:cstheme="minorHAnsi"/>
        </w:rPr>
      </w:pPr>
      <w:r w:rsidRPr="00696A3F">
        <w:rPr>
          <w:rFonts w:cstheme="minorHAnsi"/>
        </w:rPr>
        <w:t xml:space="preserve"> α. Πρέπει να πληροί τους όρους του εδαφίου (α) της παραγράφου 4. </w:t>
      </w:r>
    </w:p>
    <w:p w:rsidR="00696A3F" w:rsidRPr="00696A3F" w:rsidRDefault="00696A3F" w:rsidP="00696A3F">
      <w:pPr>
        <w:spacing w:after="240"/>
        <w:rPr>
          <w:rFonts w:cstheme="minorHAnsi"/>
        </w:rPr>
      </w:pPr>
      <w:r w:rsidRPr="00696A3F">
        <w:rPr>
          <w:rFonts w:cstheme="minorHAnsi"/>
        </w:rPr>
        <w:t xml:space="preserve">β. Επιτρέπεται η παρουσία ξένων υλών σε ποσοστό όχι πάνω από 0,3%. </w:t>
      </w:r>
    </w:p>
    <w:p w:rsidR="00696A3F" w:rsidRPr="00696A3F" w:rsidRDefault="00696A3F" w:rsidP="00696A3F">
      <w:pPr>
        <w:spacing w:after="240"/>
        <w:rPr>
          <w:rFonts w:cstheme="minorHAnsi"/>
        </w:rPr>
      </w:pPr>
      <w:r w:rsidRPr="00696A3F">
        <w:rPr>
          <w:rFonts w:cstheme="minorHAnsi"/>
        </w:rPr>
        <w:t>γ. Επιτρέπεται η παρουσία θραυσμένων κόκκων σε ποσοστό όχι πάνω από 10% από το οποίο τα θραύσματα, μεγέθους κάτω του μισού ακέραιου κόκκου, να μην ξεπερνάει το 5%.</w:t>
      </w:r>
    </w:p>
    <w:p w:rsidR="00696A3F" w:rsidRPr="00696A3F" w:rsidRDefault="00696A3F" w:rsidP="00696A3F">
      <w:pPr>
        <w:spacing w:after="240"/>
        <w:rPr>
          <w:rFonts w:cstheme="minorHAnsi"/>
        </w:rPr>
      </w:pPr>
      <w:r w:rsidRPr="00696A3F">
        <w:rPr>
          <w:rFonts w:cstheme="minorHAnsi"/>
        </w:rPr>
        <w:t xml:space="preserve"> δ. Επιτρέπεται η παρουσία κόκκων κίτρινων ή κιτρινωπών σε ποσοστό όχι πάνω από 0,5%. </w:t>
      </w:r>
    </w:p>
    <w:p w:rsidR="00696A3F" w:rsidRPr="00696A3F" w:rsidRDefault="00696A3F" w:rsidP="00696A3F">
      <w:pPr>
        <w:spacing w:after="240"/>
        <w:rPr>
          <w:rFonts w:cstheme="minorHAnsi"/>
        </w:rPr>
      </w:pPr>
      <w:r w:rsidRPr="00696A3F">
        <w:rPr>
          <w:rFonts w:cstheme="minorHAnsi"/>
        </w:rPr>
        <w:t xml:space="preserve">ε. Επιτρέπεται η παρουσία κόκκων ερυθρών ή με ερυθρές ραβδώσεις σε ποσοστό όχι πάνω από 4%. στ. Επιτρέπεται η παρουσία κόκκων αώρων πρασινωπών ή κρητιδομόρφων σε ποσοστό όχι πάνω από 4%. </w:t>
      </w:r>
    </w:p>
    <w:p w:rsidR="00696A3F" w:rsidRPr="00696A3F" w:rsidRDefault="00696A3F" w:rsidP="00696A3F">
      <w:pPr>
        <w:spacing w:after="240"/>
        <w:rPr>
          <w:rFonts w:cstheme="minorHAnsi"/>
        </w:rPr>
      </w:pPr>
      <w:r w:rsidRPr="00696A3F">
        <w:rPr>
          <w:rFonts w:cstheme="minorHAnsi"/>
        </w:rPr>
        <w:lastRenderedPageBreak/>
        <w:t>ζ. Υγρασία όχι πάνω από 16%.</w:t>
      </w:r>
    </w:p>
    <w:p w:rsidR="00696A3F" w:rsidRPr="00696A3F" w:rsidRDefault="00696A3F" w:rsidP="00696A3F">
      <w:pPr>
        <w:spacing w:after="240"/>
        <w:rPr>
          <w:rFonts w:cstheme="minorHAnsi"/>
        </w:rPr>
      </w:pPr>
      <w:r w:rsidRPr="00696A3F">
        <w:rPr>
          <w:rFonts w:cstheme="minorHAnsi"/>
        </w:rPr>
        <w:t xml:space="preserve"> η. Επιτρέπεται η παρουσία κόκκων άλλων ποικιλιών ρυζιού σε ποσοστό όχι πάνω από 3%. </w:t>
      </w:r>
    </w:p>
    <w:p w:rsidR="00696A3F" w:rsidRPr="00696A3F" w:rsidRDefault="00696A3F" w:rsidP="00696A3F">
      <w:pPr>
        <w:spacing w:after="240"/>
        <w:rPr>
          <w:rFonts w:cstheme="minorHAnsi"/>
        </w:rPr>
      </w:pPr>
      <w:r w:rsidRPr="00696A3F">
        <w:rPr>
          <w:rFonts w:cstheme="minorHAnsi"/>
        </w:rPr>
        <w:t xml:space="preserve">θ. Η κατηγορία αυτή ρυζιού πρέπει να διατίθεται κατεργασμένη μπορεί δε να είναι στιλβωμένη ή όχι. 7. Επιτρέπεται η διάθεση στην κατανάλωση ρυζιού με την ονομασία "ρύζι τρίτης ποιότητας" με τους παρακάτω όρους: </w:t>
      </w:r>
    </w:p>
    <w:p w:rsidR="00696A3F" w:rsidRPr="00696A3F" w:rsidRDefault="00696A3F" w:rsidP="00696A3F">
      <w:pPr>
        <w:spacing w:after="240"/>
        <w:rPr>
          <w:rFonts w:cstheme="minorHAnsi"/>
        </w:rPr>
      </w:pPr>
      <w:r w:rsidRPr="00696A3F">
        <w:rPr>
          <w:rFonts w:cstheme="minorHAnsi"/>
        </w:rPr>
        <w:t>α. Να μην περιέχει θραύσματα κόκκων σε ποσοστό ανώτερο του 15%, από τα οποία θραύσματα μεγέθους κατώτερου του μισού ακεραίου κόκκου όχι πάνω του 7%.</w:t>
      </w:r>
    </w:p>
    <w:p w:rsidR="00696A3F" w:rsidRPr="00696A3F" w:rsidRDefault="00696A3F" w:rsidP="00696A3F">
      <w:pPr>
        <w:spacing w:after="240"/>
        <w:rPr>
          <w:rFonts w:cstheme="minorHAnsi"/>
        </w:rPr>
      </w:pPr>
      <w:r w:rsidRPr="00696A3F">
        <w:rPr>
          <w:rFonts w:cstheme="minorHAnsi"/>
        </w:rPr>
        <w:t xml:space="preserve"> β. Κατά τα λοιπά πρέπει να πληροί τους όρους της Β' ποιότητας. </w:t>
      </w:r>
    </w:p>
    <w:p w:rsidR="00696A3F" w:rsidRPr="00696A3F" w:rsidRDefault="00696A3F" w:rsidP="00696A3F">
      <w:pPr>
        <w:spacing w:after="240"/>
        <w:rPr>
          <w:rFonts w:cstheme="minorHAnsi"/>
        </w:rPr>
      </w:pPr>
      <w:r w:rsidRPr="00696A3F">
        <w:rPr>
          <w:rFonts w:cstheme="minorHAnsi"/>
        </w:rPr>
        <w:t xml:space="preserve">8. Στη συσκευασία του ρυζιού εκτός από τις προβλεπόμενες ενδείξεις από τις σχετικές Διατάξεις, πρέπει απαραίτητα να γράφεται ευκρινώς και η ποιότητα του ρυζιού. </w:t>
      </w:r>
    </w:p>
    <w:p w:rsidR="00696A3F" w:rsidRPr="00696A3F" w:rsidRDefault="00696A3F" w:rsidP="00696A3F">
      <w:pPr>
        <w:spacing w:after="240"/>
        <w:rPr>
          <w:rFonts w:cstheme="minorHAnsi"/>
        </w:rPr>
      </w:pPr>
      <w:r w:rsidRPr="00696A3F">
        <w:rPr>
          <w:rFonts w:cstheme="minorHAnsi"/>
        </w:rPr>
        <w:t>9. Για όλες τις ποιότητες ρυζιού που προβλέπονται από το παρόν άρθρο, δεν θεωρούνται σαν "θ</w:t>
      </w:r>
      <w:bookmarkStart w:id="18" w:name="_GoBack"/>
      <w:bookmarkEnd w:id="18"/>
      <w:r w:rsidRPr="00696A3F">
        <w:rPr>
          <w:rFonts w:cstheme="minorHAnsi"/>
        </w:rPr>
        <w:t xml:space="preserve">ραύσματα κόκκων" οι θραυσμένοι κόκκοι μεγέθους μεγαλυτέρου των 3/4 ακεραίου κόκκου. 10. </w:t>
      </w:r>
    </w:p>
    <w:p w:rsidR="00696A3F" w:rsidRPr="00696A3F" w:rsidRDefault="00696A3F" w:rsidP="00696A3F">
      <w:pPr>
        <w:spacing w:after="240"/>
        <w:rPr>
          <w:rFonts w:cstheme="minorHAnsi"/>
        </w:rPr>
      </w:pPr>
      <w:r w:rsidRPr="00696A3F">
        <w:rPr>
          <w:rFonts w:cstheme="minorHAnsi"/>
        </w:rPr>
        <w:t>α. Επιτρέπεται η χρήση προσθέτων του παραρτήματος Ι του άρθρου 33 του Κώδικα Τροφίμων: Μονο - και - διγλυκερίδια λιπαρών οξέων Ε 471, εστέρες του οξικού οξέος με μονο - και - διγλυκερίδια λιπαρών οξέων Ε 472α σε ρύζι ταχείας βράσης, σύμφωνα με τους όρους του παραρτήματος ΙΙ του ίδιου άρθρου.</w:t>
      </w:r>
    </w:p>
    <w:p w:rsidR="00696A3F" w:rsidRPr="00696A3F" w:rsidRDefault="00696A3F" w:rsidP="00696A3F">
      <w:pPr>
        <w:spacing w:after="240"/>
        <w:rPr>
          <w:rFonts w:cstheme="minorHAnsi"/>
        </w:rPr>
      </w:pPr>
      <w:r w:rsidRPr="00696A3F">
        <w:rPr>
          <w:rFonts w:cstheme="minorHAnsi"/>
        </w:rPr>
        <w:t xml:space="preserve"> β. Επιτρέπεται η χρήση προσθέτων του παραρτήματος IV του ίδιου άρθρου σύμφωνα, κατά περίπτωση, με τους αντίστοιχους όρους 1) Στεατοϋλο - 2- γαλακτυλικό νάτριο Ε 481, στεατοϋλο - 2 - γαλακτυλικό ασβέστιο Ε 482 σε ρύζι ταχείας βράσης, 2)Πυριτικά Ε 553β σε ρύζι. </w:t>
      </w:r>
    </w:p>
    <w:p w:rsidR="00C235A7" w:rsidRDefault="00C235A7" w:rsidP="00E32191">
      <w:pPr>
        <w:spacing w:after="360"/>
        <w:ind w:firstLine="0"/>
        <w:rPr>
          <w:rFonts w:cstheme="minorHAnsi"/>
          <w:b/>
          <w:bCs/>
        </w:rPr>
      </w:pPr>
    </w:p>
    <w:p w:rsidR="00696A3F" w:rsidRDefault="00696A3F" w:rsidP="00E32191">
      <w:pPr>
        <w:spacing w:after="360"/>
        <w:ind w:firstLine="0"/>
        <w:rPr>
          <w:rFonts w:cstheme="minorHAnsi"/>
          <w:b/>
          <w:bCs/>
        </w:rPr>
      </w:pPr>
    </w:p>
    <w:p w:rsidR="00696A3F" w:rsidRDefault="00696A3F" w:rsidP="00E32191">
      <w:pPr>
        <w:spacing w:after="360"/>
        <w:ind w:firstLine="0"/>
        <w:rPr>
          <w:rFonts w:cstheme="minorHAnsi"/>
          <w:b/>
          <w:bCs/>
        </w:rPr>
      </w:pPr>
    </w:p>
    <w:p w:rsidR="00696A3F" w:rsidRPr="00696A3F" w:rsidRDefault="00696A3F" w:rsidP="00E32191">
      <w:pPr>
        <w:spacing w:after="360"/>
        <w:ind w:firstLine="0"/>
        <w:rPr>
          <w:rFonts w:cstheme="minorHAnsi"/>
          <w:b/>
          <w:bCs/>
        </w:rPr>
      </w:pPr>
    </w:p>
    <w:p w:rsidR="007D3DBF" w:rsidRPr="00696A3F" w:rsidRDefault="007D3DBF" w:rsidP="007D3DBF">
      <w:pPr>
        <w:pBdr>
          <w:top w:val="single" w:sz="24" w:space="1" w:color="auto"/>
        </w:pBdr>
        <w:spacing w:after="0"/>
        <w:rPr>
          <w:rFonts w:cstheme="minorHAnsi"/>
          <w:sz w:val="4"/>
          <w:szCs w:val="24"/>
        </w:rPr>
      </w:pPr>
    </w:p>
    <w:p w:rsidR="007D3DBF" w:rsidRPr="00696A3F" w:rsidRDefault="00E46746" w:rsidP="00C235A7">
      <w:pPr>
        <w:spacing w:after="840"/>
        <w:ind w:firstLine="0"/>
        <w:rPr>
          <w:rFonts w:cstheme="minorHAnsi"/>
          <w:b/>
          <w:sz w:val="36"/>
        </w:rPr>
      </w:pPr>
      <w:r w:rsidRPr="00696A3F">
        <w:rPr>
          <w:rFonts w:cstheme="minorHAnsi"/>
          <w:b/>
          <w:sz w:val="36"/>
        </w:rPr>
        <w:t>Τέλος Ε</w:t>
      </w:r>
      <w:r w:rsidR="007D3DBF" w:rsidRPr="00696A3F">
        <w:rPr>
          <w:rFonts w:cstheme="minorHAnsi"/>
          <w:b/>
          <w:sz w:val="36"/>
        </w:rPr>
        <w:t>νότητας</w:t>
      </w:r>
    </w:p>
    <w:p w:rsidR="007D3DBF" w:rsidRPr="00696A3F" w:rsidRDefault="007D3DBF" w:rsidP="00671D2F">
      <w:pPr>
        <w:spacing w:after="840"/>
        <w:jc w:val="center"/>
        <w:rPr>
          <w:rFonts w:cstheme="minorHAnsi"/>
          <w:szCs w:val="24"/>
        </w:rPr>
      </w:pPr>
    </w:p>
    <w:p w:rsidR="00933620" w:rsidRPr="00696A3F" w:rsidRDefault="007D3DBF" w:rsidP="00B9005A">
      <w:pPr>
        <w:pBdr>
          <w:bottom w:val="single" w:sz="24" w:space="1" w:color="auto"/>
        </w:pBdr>
        <w:spacing w:after="0"/>
        <w:ind w:firstLine="0"/>
        <w:rPr>
          <w:rFonts w:cstheme="minorHAnsi"/>
        </w:rPr>
      </w:pPr>
      <w:r w:rsidRPr="00696A3F">
        <w:rPr>
          <w:rFonts w:cstheme="minorHAnsi"/>
          <w:sz w:val="18"/>
          <w:lang w:bidi="en-US"/>
        </w:rPr>
        <w:t xml:space="preserve"> </w:t>
      </w:r>
      <w:bookmarkStart w:id="19" w:name="_Toc368074847"/>
      <w:bookmarkStart w:id="20" w:name="_Toc368074700"/>
      <w:bookmarkStart w:id="21" w:name="_Toc367996097"/>
      <w:bookmarkStart w:id="22" w:name="_Toc367787343"/>
      <w:bookmarkStart w:id="23" w:name="_Toc367783587"/>
      <w:bookmarkStart w:id="24" w:name="_Toc367783569"/>
      <w:bookmarkStart w:id="25" w:name="_Toc367783523"/>
      <w:bookmarkStart w:id="26" w:name="_Toc367708260"/>
      <w:r w:rsidR="00E06BC6" w:rsidRPr="00696A3F">
        <w:rPr>
          <w:rFonts w:cstheme="minorHAnsi"/>
          <w:noProof/>
        </w:rPr>
        <w:drawing>
          <wp:inline distT="0" distB="0" distL="0" distR="0" wp14:anchorId="05DF7EB8" wp14:editId="6A0CFBD5">
            <wp:extent cx="1648800" cy="576000"/>
            <wp:effectExtent l="0" t="0" r="8890" b="0"/>
            <wp:docPr id="2056" name="Picture 22" descr="Λογότυπο για άδειες χρήσης creative commons b y, n c, s a">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696A3F">
        <w:rPr>
          <w:rFonts w:cstheme="minorHAnsi"/>
          <w:noProof/>
          <w:sz w:val="18"/>
        </w:rPr>
        <w:drawing>
          <wp:inline distT="0" distB="0" distL="0" distR="0" wp14:anchorId="0F2613EA" wp14:editId="42D6C350">
            <wp:extent cx="4000500" cy="952500"/>
            <wp:effectExtent l="0" t="0" r="0" b="0"/>
            <wp:docPr id="27"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19"/>
      <w:bookmarkEnd w:id="20"/>
      <w:bookmarkEnd w:id="21"/>
      <w:bookmarkEnd w:id="22"/>
      <w:bookmarkEnd w:id="23"/>
      <w:bookmarkEnd w:id="24"/>
      <w:bookmarkEnd w:id="25"/>
      <w:bookmarkEnd w:id="26"/>
    </w:p>
    <w:p w:rsidR="00933620" w:rsidRPr="00696A3F" w:rsidRDefault="00933620" w:rsidP="006032A9">
      <w:pPr>
        <w:spacing w:after="240"/>
        <w:rPr>
          <w:rFonts w:cstheme="minorHAnsi"/>
          <w:lang w:eastAsia="en-US" w:bidi="en-US"/>
        </w:rPr>
      </w:pPr>
    </w:p>
    <w:p w:rsidR="0064588C" w:rsidRPr="00696A3F" w:rsidRDefault="00933620" w:rsidP="00AD39D5">
      <w:pPr>
        <w:pStyle w:val="1"/>
        <w:rPr>
          <w:rFonts w:asciiTheme="minorHAnsi" w:hAnsiTheme="minorHAnsi" w:cstheme="minorHAnsi"/>
          <w:b w:val="0"/>
        </w:rPr>
      </w:pPr>
      <w:bookmarkStart w:id="27" w:name="_Toc116872610"/>
      <w:r w:rsidRPr="00696A3F">
        <w:rPr>
          <w:rFonts w:asciiTheme="minorHAnsi" w:hAnsiTheme="minorHAnsi" w:cstheme="minorHAnsi"/>
          <w:u w:val="single"/>
        </w:rPr>
        <w:t>Σημειώματα</w:t>
      </w:r>
      <w:r w:rsidR="00006EF1" w:rsidRPr="00696A3F">
        <w:rPr>
          <w:rFonts w:asciiTheme="minorHAnsi" w:hAnsiTheme="minorHAnsi" w:cstheme="minorHAnsi"/>
          <w:b w:val="0"/>
        </w:rPr>
        <w:t>:</w:t>
      </w:r>
      <w:bookmarkEnd w:id="27"/>
    </w:p>
    <w:p w:rsidR="00933620" w:rsidRPr="00696A3F" w:rsidRDefault="00933620" w:rsidP="003C5132">
      <w:pPr>
        <w:spacing w:line="276" w:lineRule="auto"/>
        <w:rPr>
          <w:rFonts w:cstheme="minorHAnsi"/>
          <w:b/>
          <w:sz w:val="28"/>
          <w:lang w:eastAsia="en-US" w:bidi="en-US"/>
        </w:rPr>
      </w:pPr>
      <w:r w:rsidRPr="00696A3F">
        <w:rPr>
          <w:rFonts w:cstheme="minorHAnsi"/>
          <w:b/>
          <w:sz w:val="28"/>
          <w:lang w:eastAsia="en-US" w:bidi="en-US"/>
        </w:rPr>
        <w:t>Σημείωμα Ιστορικού Εκδόσεων</w:t>
      </w:r>
      <w:r w:rsidR="00E32191" w:rsidRPr="00696A3F">
        <w:rPr>
          <w:rFonts w:cstheme="minorHAnsi"/>
          <w:b/>
          <w:sz w:val="28"/>
          <w:lang w:eastAsia="en-US" w:bidi="en-US"/>
        </w:rPr>
        <w:t xml:space="preserve"> </w:t>
      </w:r>
      <w:r w:rsidRPr="00696A3F">
        <w:rPr>
          <w:rFonts w:cstheme="minorHAnsi"/>
          <w:b/>
          <w:sz w:val="28"/>
          <w:lang w:eastAsia="en-US" w:bidi="en-US"/>
        </w:rPr>
        <w:t>Έργου</w:t>
      </w:r>
    </w:p>
    <w:p w:rsidR="00933620" w:rsidRPr="00696A3F" w:rsidRDefault="00933620" w:rsidP="00006EF1">
      <w:pPr>
        <w:spacing w:line="276" w:lineRule="auto"/>
        <w:rPr>
          <w:rFonts w:cstheme="minorHAnsi"/>
          <w:color w:val="000000" w:themeColor="text1"/>
        </w:rPr>
      </w:pPr>
      <w:r w:rsidRPr="00696A3F">
        <w:rPr>
          <w:rFonts w:cstheme="minorHAnsi"/>
        </w:rPr>
        <w:t xml:space="preserve">Το παρόν έργο αποτελεί την έκδοση </w:t>
      </w:r>
      <w:r w:rsidR="00006EF1" w:rsidRPr="00696A3F">
        <w:rPr>
          <w:rFonts w:cstheme="minorHAnsi"/>
        </w:rPr>
        <w:t>1</w:t>
      </w:r>
      <w:r w:rsidRPr="00696A3F">
        <w:rPr>
          <w:rFonts w:cstheme="minorHAnsi"/>
        </w:rPr>
        <w:t>.</w:t>
      </w:r>
      <w:r w:rsidR="00006EF1" w:rsidRPr="00696A3F">
        <w:rPr>
          <w:rFonts w:cstheme="minorHAnsi"/>
        </w:rPr>
        <w:t>01</w:t>
      </w:r>
      <w:r w:rsidRPr="00696A3F">
        <w:rPr>
          <w:rFonts w:cstheme="minorHAnsi"/>
          <w:color w:val="000000" w:themeColor="text1"/>
        </w:rPr>
        <w:t>.</w:t>
      </w:r>
    </w:p>
    <w:p w:rsidR="00006EF1" w:rsidRPr="00696A3F" w:rsidRDefault="00006EF1" w:rsidP="007C5A2E">
      <w:pPr>
        <w:spacing w:after="240" w:line="276" w:lineRule="auto"/>
        <w:rPr>
          <w:rFonts w:cstheme="minorHAnsi"/>
        </w:rPr>
      </w:pPr>
    </w:p>
    <w:p w:rsidR="00933620" w:rsidRPr="00696A3F" w:rsidRDefault="00933620" w:rsidP="007C5A2E">
      <w:pPr>
        <w:spacing w:after="240" w:line="276" w:lineRule="auto"/>
        <w:rPr>
          <w:rFonts w:cstheme="minorHAnsi"/>
          <w:lang w:eastAsia="en-US" w:bidi="en-US"/>
        </w:rPr>
      </w:pPr>
    </w:p>
    <w:p w:rsidR="00933620" w:rsidRPr="00696A3F" w:rsidRDefault="00933620" w:rsidP="003C5132">
      <w:pPr>
        <w:spacing w:line="276" w:lineRule="auto"/>
        <w:rPr>
          <w:rFonts w:cstheme="minorHAnsi"/>
          <w:b/>
          <w:sz w:val="28"/>
          <w:lang w:eastAsia="en-US" w:bidi="en-US"/>
        </w:rPr>
      </w:pPr>
      <w:r w:rsidRPr="00696A3F">
        <w:rPr>
          <w:rFonts w:cstheme="minorHAnsi"/>
          <w:b/>
          <w:sz w:val="28"/>
          <w:lang w:eastAsia="en-US" w:bidi="en-US"/>
        </w:rPr>
        <w:t>Σημείωμα Αδειοδότησης</w:t>
      </w:r>
    </w:p>
    <w:p w:rsidR="00933620" w:rsidRPr="00696A3F" w:rsidRDefault="00933620" w:rsidP="003C5132">
      <w:pPr>
        <w:spacing w:after="240" w:line="276" w:lineRule="auto"/>
        <w:ind w:left="720" w:firstLine="0"/>
        <w:rPr>
          <w:rFonts w:cstheme="minorHAnsi"/>
        </w:rPr>
      </w:pPr>
      <w:r w:rsidRPr="00696A3F">
        <w:rPr>
          <w:rFonts w:cstheme="minorHAnsi"/>
        </w:rPr>
        <w:t xml:space="preserve">Το παρόν υλικό διατίθεται με τους όρους της άδειας χρήσης Creative Commons Αναφορά </w:t>
      </w:r>
      <w:r w:rsidR="00E32191" w:rsidRPr="00696A3F">
        <w:rPr>
          <w:rFonts w:cstheme="minorHAnsi"/>
        </w:rPr>
        <w:t>Δημιουργού -</w:t>
      </w:r>
      <w:r w:rsidRPr="00696A3F">
        <w:rPr>
          <w:rFonts w:cstheme="minorHAnsi"/>
        </w:rPr>
        <w:t xml:space="preserve"> Μη Εμπορική Χρήση </w:t>
      </w:r>
      <w:r w:rsidR="00E32191" w:rsidRPr="00696A3F">
        <w:rPr>
          <w:rFonts w:cstheme="minorHAnsi"/>
        </w:rPr>
        <w:t xml:space="preserve">- </w:t>
      </w:r>
      <w:r w:rsidRPr="00696A3F">
        <w:rPr>
          <w:rFonts w:cstheme="minorHAnsi"/>
        </w:rPr>
        <w:t xml:space="preserve">Παρόμοια Διανομή 4.0 [1] ή μεταγενέστερη, Διεθνής Έκδοση.   Εξαιρούνται τα αυτοτελή έργα τρίτων π.χ. φωτογραφίες, διαγράμματα </w:t>
      </w:r>
      <w:r w:rsidR="00D71F28" w:rsidRPr="00696A3F">
        <w:rPr>
          <w:rFonts w:cstheme="minorHAnsi"/>
        </w:rPr>
        <w:t>κ</w:t>
      </w:r>
      <w:r w:rsidR="001D020B" w:rsidRPr="00696A3F">
        <w:rPr>
          <w:rFonts w:cstheme="minorHAnsi"/>
        </w:rPr>
        <w:t>.</w:t>
      </w:r>
      <w:r w:rsidR="00D71F28" w:rsidRPr="00696A3F">
        <w:rPr>
          <w:rFonts w:cstheme="minorHAnsi"/>
        </w:rPr>
        <w:t>λπ.</w:t>
      </w:r>
      <w:r w:rsidRPr="00696A3F">
        <w:rPr>
          <w:rFonts w:cstheme="minorHAnsi"/>
        </w:rPr>
        <w:t>,  τα οποία εμπεριέχονται σε αυτό και τα οποία αναφέρονται μαζί με τους όρους χρήσης τους στο «Σημείωμα Χρήσης Έργων Τρίτων».</w:t>
      </w:r>
    </w:p>
    <w:p w:rsidR="00933620" w:rsidRPr="00696A3F" w:rsidRDefault="00E32191" w:rsidP="003C5132">
      <w:pPr>
        <w:spacing w:after="360" w:line="276" w:lineRule="auto"/>
        <w:ind w:firstLine="0"/>
        <w:jc w:val="center"/>
        <w:rPr>
          <w:rFonts w:cstheme="minorHAnsi"/>
        </w:rPr>
      </w:pPr>
      <w:r w:rsidRPr="00696A3F">
        <w:rPr>
          <w:rFonts w:cstheme="minorHAnsi"/>
          <w:noProof/>
        </w:rPr>
        <w:drawing>
          <wp:inline distT="0" distB="0" distL="0" distR="0" wp14:anchorId="69D4345F" wp14:editId="0CEA1C39">
            <wp:extent cx="1648800" cy="576000"/>
            <wp:effectExtent l="0" t="0" r="8890" b="0"/>
            <wp:docPr id="4" name="Picture 22" descr="Λογότυπο για άδειες χρήσης creative commons b y, n c, s a" title="Λογότυπο άδειας χρήσης">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933620" w:rsidRPr="00696A3F" w:rsidRDefault="00933620" w:rsidP="003C5132">
      <w:pPr>
        <w:spacing w:line="276" w:lineRule="auto"/>
        <w:rPr>
          <w:rFonts w:cstheme="minorHAnsi"/>
        </w:rPr>
      </w:pPr>
      <w:r w:rsidRPr="00696A3F">
        <w:rPr>
          <w:rFonts w:cstheme="minorHAnsi"/>
        </w:rPr>
        <w:t xml:space="preserve">[1] </w:t>
      </w:r>
      <w:hyperlink r:id="rId17" w:tooltip="Μετάβαση στην Άδεια Χρήσης" w:history="1">
        <w:r w:rsidRPr="00696A3F">
          <w:rPr>
            <w:rStyle w:val="-"/>
            <w:rFonts w:cstheme="minorHAnsi"/>
          </w:rPr>
          <w:t>http://creativecommons.org/licenses/by-nc-sa/4.0/</w:t>
        </w:r>
      </w:hyperlink>
      <w:r w:rsidRPr="00696A3F">
        <w:rPr>
          <w:rFonts w:cstheme="minorHAnsi"/>
        </w:rPr>
        <w:t xml:space="preserve"> </w:t>
      </w:r>
    </w:p>
    <w:p w:rsidR="00933620" w:rsidRPr="00696A3F" w:rsidRDefault="00933620" w:rsidP="003C5132">
      <w:pPr>
        <w:spacing w:after="0" w:line="276" w:lineRule="auto"/>
        <w:rPr>
          <w:rFonts w:cstheme="minorHAnsi"/>
        </w:rPr>
      </w:pPr>
      <w:r w:rsidRPr="00696A3F">
        <w:rPr>
          <w:rFonts w:cstheme="minorHAnsi"/>
        </w:rPr>
        <w:lastRenderedPageBreak/>
        <w:t xml:space="preserve">Ως </w:t>
      </w:r>
      <w:r w:rsidRPr="00696A3F">
        <w:rPr>
          <w:rFonts w:cstheme="minorHAnsi"/>
          <w:b/>
          <w:bCs/>
        </w:rPr>
        <w:t>Μη Εμπορική</w:t>
      </w:r>
      <w:r w:rsidRPr="00696A3F">
        <w:rPr>
          <w:rFonts w:cstheme="minorHAnsi"/>
        </w:rPr>
        <w:t xml:space="preserve"> ορίζεται η χρήση:</w:t>
      </w:r>
    </w:p>
    <w:p w:rsidR="00933620" w:rsidRPr="00696A3F" w:rsidRDefault="00933620" w:rsidP="003C5132">
      <w:pPr>
        <w:spacing w:after="0" w:line="276" w:lineRule="auto"/>
        <w:ind w:left="1440" w:firstLine="0"/>
        <w:rPr>
          <w:rFonts w:cstheme="minorHAnsi"/>
        </w:rPr>
      </w:pPr>
      <w:r w:rsidRPr="00696A3F">
        <w:rPr>
          <w:rFonts w:cstheme="minorHAnsi"/>
        </w:rPr>
        <w:t>που δεν περιλαμβάνει άμεσο ή έμμεσο οικονομικό όφελος από την χρήση του έργου, για το διανομέα του έργου και αδειοδόχο</w:t>
      </w:r>
      <w:r w:rsidR="00833250" w:rsidRPr="00696A3F">
        <w:rPr>
          <w:rFonts w:cstheme="minorHAnsi"/>
        </w:rPr>
        <w:t>,</w:t>
      </w:r>
    </w:p>
    <w:p w:rsidR="00933620" w:rsidRPr="00696A3F" w:rsidRDefault="00933620" w:rsidP="003C5132">
      <w:pPr>
        <w:spacing w:after="0" w:line="276" w:lineRule="auto"/>
        <w:ind w:left="1440" w:firstLine="0"/>
        <w:rPr>
          <w:rFonts w:cstheme="minorHAnsi"/>
        </w:rPr>
      </w:pPr>
      <w:r w:rsidRPr="00696A3F">
        <w:rPr>
          <w:rFonts w:cstheme="minorHAnsi"/>
        </w:rPr>
        <w:t>που δεν περιλαμβάνει οικονομική συναλλαγή ως προϋπόθεση για τη χρήση ή πρόσβαση στο έργο</w:t>
      </w:r>
      <w:r w:rsidR="00833250" w:rsidRPr="00696A3F">
        <w:rPr>
          <w:rFonts w:cstheme="minorHAnsi"/>
        </w:rPr>
        <w:t>,</w:t>
      </w:r>
    </w:p>
    <w:p w:rsidR="00933620" w:rsidRPr="00696A3F" w:rsidRDefault="00933620" w:rsidP="003C5132">
      <w:pPr>
        <w:spacing w:line="276" w:lineRule="auto"/>
        <w:ind w:left="1440" w:firstLine="0"/>
        <w:rPr>
          <w:rFonts w:cstheme="minorHAnsi"/>
        </w:rPr>
      </w:pPr>
      <w:r w:rsidRPr="00696A3F">
        <w:rPr>
          <w:rFonts w:cstheme="minorHAnsi"/>
        </w:rPr>
        <w:t>που δεν προσπορίζει στο διανομέα του έργου και</w:t>
      </w:r>
      <w:r w:rsidRPr="00696A3F">
        <w:rPr>
          <w:rFonts w:cstheme="minorHAnsi"/>
          <w:lang w:val="en-GB"/>
        </w:rPr>
        <w:t> </w:t>
      </w:r>
      <w:r w:rsidRPr="00696A3F">
        <w:rPr>
          <w:rFonts w:cstheme="minorHAnsi"/>
        </w:rPr>
        <w:t>αδειοδόχο</w:t>
      </w:r>
      <w:r w:rsidRPr="00696A3F">
        <w:rPr>
          <w:rFonts w:cstheme="minorHAnsi"/>
          <w:lang w:val="en-GB"/>
        </w:rPr>
        <w:t> </w:t>
      </w:r>
      <w:r w:rsidRPr="00696A3F">
        <w:rPr>
          <w:rFonts w:cstheme="minorHAnsi"/>
        </w:rPr>
        <w:t>έμμεσο οικονομικό όφελος (π.χ. διαφημίσεις) από την προβολή του έργου σε διαδικτυακό τόπο</w:t>
      </w:r>
      <w:r w:rsidR="00833250" w:rsidRPr="00696A3F">
        <w:rPr>
          <w:rFonts w:cstheme="minorHAnsi"/>
        </w:rPr>
        <w:t>.</w:t>
      </w:r>
    </w:p>
    <w:p w:rsidR="00933620" w:rsidRPr="00696A3F" w:rsidRDefault="00933620" w:rsidP="003C5132">
      <w:pPr>
        <w:spacing w:line="276" w:lineRule="auto"/>
        <w:ind w:left="720" w:firstLine="0"/>
        <w:rPr>
          <w:rStyle w:val="af0"/>
          <w:rFonts w:cstheme="minorHAnsi"/>
          <w:i w:val="0"/>
        </w:rPr>
      </w:pPr>
      <w:r w:rsidRPr="00696A3F">
        <w:rPr>
          <w:rFonts w:cstheme="minorHAnsi"/>
        </w:rPr>
        <w:t xml:space="preserve">Ο δικαιούχος μπορεί να παρέχει στον αδειοδόχο ξεχωριστή άδεια να χρησιμοποιεί το έργο για εμπορική χρήση, εφόσον </w:t>
      </w:r>
      <w:r w:rsidRPr="00696A3F">
        <w:rPr>
          <w:rStyle w:val="ae"/>
          <w:rFonts w:cstheme="minorHAnsi"/>
          <w:i w:val="0"/>
          <w:color w:val="auto"/>
        </w:rPr>
        <w:t>αυτό</w:t>
      </w:r>
      <w:r w:rsidRPr="00696A3F">
        <w:rPr>
          <w:rFonts w:cstheme="minorHAnsi"/>
        </w:rPr>
        <w:t xml:space="preserve"> του ζητηθεί.</w:t>
      </w:r>
    </w:p>
    <w:p w:rsidR="00833250" w:rsidRPr="00696A3F" w:rsidRDefault="00833250" w:rsidP="007C5A2E">
      <w:pPr>
        <w:pStyle w:val="ad"/>
        <w:spacing w:after="240"/>
        <w:rPr>
          <w:rFonts w:cstheme="minorHAnsi"/>
        </w:rPr>
      </w:pPr>
    </w:p>
    <w:p w:rsidR="00933620" w:rsidRPr="00696A3F" w:rsidRDefault="00933620" w:rsidP="003C5132">
      <w:pPr>
        <w:spacing w:line="276" w:lineRule="auto"/>
        <w:rPr>
          <w:rFonts w:cstheme="minorHAnsi"/>
          <w:b/>
          <w:sz w:val="28"/>
          <w:lang w:eastAsia="en-US" w:bidi="en-US"/>
        </w:rPr>
      </w:pPr>
      <w:r w:rsidRPr="00696A3F">
        <w:rPr>
          <w:rFonts w:cstheme="minorHAnsi"/>
          <w:b/>
          <w:sz w:val="28"/>
          <w:lang w:eastAsia="en-US" w:bidi="en-US"/>
        </w:rPr>
        <w:t>Διατήρηση Σημειωμάτων</w:t>
      </w:r>
    </w:p>
    <w:p w:rsidR="00933620" w:rsidRPr="00696A3F" w:rsidRDefault="00933620" w:rsidP="003C5132">
      <w:pPr>
        <w:spacing w:line="276" w:lineRule="auto"/>
        <w:ind w:left="720" w:firstLine="0"/>
        <w:rPr>
          <w:rFonts w:cstheme="minorHAnsi"/>
        </w:rPr>
      </w:pPr>
      <w:r w:rsidRPr="00696A3F">
        <w:rPr>
          <w:rFonts w:cstheme="minorHAnsi"/>
        </w:rPr>
        <w:t>Οποιαδήποτε αναπαραγωγή ή διασκευή του υλικού θα πρέπει να συμπεριλαμβάνει:</w:t>
      </w:r>
    </w:p>
    <w:p w:rsidR="00933620" w:rsidRPr="00696A3F" w:rsidRDefault="00933620" w:rsidP="003C5132">
      <w:pPr>
        <w:pStyle w:val="a8"/>
        <w:numPr>
          <w:ilvl w:val="0"/>
          <w:numId w:val="11"/>
        </w:numPr>
        <w:spacing w:after="0" w:line="276" w:lineRule="auto"/>
        <w:rPr>
          <w:rFonts w:cstheme="minorHAnsi"/>
        </w:rPr>
      </w:pPr>
      <w:r w:rsidRPr="00696A3F">
        <w:rPr>
          <w:rFonts w:cstheme="minorHAnsi"/>
        </w:rPr>
        <w:t>το Σημείωμα Αναφοράς</w:t>
      </w:r>
      <w:r w:rsidR="00833250" w:rsidRPr="00696A3F">
        <w:rPr>
          <w:rFonts w:cstheme="minorHAnsi"/>
        </w:rPr>
        <w:t>,</w:t>
      </w:r>
    </w:p>
    <w:p w:rsidR="00933620" w:rsidRPr="00696A3F" w:rsidRDefault="00933620" w:rsidP="003C5132">
      <w:pPr>
        <w:pStyle w:val="a8"/>
        <w:numPr>
          <w:ilvl w:val="0"/>
          <w:numId w:val="11"/>
        </w:numPr>
        <w:spacing w:after="0" w:line="276" w:lineRule="auto"/>
        <w:rPr>
          <w:rFonts w:cstheme="minorHAnsi"/>
        </w:rPr>
      </w:pPr>
      <w:r w:rsidRPr="00696A3F">
        <w:rPr>
          <w:rFonts w:cstheme="minorHAnsi"/>
        </w:rPr>
        <w:t xml:space="preserve">το Σημείωμα </w:t>
      </w:r>
      <w:r w:rsidR="00833250" w:rsidRPr="00696A3F">
        <w:rPr>
          <w:rFonts w:cstheme="minorHAnsi"/>
        </w:rPr>
        <w:t>Αδειοδότησης,</w:t>
      </w:r>
    </w:p>
    <w:p w:rsidR="00933620" w:rsidRPr="00696A3F" w:rsidRDefault="00833250" w:rsidP="003C5132">
      <w:pPr>
        <w:pStyle w:val="a8"/>
        <w:numPr>
          <w:ilvl w:val="0"/>
          <w:numId w:val="11"/>
        </w:numPr>
        <w:spacing w:after="0" w:line="276" w:lineRule="auto"/>
        <w:rPr>
          <w:rFonts w:cstheme="minorHAnsi"/>
        </w:rPr>
      </w:pPr>
      <w:r w:rsidRPr="00696A3F">
        <w:rPr>
          <w:rFonts w:cstheme="minorHAnsi"/>
        </w:rPr>
        <w:t>τη Δ</w:t>
      </w:r>
      <w:r w:rsidR="00933620" w:rsidRPr="00696A3F">
        <w:rPr>
          <w:rFonts w:cstheme="minorHAnsi"/>
        </w:rPr>
        <w:t>ήλωση Διατήρησης Σημειωμάτων</w:t>
      </w:r>
      <w:r w:rsidRPr="00696A3F">
        <w:rPr>
          <w:rFonts w:cstheme="minorHAnsi"/>
        </w:rPr>
        <w:t>,</w:t>
      </w:r>
    </w:p>
    <w:p w:rsidR="00933620" w:rsidRPr="00696A3F" w:rsidRDefault="00933620" w:rsidP="003C5132">
      <w:pPr>
        <w:pStyle w:val="a8"/>
        <w:numPr>
          <w:ilvl w:val="0"/>
          <w:numId w:val="11"/>
        </w:numPr>
        <w:spacing w:line="276" w:lineRule="auto"/>
        <w:rPr>
          <w:rFonts w:cstheme="minorHAnsi"/>
        </w:rPr>
      </w:pPr>
      <w:r w:rsidRPr="00696A3F">
        <w:rPr>
          <w:rFonts w:cstheme="minorHAnsi"/>
        </w:rPr>
        <w:t>το Σημείωμα Χρήσης Έργων Τρίτων (εφόσον υπάρχει)</w:t>
      </w:r>
      <w:r w:rsidR="00833250" w:rsidRPr="00696A3F">
        <w:rPr>
          <w:rFonts w:cstheme="minorHAnsi"/>
        </w:rPr>
        <w:t>.</w:t>
      </w:r>
    </w:p>
    <w:p w:rsidR="00F06809" w:rsidRPr="00696A3F" w:rsidRDefault="00933620" w:rsidP="00006EF1">
      <w:pPr>
        <w:spacing w:after="600" w:line="276" w:lineRule="auto"/>
        <w:ind w:left="720" w:firstLine="0"/>
        <w:rPr>
          <w:rFonts w:cstheme="minorHAnsi"/>
        </w:rPr>
      </w:pPr>
      <w:r w:rsidRPr="00696A3F">
        <w:rPr>
          <w:rFonts w:cstheme="minorHAnsi"/>
        </w:rPr>
        <w:t>μαζί με τους συνοδευόμενους υπερσυνδέσμους.</w:t>
      </w:r>
    </w:p>
    <w:sectPr w:rsidR="00F06809" w:rsidRPr="00696A3F" w:rsidSect="00423CA6">
      <w:footerReference w:type="defaul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FAA" w:rsidRDefault="00110FAA" w:rsidP="007D3DBF">
      <w:pPr>
        <w:spacing w:after="0"/>
      </w:pPr>
      <w:r>
        <w:separator/>
      </w:r>
    </w:p>
  </w:endnote>
  <w:endnote w:type="continuationSeparator" w:id="0">
    <w:p w:rsidR="00110FAA" w:rsidRDefault="00110FAA"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57" w:rsidRDefault="009A6113">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Άσκηση</w:t>
    </w:r>
    <w:r w:rsidR="001C3C42">
      <w:rPr>
        <w:rFonts w:asciiTheme="majorHAnsi" w:eastAsiaTheme="majorEastAsia" w:hAnsiTheme="majorHAnsi" w:cstheme="majorBidi"/>
      </w:rPr>
      <w:t xml:space="preserve"> </w:t>
    </w:r>
    <w:r w:rsidR="00C80F0F">
      <w:rPr>
        <w:rFonts w:asciiTheme="majorHAnsi" w:eastAsiaTheme="majorEastAsia" w:hAnsiTheme="majorHAnsi" w:cstheme="majorBidi"/>
      </w:rPr>
      <w:t>15</w:t>
    </w:r>
    <w:r w:rsidR="005D2C57">
      <w:rPr>
        <w:rFonts w:asciiTheme="majorHAnsi" w:eastAsiaTheme="majorEastAsia" w:hAnsiTheme="majorHAnsi" w:cstheme="majorBidi"/>
      </w:rPr>
      <w:ptab w:relativeTo="margin" w:alignment="right" w:leader="none"/>
    </w:r>
    <w:r w:rsidR="005D2C57">
      <w:rPr>
        <w:rFonts w:asciiTheme="majorHAnsi" w:eastAsiaTheme="majorEastAsia" w:hAnsiTheme="majorHAnsi" w:cstheme="majorBidi"/>
      </w:rPr>
      <w:t xml:space="preserve">Σελίδα </w:t>
    </w:r>
    <w:r w:rsidR="005D2C57">
      <w:rPr>
        <w:rFonts w:eastAsiaTheme="minorEastAsia" w:cstheme="minorBidi"/>
      </w:rPr>
      <w:fldChar w:fldCharType="begin"/>
    </w:r>
    <w:r w:rsidR="005D2C57">
      <w:instrText>PAGE   \* MERGEFORMAT</w:instrText>
    </w:r>
    <w:r w:rsidR="005D2C57">
      <w:rPr>
        <w:rFonts w:eastAsiaTheme="minorEastAsia" w:cstheme="minorBidi"/>
      </w:rPr>
      <w:fldChar w:fldCharType="separate"/>
    </w:r>
    <w:r w:rsidR="00BC76A2" w:rsidRPr="00BC76A2">
      <w:rPr>
        <w:rFonts w:asciiTheme="majorHAnsi" w:eastAsiaTheme="majorEastAsia" w:hAnsiTheme="majorHAnsi" w:cstheme="majorBidi"/>
        <w:noProof/>
      </w:rPr>
      <w:t>8</w:t>
    </w:r>
    <w:r w:rsidR="005D2C57">
      <w:rPr>
        <w:rFonts w:asciiTheme="majorHAnsi" w:eastAsiaTheme="majorEastAsia" w:hAnsiTheme="majorHAnsi" w:cstheme="majorBidi"/>
      </w:rPr>
      <w:fldChar w:fldCharType="end"/>
    </w:r>
  </w:p>
  <w:p w:rsidR="005D2C57" w:rsidRDefault="005D2C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FAA" w:rsidRDefault="00110FAA" w:rsidP="007D3DBF">
      <w:pPr>
        <w:spacing w:after="0"/>
      </w:pPr>
      <w:r>
        <w:separator/>
      </w:r>
    </w:p>
  </w:footnote>
  <w:footnote w:type="continuationSeparator" w:id="0">
    <w:p w:rsidR="00110FAA" w:rsidRDefault="00110FAA" w:rsidP="007D3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2">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1"/>
  </w:num>
  <w:num w:numId="5">
    <w:abstractNumId w:val="4"/>
  </w:num>
  <w:num w:numId="6">
    <w:abstractNumId w:val="2"/>
  </w:num>
  <w:num w:numId="7">
    <w:abstractNumId w:val="5"/>
  </w:num>
  <w:num w:numId="8">
    <w:abstractNumId w:val="3"/>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048B6"/>
    <w:rsid w:val="00006EF1"/>
    <w:rsid w:val="00030502"/>
    <w:rsid w:val="000576EE"/>
    <w:rsid w:val="00082DBD"/>
    <w:rsid w:val="000A6A4F"/>
    <w:rsid w:val="000C08C3"/>
    <w:rsid w:val="000E1BD7"/>
    <w:rsid w:val="00110FAA"/>
    <w:rsid w:val="00120429"/>
    <w:rsid w:val="00123D92"/>
    <w:rsid w:val="00135AB2"/>
    <w:rsid w:val="001448EB"/>
    <w:rsid w:val="00163DFD"/>
    <w:rsid w:val="001652D1"/>
    <w:rsid w:val="001B56B5"/>
    <w:rsid w:val="001C3C42"/>
    <w:rsid w:val="001D020B"/>
    <w:rsid w:val="00212E5E"/>
    <w:rsid w:val="00230D28"/>
    <w:rsid w:val="00231DC4"/>
    <w:rsid w:val="00232C9C"/>
    <w:rsid w:val="002C2A8A"/>
    <w:rsid w:val="002C6EFD"/>
    <w:rsid w:val="002D565A"/>
    <w:rsid w:val="002F141F"/>
    <w:rsid w:val="00346422"/>
    <w:rsid w:val="00353C80"/>
    <w:rsid w:val="003C1AD5"/>
    <w:rsid w:val="003C5132"/>
    <w:rsid w:val="003F6A79"/>
    <w:rsid w:val="00423CA6"/>
    <w:rsid w:val="004A6DFE"/>
    <w:rsid w:val="004D2E5B"/>
    <w:rsid w:val="004E72BC"/>
    <w:rsid w:val="005A452D"/>
    <w:rsid w:val="005B00EB"/>
    <w:rsid w:val="005B4615"/>
    <w:rsid w:val="005B5EE2"/>
    <w:rsid w:val="005D2C57"/>
    <w:rsid w:val="005F63FF"/>
    <w:rsid w:val="00601650"/>
    <w:rsid w:val="0060242E"/>
    <w:rsid w:val="00603286"/>
    <w:rsid w:val="006032A9"/>
    <w:rsid w:val="0064588C"/>
    <w:rsid w:val="00655D0D"/>
    <w:rsid w:val="00671B54"/>
    <w:rsid w:val="00671D2F"/>
    <w:rsid w:val="00672AA4"/>
    <w:rsid w:val="0069424D"/>
    <w:rsid w:val="00696A3F"/>
    <w:rsid w:val="0069767E"/>
    <w:rsid w:val="006B7F81"/>
    <w:rsid w:val="006C68C0"/>
    <w:rsid w:val="006D4070"/>
    <w:rsid w:val="006D7447"/>
    <w:rsid w:val="006E7210"/>
    <w:rsid w:val="0070010D"/>
    <w:rsid w:val="0072721C"/>
    <w:rsid w:val="0079794E"/>
    <w:rsid w:val="007C5A2E"/>
    <w:rsid w:val="007D2155"/>
    <w:rsid w:val="007D3DBF"/>
    <w:rsid w:val="007D7F12"/>
    <w:rsid w:val="008108F2"/>
    <w:rsid w:val="00826458"/>
    <w:rsid w:val="00833250"/>
    <w:rsid w:val="008367AD"/>
    <w:rsid w:val="00851CF0"/>
    <w:rsid w:val="008671A5"/>
    <w:rsid w:val="00884117"/>
    <w:rsid w:val="008F3BBF"/>
    <w:rsid w:val="009023FE"/>
    <w:rsid w:val="00915B3E"/>
    <w:rsid w:val="00933620"/>
    <w:rsid w:val="009551CD"/>
    <w:rsid w:val="009766D8"/>
    <w:rsid w:val="009A19EE"/>
    <w:rsid w:val="009A5FD4"/>
    <w:rsid w:val="009A6113"/>
    <w:rsid w:val="009C7B63"/>
    <w:rsid w:val="009D6ACB"/>
    <w:rsid w:val="009F2FC3"/>
    <w:rsid w:val="00A10BA7"/>
    <w:rsid w:val="00AB454D"/>
    <w:rsid w:val="00AC52B1"/>
    <w:rsid w:val="00AD39D5"/>
    <w:rsid w:val="00AE1F43"/>
    <w:rsid w:val="00B14ECC"/>
    <w:rsid w:val="00B5630B"/>
    <w:rsid w:val="00B9005A"/>
    <w:rsid w:val="00BB1110"/>
    <w:rsid w:val="00BC76A2"/>
    <w:rsid w:val="00BD1CDF"/>
    <w:rsid w:val="00C2162E"/>
    <w:rsid w:val="00C235A7"/>
    <w:rsid w:val="00C80F0F"/>
    <w:rsid w:val="00C933E6"/>
    <w:rsid w:val="00CB207B"/>
    <w:rsid w:val="00CB7DD8"/>
    <w:rsid w:val="00CD3A99"/>
    <w:rsid w:val="00CE4C37"/>
    <w:rsid w:val="00D56F2B"/>
    <w:rsid w:val="00D6522A"/>
    <w:rsid w:val="00D71F28"/>
    <w:rsid w:val="00D72BB2"/>
    <w:rsid w:val="00D86844"/>
    <w:rsid w:val="00DA349E"/>
    <w:rsid w:val="00DA7E9E"/>
    <w:rsid w:val="00DD37BA"/>
    <w:rsid w:val="00E06BC6"/>
    <w:rsid w:val="00E10FC2"/>
    <w:rsid w:val="00E15E6B"/>
    <w:rsid w:val="00E26E8C"/>
    <w:rsid w:val="00E32191"/>
    <w:rsid w:val="00E32D2F"/>
    <w:rsid w:val="00E40CBF"/>
    <w:rsid w:val="00E41205"/>
    <w:rsid w:val="00E46746"/>
    <w:rsid w:val="00E51F22"/>
    <w:rsid w:val="00E70265"/>
    <w:rsid w:val="00E76A66"/>
    <w:rsid w:val="00E77A76"/>
    <w:rsid w:val="00E85E04"/>
    <w:rsid w:val="00EA70E4"/>
    <w:rsid w:val="00EB08C7"/>
    <w:rsid w:val="00EC522F"/>
    <w:rsid w:val="00ED35D7"/>
    <w:rsid w:val="00EE524B"/>
    <w:rsid w:val="00EF171E"/>
    <w:rsid w:val="00F06809"/>
    <w:rsid w:val="00F17A0F"/>
    <w:rsid w:val="00F52F6C"/>
    <w:rsid w:val="00F54368"/>
    <w:rsid w:val="00F816A6"/>
    <w:rsid w:val="00FA2A3E"/>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paragraph" w:styleId="Web">
    <w:name w:val="Normal (Web)"/>
    <w:basedOn w:val="a"/>
    <w:semiHidden/>
    <w:unhideWhenUsed/>
    <w:rsid w:val="00696A3F"/>
    <w:pPr>
      <w:spacing w:before="100" w:beforeAutospacing="1" w:after="100" w:afterAutospacing="1" w:line="240" w:lineRule="auto"/>
      <w:ind w:firstLine="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uiPriority w:val="10"/>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paragraph" w:styleId="Web">
    <w:name w:val="Normal (Web)"/>
    <w:basedOn w:val="a"/>
    <w:semiHidden/>
    <w:unhideWhenUsed/>
    <w:rsid w:val="00696A3F"/>
    <w:pPr>
      <w:spacing w:before="100" w:beforeAutospacing="1" w:after="100" w:afterAutospacing="1" w:line="240" w:lineRule="auto"/>
      <w:ind w:firstLine="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5863">
      <w:bodyDiv w:val="1"/>
      <w:marLeft w:val="0"/>
      <w:marRight w:val="0"/>
      <w:marTop w:val="0"/>
      <w:marBottom w:val="0"/>
      <w:divBdr>
        <w:top w:val="none" w:sz="0" w:space="0" w:color="auto"/>
        <w:left w:val="none" w:sz="0" w:space="0" w:color="auto"/>
        <w:bottom w:val="none" w:sz="0" w:space="0" w:color="auto"/>
        <w:right w:val="none" w:sz="0" w:space="0" w:color="auto"/>
      </w:divBdr>
    </w:div>
    <w:div w:id="560866148">
      <w:bodyDiv w:val="1"/>
      <w:marLeft w:val="0"/>
      <w:marRight w:val="0"/>
      <w:marTop w:val="0"/>
      <w:marBottom w:val="0"/>
      <w:divBdr>
        <w:top w:val="none" w:sz="0" w:space="0" w:color="auto"/>
        <w:left w:val="none" w:sz="0" w:space="0" w:color="auto"/>
        <w:bottom w:val="none" w:sz="0" w:space="0" w:color="auto"/>
        <w:right w:val="none" w:sz="0" w:space="0" w:color="auto"/>
      </w:divBdr>
    </w:div>
    <w:div w:id="19833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10" Type="http://schemas.openxmlformats.org/officeDocument/2006/relationships/hyperlink" Target="http://www.teilar.g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nc-sa/4.0/deed.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9814-F098-470A-ADA3-22F461CDC6B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1B761AE7-618E-4C06-AB1E-E65DAD7C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1039</Words>
  <Characters>5970</Characters>
  <Application>Microsoft Office Word</Application>
  <DocSecurity>0</DocSecurity>
  <Lines>142</Lines>
  <Paragraphs>45</Paragraphs>
  <ScaleCrop>false</ScaleCrop>
  <HeadingPairs>
    <vt:vector size="2" baseType="variant">
      <vt:variant>
        <vt:lpstr>Τίτλος</vt:lpstr>
      </vt:variant>
      <vt:variant>
        <vt:i4>1</vt:i4>
      </vt:variant>
    </vt:vector>
  </HeadingPairs>
  <TitlesOfParts>
    <vt:vector size="1" baseType="lpstr">
      <vt:lpstr>Τεχνολογία και ποιοτικός έλεγχος Σιτηρών &amp; Αρτοσκευασμάτων</vt:lpstr>
    </vt:vector>
  </TitlesOfParts>
  <Company>Τ.Ε.Ι. Θεσσαλίας</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Τεχνολογία και ποιοτικός έλεγχος Σιτηρών &amp; Αρτοσκευασμάτων</dc:title>
  <dc:subject>Ποιοτικός έλεγχος ρυζιού-προδιαγραφές.</dc:subject>
  <dc:creator>Θεοφάνης Γεωργόπουλος</dc:creator>
  <cp:keywords>Ποιοτικός έλεγχος ρυζιού-προδιαγραφές.</cp:keywords>
  <cp:lastModifiedBy>Windows User</cp:lastModifiedBy>
  <cp:revision>2</cp:revision>
  <dcterms:created xsi:type="dcterms:W3CDTF">2005-10-12T06:28:00Z</dcterms:created>
  <dcterms:modified xsi:type="dcterms:W3CDTF">2005-10-12T06:28:00Z</dcterms:modified>
  <cp:category>Εκπαιδευτικό υλικό</cp:category>
  <cp:contentStatus>Τελικό</cp:contentStatus>
</cp:coreProperties>
</file>