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44" w:rsidRPr="002504D8" w:rsidRDefault="00B40744" w:rsidP="00451D9A">
      <w:pPr>
        <w:jc w:val="center"/>
        <w:rPr>
          <w:b/>
          <w:sz w:val="32"/>
          <w:szCs w:val="32"/>
          <w:lang w:val="el-GR"/>
        </w:rPr>
      </w:pPr>
      <w:bookmarkStart w:id="0" w:name="OLE_LINK1"/>
      <w:bookmarkStart w:id="1" w:name="_GoBack"/>
      <w:bookmarkEnd w:id="1"/>
      <w:r w:rsidRPr="002504D8">
        <w:rPr>
          <w:b/>
          <w:caps/>
          <w:sz w:val="32"/>
          <w:szCs w:val="32"/>
          <w:lang w:val="el-GR"/>
        </w:rPr>
        <w:t>ΔΡΑΣΤΗΡΙΟΤΗΤΕΣ ΕΛΕΥΘΕΡΟΥ ΧΡΟΝΟΥ ΚΑΙ αστικ</w:t>
      </w:r>
      <w:r w:rsidRPr="002504D8">
        <w:rPr>
          <w:b/>
          <w:caps/>
          <w:sz w:val="32"/>
          <w:szCs w:val="32"/>
        </w:rPr>
        <w:t>H</w:t>
      </w:r>
      <w:r w:rsidRPr="002504D8">
        <w:rPr>
          <w:b/>
          <w:caps/>
          <w:sz w:val="32"/>
          <w:szCs w:val="32"/>
          <w:lang w:val="el-GR"/>
        </w:rPr>
        <w:t xml:space="preserve"> αν</w:t>
      </w:r>
      <w:r w:rsidRPr="002504D8">
        <w:rPr>
          <w:b/>
          <w:caps/>
          <w:sz w:val="32"/>
          <w:szCs w:val="32"/>
        </w:rPr>
        <w:t>A</w:t>
      </w:r>
      <w:r w:rsidR="00A0012E">
        <w:rPr>
          <w:b/>
          <w:caps/>
          <w:sz w:val="32"/>
          <w:szCs w:val="32"/>
          <w:lang w:val="el-GR"/>
        </w:rPr>
        <w:t>γεννηση</w:t>
      </w:r>
    </w:p>
    <w:bookmarkEnd w:id="0"/>
    <w:p w:rsidR="00B40744" w:rsidRPr="002504D8" w:rsidRDefault="00B40744" w:rsidP="00B40744">
      <w:pPr>
        <w:rPr>
          <w:sz w:val="22"/>
          <w:szCs w:val="22"/>
          <w:lang w:val="el-GR"/>
        </w:rPr>
      </w:pPr>
    </w:p>
    <w:p w:rsidR="00236369" w:rsidRDefault="00236369" w:rsidP="0056071B">
      <w:pPr>
        <w:pStyle w:val="1"/>
        <w:jc w:val="center"/>
        <w:rPr>
          <w:b/>
          <w:bCs/>
          <w:i w:val="0"/>
          <w:iCs w:val="0"/>
          <w:sz w:val="40"/>
          <w:szCs w:val="40"/>
          <w:lang w:val="el-GR"/>
        </w:rPr>
      </w:pPr>
    </w:p>
    <w:p w:rsidR="00F173BF" w:rsidRPr="00372A0D" w:rsidRDefault="002C4EF1" w:rsidP="0056071B">
      <w:pPr>
        <w:pStyle w:val="1"/>
        <w:jc w:val="center"/>
        <w:rPr>
          <w:b/>
          <w:bCs/>
          <w:i w:val="0"/>
          <w:iCs w:val="0"/>
          <w:sz w:val="40"/>
          <w:szCs w:val="40"/>
          <w:lang w:val="el-GR"/>
        </w:rPr>
      </w:pPr>
      <w:r>
        <w:rPr>
          <w:b/>
          <w:bCs/>
          <w:i w:val="0"/>
          <w:iCs w:val="0"/>
          <w:sz w:val="40"/>
          <w:szCs w:val="40"/>
          <w:lang w:val="el-GR"/>
        </w:rPr>
        <w:t>ΠΑΡΟΥΣΙΑΣΗ</w:t>
      </w:r>
      <w:r w:rsidR="0056071B" w:rsidRPr="00372A0D">
        <w:rPr>
          <w:b/>
          <w:bCs/>
          <w:i w:val="0"/>
          <w:iCs w:val="0"/>
          <w:sz w:val="40"/>
          <w:szCs w:val="40"/>
          <w:lang w:val="el-GR"/>
        </w:rPr>
        <w:t xml:space="preserve"> ΕΡΓΑΣΙΩΝ</w:t>
      </w:r>
    </w:p>
    <w:p w:rsidR="00913794" w:rsidRDefault="00913794" w:rsidP="00356F6D">
      <w:pPr>
        <w:pStyle w:val="2"/>
        <w:jc w:val="center"/>
        <w:rPr>
          <w:rFonts w:ascii="Times New Roman" w:hAnsi="Times New Roman" w:cs="Times New Roman"/>
          <w:i w:val="0"/>
          <w:sz w:val="32"/>
          <w:lang w:val="en-US"/>
        </w:rPr>
      </w:pPr>
    </w:p>
    <w:p w:rsidR="00356F6D" w:rsidRPr="00356F6D" w:rsidRDefault="00506849" w:rsidP="00356F6D">
      <w:pPr>
        <w:pStyle w:val="2"/>
        <w:jc w:val="center"/>
        <w:rPr>
          <w:rFonts w:ascii="Times New Roman" w:hAnsi="Times New Roman" w:cs="Times New Roman"/>
          <w:i w:val="0"/>
          <w:sz w:val="32"/>
          <w:lang w:val="el-GR"/>
        </w:rPr>
      </w:pPr>
      <w:r>
        <w:rPr>
          <w:rFonts w:ascii="Times New Roman" w:hAnsi="Times New Roman" w:cs="Times New Roman"/>
          <w:i w:val="0"/>
          <w:sz w:val="32"/>
          <w:lang w:val="el-GR"/>
        </w:rPr>
        <w:t>Τρί</w:t>
      </w:r>
      <w:r w:rsidR="00B40744">
        <w:rPr>
          <w:rFonts w:ascii="Times New Roman" w:hAnsi="Times New Roman" w:cs="Times New Roman"/>
          <w:i w:val="0"/>
          <w:sz w:val="32"/>
          <w:lang w:val="el-GR"/>
        </w:rPr>
        <w:t>τη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 xml:space="preserve"> </w:t>
      </w:r>
      <w:r w:rsidR="002C4EF1">
        <w:rPr>
          <w:rFonts w:ascii="Times New Roman" w:hAnsi="Times New Roman" w:cs="Times New Roman"/>
          <w:i w:val="0"/>
          <w:sz w:val="32"/>
          <w:lang w:val="el-GR"/>
        </w:rPr>
        <w:t>7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>/</w:t>
      </w:r>
      <w:r w:rsidR="002C4EF1">
        <w:rPr>
          <w:rFonts w:ascii="Times New Roman" w:hAnsi="Times New Roman" w:cs="Times New Roman"/>
          <w:i w:val="0"/>
          <w:sz w:val="32"/>
          <w:lang w:val="el-GR"/>
        </w:rPr>
        <w:t>6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>/</w:t>
      </w:r>
      <w:r w:rsidR="00C92283">
        <w:rPr>
          <w:rFonts w:ascii="Times New Roman" w:hAnsi="Times New Roman" w:cs="Times New Roman"/>
          <w:i w:val="0"/>
          <w:sz w:val="32"/>
          <w:lang w:val="el-GR"/>
        </w:rPr>
        <w:t>201</w:t>
      </w:r>
      <w:r w:rsidR="000C45F9">
        <w:rPr>
          <w:rFonts w:ascii="Times New Roman" w:hAnsi="Times New Roman" w:cs="Times New Roman"/>
          <w:i w:val="0"/>
          <w:sz w:val="32"/>
          <w:lang w:val="el-GR"/>
        </w:rPr>
        <w:t>6</w:t>
      </w:r>
    </w:p>
    <w:p w:rsidR="00913794" w:rsidRDefault="00913794" w:rsidP="00356F6D">
      <w:pPr>
        <w:pStyle w:val="4"/>
        <w:jc w:val="center"/>
        <w:rPr>
          <w:lang w:val="en-US"/>
        </w:rPr>
      </w:pPr>
    </w:p>
    <w:p w:rsidR="00356F6D" w:rsidRDefault="00757B33" w:rsidP="00356F6D">
      <w:pPr>
        <w:pStyle w:val="4"/>
        <w:jc w:val="center"/>
        <w:rPr>
          <w:lang w:val="el-GR"/>
        </w:rPr>
      </w:pPr>
      <w:r>
        <w:rPr>
          <w:lang w:val="el-GR"/>
        </w:rPr>
        <w:t>ΑΙΘΟΥΣΑ</w:t>
      </w:r>
      <w:r w:rsidR="00B40744">
        <w:rPr>
          <w:lang w:val="el-GR"/>
        </w:rPr>
        <w:t xml:space="preserve"> Γ3</w:t>
      </w:r>
    </w:p>
    <w:p w:rsidR="00B40744" w:rsidRPr="00B40744" w:rsidRDefault="00B40744" w:rsidP="00B40744">
      <w:pPr>
        <w:rPr>
          <w:lang w:val="el-GR"/>
        </w:rPr>
      </w:pPr>
    </w:p>
    <w:p w:rsidR="00236369" w:rsidRDefault="0023636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</w:p>
    <w:p w:rsidR="00506849" w:rsidRDefault="00506849" w:rsidP="00372A0D">
      <w:pPr>
        <w:spacing w:line="360" w:lineRule="auto"/>
        <w:jc w:val="both"/>
        <w:rPr>
          <w:szCs w:val="32"/>
          <w:u w:val="single"/>
          <w:lang w:val="el-GR"/>
        </w:rPr>
      </w:pPr>
    </w:p>
    <w:p w:rsidR="00236369" w:rsidRPr="00236369" w:rsidRDefault="0023636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  <w:r w:rsidRPr="00236369">
        <w:rPr>
          <w:b/>
          <w:sz w:val="28"/>
          <w:szCs w:val="28"/>
          <w:u w:val="single"/>
          <w:lang w:val="el-GR"/>
        </w:rPr>
        <w:t>Πρόγραμμα</w:t>
      </w: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Tr="00AF3362">
        <w:tc>
          <w:tcPr>
            <w:tcW w:w="426" w:type="dxa"/>
            <w:vAlign w:val="bottom"/>
          </w:tcPr>
          <w:p w:rsidR="00F8778C" w:rsidRPr="00712577" w:rsidRDefault="00F8778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712577" w:rsidRDefault="00F8778C" w:rsidP="00F6294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 xml:space="preserve">Ονοματεπώνυμο </w:t>
            </w:r>
          </w:p>
        </w:tc>
        <w:tc>
          <w:tcPr>
            <w:tcW w:w="3963" w:type="dxa"/>
            <w:vAlign w:val="bottom"/>
          </w:tcPr>
          <w:p w:rsidR="00F8778C" w:rsidRPr="00712577" w:rsidRDefault="00F8778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>Θέμα</w:t>
            </w:r>
          </w:p>
        </w:tc>
        <w:tc>
          <w:tcPr>
            <w:tcW w:w="1417" w:type="dxa"/>
            <w:vAlign w:val="bottom"/>
          </w:tcPr>
          <w:p w:rsidR="00F8778C" w:rsidRPr="00712577" w:rsidRDefault="00712577">
            <w:pPr>
              <w:jc w:val="center"/>
              <w:rPr>
                <w:bCs/>
                <w:i/>
                <w:lang w:val="el-GR"/>
              </w:rPr>
            </w:pPr>
            <w:r w:rsidRPr="00712577">
              <w:rPr>
                <w:bCs/>
                <w:i/>
              </w:rPr>
              <w:t>Διδάσκ</w:t>
            </w:r>
            <w:r w:rsidRPr="00712577">
              <w:rPr>
                <w:bCs/>
                <w:i/>
                <w:lang w:val="el-GR"/>
              </w:rPr>
              <w:t>οντες</w:t>
            </w:r>
          </w:p>
        </w:tc>
        <w:tc>
          <w:tcPr>
            <w:tcW w:w="1417" w:type="dxa"/>
            <w:vAlign w:val="bottom"/>
          </w:tcPr>
          <w:p w:rsidR="00F8778C" w:rsidRPr="00712577" w:rsidRDefault="00712577">
            <w:pPr>
              <w:jc w:val="center"/>
              <w:rPr>
                <w:bCs/>
                <w:i/>
                <w:lang w:val="el-GR"/>
              </w:rPr>
            </w:pPr>
            <w:r w:rsidRPr="00712577">
              <w:rPr>
                <w:bCs/>
                <w:i/>
                <w:lang w:val="el-GR"/>
              </w:rPr>
              <w:t>Ενδεικτική ώρα</w:t>
            </w:r>
          </w:p>
        </w:tc>
      </w:tr>
      <w:tr w:rsidR="00913794" w:rsidTr="00236369">
        <w:trPr>
          <w:trHeight w:val="598"/>
        </w:trPr>
        <w:tc>
          <w:tcPr>
            <w:tcW w:w="426" w:type="dxa"/>
            <w:vAlign w:val="bottom"/>
          </w:tcPr>
          <w:p w:rsidR="00913794" w:rsidRPr="00712577" w:rsidRDefault="00913794" w:rsidP="00CC3506">
            <w:pPr>
              <w:jc w:val="right"/>
            </w:pPr>
            <w:r>
              <w:t>1</w:t>
            </w:r>
          </w:p>
        </w:tc>
        <w:tc>
          <w:tcPr>
            <w:tcW w:w="2274" w:type="dxa"/>
          </w:tcPr>
          <w:p w:rsidR="00913794" w:rsidRPr="00236369" w:rsidRDefault="00913794" w:rsidP="00CC3506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ΜΑΚΡΗ ΑΓΓΕΛΙΚΗ</w:t>
            </w:r>
          </w:p>
        </w:tc>
        <w:tc>
          <w:tcPr>
            <w:tcW w:w="3963" w:type="dxa"/>
          </w:tcPr>
          <w:p w:rsidR="00913794" w:rsidRPr="00236369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Ειδικές μορφές Τουρισμού: Τουρισμός για γκολφ</w:t>
            </w:r>
          </w:p>
        </w:tc>
        <w:tc>
          <w:tcPr>
            <w:tcW w:w="1417" w:type="dxa"/>
          </w:tcPr>
          <w:p w:rsidR="00913794" w:rsidRPr="00F6294C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913794" w:rsidRPr="00236369" w:rsidRDefault="00913794" w:rsidP="00CC3506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913794" w:rsidRPr="0025375F" w:rsidRDefault="00913794" w:rsidP="00CC3506">
            <w:pPr>
              <w:pStyle w:val="a4"/>
              <w:spacing w:before="40"/>
              <w:jc w:val="center"/>
              <w:rPr>
                <w:kern w:val="28"/>
                <w:lang w:val="en-US"/>
              </w:rPr>
            </w:pPr>
            <w:r>
              <w:rPr>
                <w:kern w:val="28"/>
                <w:lang w:val="el-GR"/>
              </w:rPr>
              <w:t>18:</w:t>
            </w:r>
            <w:r>
              <w:rPr>
                <w:kern w:val="28"/>
                <w:lang w:val="en-US"/>
              </w:rPr>
              <w:t>15</w:t>
            </w:r>
          </w:p>
        </w:tc>
      </w:tr>
      <w:tr w:rsidR="00913794" w:rsidTr="00236369">
        <w:trPr>
          <w:trHeight w:val="598"/>
        </w:trPr>
        <w:tc>
          <w:tcPr>
            <w:tcW w:w="426" w:type="dxa"/>
            <w:vAlign w:val="bottom"/>
          </w:tcPr>
          <w:p w:rsidR="00913794" w:rsidRPr="00712577" w:rsidRDefault="00913794" w:rsidP="00CC3506">
            <w:pPr>
              <w:jc w:val="right"/>
            </w:pPr>
            <w:r w:rsidRPr="00712577">
              <w:t>2</w:t>
            </w:r>
          </w:p>
        </w:tc>
        <w:tc>
          <w:tcPr>
            <w:tcW w:w="2274" w:type="dxa"/>
          </w:tcPr>
          <w:p w:rsidR="00913794" w:rsidRPr="00236369" w:rsidRDefault="00913794" w:rsidP="00CC3506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ΦΩΛΙΝΑ ΕΛΕΝΗ</w:t>
            </w:r>
          </w:p>
        </w:tc>
        <w:tc>
          <w:tcPr>
            <w:tcW w:w="3963" w:type="dxa"/>
          </w:tcPr>
          <w:p w:rsidR="00913794" w:rsidRPr="00236369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Η αναπαράσταση της πόλης στον κινηματογράφο: Νέα Υόρκη</w:t>
            </w:r>
          </w:p>
        </w:tc>
        <w:tc>
          <w:tcPr>
            <w:tcW w:w="1417" w:type="dxa"/>
          </w:tcPr>
          <w:p w:rsidR="00913794" w:rsidRPr="00F6294C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913794" w:rsidRPr="00712577" w:rsidRDefault="00913794" w:rsidP="00CC3506">
            <w:pPr>
              <w:rPr>
                <w:lang w:val="el-GR"/>
              </w:rPr>
            </w:pPr>
            <w:r w:rsidRPr="00712577">
              <w:t>Ψαθά</w:t>
            </w:r>
          </w:p>
        </w:tc>
        <w:tc>
          <w:tcPr>
            <w:tcW w:w="1417" w:type="dxa"/>
          </w:tcPr>
          <w:p w:rsidR="00913794" w:rsidRPr="0025375F" w:rsidRDefault="00913794" w:rsidP="00CC3506">
            <w:pPr>
              <w:pStyle w:val="a4"/>
              <w:spacing w:before="40"/>
              <w:jc w:val="center"/>
              <w:rPr>
                <w:lang w:val="en-US"/>
              </w:rPr>
            </w:pPr>
            <w:r>
              <w:rPr>
                <w:kern w:val="28"/>
                <w:lang w:val="el-GR"/>
              </w:rPr>
              <w:t>18</w:t>
            </w:r>
            <w:r w:rsidRPr="00236369">
              <w:rPr>
                <w:kern w:val="28"/>
                <w:lang w:val="el-GR"/>
              </w:rPr>
              <w:t>:</w:t>
            </w:r>
            <w:r>
              <w:rPr>
                <w:kern w:val="28"/>
                <w:lang w:val="en-US"/>
              </w:rPr>
              <w:t>45</w:t>
            </w:r>
          </w:p>
        </w:tc>
      </w:tr>
      <w:tr w:rsidR="00913794" w:rsidTr="00236369">
        <w:trPr>
          <w:trHeight w:val="598"/>
        </w:trPr>
        <w:tc>
          <w:tcPr>
            <w:tcW w:w="426" w:type="dxa"/>
            <w:vAlign w:val="bottom"/>
          </w:tcPr>
          <w:p w:rsidR="00913794" w:rsidRPr="00236369" w:rsidRDefault="00913794" w:rsidP="00CC3506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2274" w:type="dxa"/>
          </w:tcPr>
          <w:p w:rsidR="00913794" w:rsidRPr="00236369" w:rsidRDefault="00913794" w:rsidP="00CC3506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ΒΙΣΒΙΚΗ ΕΥΑΓΓΕΛΙΑ</w:t>
            </w:r>
          </w:p>
        </w:tc>
        <w:tc>
          <w:tcPr>
            <w:tcW w:w="3963" w:type="dxa"/>
          </w:tcPr>
          <w:p w:rsidR="00913794" w:rsidRPr="00236369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Η αναπαράσταση της πόλης στον κινηματογράφο. Η περίπτωση του Λος Άντζελες</w:t>
            </w:r>
          </w:p>
        </w:tc>
        <w:tc>
          <w:tcPr>
            <w:tcW w:w="1417" w:type="dxa"/>
          </w:tcPr>
          <w:p w:rsidR="00913794" w:rsidRPr="00F6294C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913794" w:rsidRPr="00712577" w:rsidRDefault="00913794" w:rsidP="00CC3506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913794" w:rsidRPr="00712577" w:rsidRDefault="00913794" w:rsidP="00CC3506">
            <w:pPr>
              <w:jc w:val="center"/>
              <w:rPr>
                <w:kern w:val="28"/>
                <w:lang w:val="el-GR"/>
              </w:rPr>
            </w:pPr>
            <w:r w:rsidRPr="00712577">
              <w:rPr>
                <w:kern w:val="28"/>
                <w:lang w:val="el-GR"/>
              </w:rPr>
              <w:t>1</w:t>
            </w:r>
            <w:r w:rsidRPr="00236369">
              <w:rPr>
                <w:kern w:val="28"/>
                <w:lang w:val="el-GR"/>
              </w:rPr>
              <w:t>9:</w:t>
            </w:r>
            <w:r>
              <w:rPr>
                <w:kern w:val="28"/>
                <w:lang w:val="en-US"/>
              </w:rPr>
              <w:t>15</w:t>
            </w:r>
          </w:p>
        </w:tc>
      </w:tr>
      <w:tr w:rsidR="00913794" w:rsidTr="00236369">
        <w:trPr>
          <w:trHeight w:val="598"/>
        </w:trPr>
        <w:tc>
          <w:tcPr>
            <w:tcW w:w="426" w:type="dxa"/>
            <w:vAlign w:val="bottom"/>
          </w:tcPr>
          <w:p w:rsidR="00913794" w:rsidRPr="00236369" w:rsidRDefault="00913794" w:rsidP="00CC3506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</w:tcPr>
          <w:p w:rsidR="00913794" w:rsidRPr="00236369" w:rsidRDefault="00913794" w:rsidP="000F17F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963" w:type="dxa"/>
          </w:tcPr>
          <w:p w:rsidR="00913794" w:rsidRPr="00913794" w:rsidRDefault="00913794" w:rsidP="00913794">
            <w:pPr>
              <w:jc w:val="right"/>
              <w:rPr>
                <w:i/>
                <w:lang w:val="el-GR"/>
              </w:rPr>
            </w:pPr>
            <w:r w:rsidRPr="00913794">
              <w:rPr>
                <w:i/>
                <w:lang w:val="el-GR"/>
              </w:rPr>
              <w:t>ΔΙΑΛΕΙΜΜΑ</w:t>
            </w:r>
          </w:p>
        </w:tc>
        <w:tc>
          <w:tcPr>
            <w:tcW w:w="1417" w:type="dxa"/>
          </w:tcPr>
          <w:p w:rsidR="00913794" w:rsidRDefault="00913794" w:rsidP="000F17FA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913794" w:rsidRPr="0025375F" w:rsidRDefault="00913794" w:rsidP="00CC3506">
            <w:pPr>
              <w:jc w:val="center"/>
              <w:rPr>
                <w:kern w:val="28"/>
                <w:lang w:val="en-US"/>
              </w:rPr>
            </w:pPr>
            <w:r w:rsidRPr="00236369">
              <w:rPr>
                <w:kern w:val="28"/>
                <w:lang w:val="el-GR"/>
              </w:rPr>
              <w:t>1</w:t>
            </w:r>
            <w:r>
              <w:rPr>
                <w:kern w:val="28"/>
                <w:lang w:val="el-GR"/>
              </w:rPr>
              <w:t>9</w:t>
            </w:r>
            <w:r w:rsidRPr="00236369">
              <w:rPr>
                <w:kern w:val="28"/>
                <w:lang w:val="el-GR"/>
              </w:rPr>
              <w:t>:</w:t>
            </w:r>
            <w:r>
              <w:rPr>
                <w:kern w:val="28"/>
                <w:lang w:val="en-US"/>
              </w:rPr>
              <w:t>45</w:t>
            </w:r>
          </w:p>
        </w:tc>
      </w:tr>
      <w:tr w:rsidR="00913794" w:rsidTr="00236369">
        <w:trPr>
          <w:trHeight w:val="598"/>
        </w:trPr>
        <w:tc>
          <w:tcPr>
            <w:tcW w:w="426" w:type="dxa"/>
            <w:vAlign w:val="bottom"/>
          </w:tcPr>
          <w:p w:rsidR="00913794" w:rsidRPr="00236369" w:rsidRDefault="00913794" w:rsidP="00CC3506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2274" w:type="dxa"/>
          </w:tcPr>
          <w:p w:rsidR="00913794" w:rsidRPr="00236369" w:rsidRDefault="00913794" w:rsidP="000F17FA">
            <w:pPr>
              <w:autoSpaceDE/>
              <w:autoSpaceDN/>
              <w:rPr>
                <w:sz w:val="22"/>
                <w:szCs w:val="22"/>
              </w:rPr>
            </w:pPr>
          </w:p>
          <w:p w:rsidR="00913794" w:rsidRPr="00236369" w:rsidRDefault="00913794" w:rsidP="000F17FA">
            <w:pPr>
              <w:autoSpaceDE/>
              <w:autoSpaceDN/>
              <w:rPr>
                <w:sz w:val="22"/>
                <w:szCs w:val="22"/>
                <w:lang w:val="el-GR" w:eastAsia="el-GR"/>
              </w:rPr>
            </w:pPr>
            <w:r w:rsidRPr="00236369">
              <w:rPr>
                <w:sz w:val="22"/>
                <w:szCs w:val="22"/>
              </w:rPr>
              <w:t>ΒΑΣΙΛΕΙΟΥ ΑΠΟΣΤΟΛΟΣ</w:t>
            </w:r>
          </w:p>
        </w:tc>
        <w:tc>
          <w:tcPr>
            <w:tcW w:w="3963" w:type="dxa"/>
          </w:tcPr>
          <w:p w:rsidR="00913794" w:rsidRPr="00712577" w:rsidRDefault="00913794" w:rsidP="000F17FA">
            <w:pPr>
              <w:rPr>
                <w:lang w:val="el-GR"/>
              </w:rPr>
            </w:pPr>
            <w:r>
              <w:rPr>
                <w:lang w:val="el-GR"/>
              </w:rPr>
              <w:t>Σχεδιασμός και Διαχείριση Ελεύθερου Χρόνου για οικογένειες με παιδιά: Θεματικά Πάρκα</w:t>
            </w:r>
          </w:p>
        </w:tc>
        <w:tc>
          <w:tcPr>
            <w:tcW w:w="1417" w:type="dxa"/>
          </w:tcPr>
          <w:p w:rsidR="00913794" w:rsidRPr="00F6294C" w:rsidRDefault="00913794" w:rsidP="000F17FA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913794" w:rsidRPr="00712577" w:rsidRDefault="00913794" w:rsidP="000F17FA">
            <w:r w:rsidRPr="00712577">
              <w:t xml:space="preserve">Ψαθά </w:t>
            </w:r>
          </w:p>
        </w:tc>
        <w:tc>
          <w:tcPr>
            <w:tcW w:w="1417" w:type="dxa"/>
          </w:tcPr>
          <w:p w:rsidR="00913794" w:rsidRPr="00913794" w:rsidRDefault="00913794" w:rsidP="00CC3506">
            <w:pPr>
              <w:jc w:val="center"/>
              <w:rPr>
                <w:kern w:val="28"/>
                <w:lang w:val="el-GR"/>
              </w:rPr>
            </w:pPr>
            <w:r>
              <w:rPr>
                <w:kern w:val="28"/>
                <w:lang w:val="el-GR"/>
              </w:rPr>
              <w:t>20:00</w:t>
            </w:r>
          </w:p>
        </w:tc>
      </w:tr>
      <w:tr w:rsidR="00913794" w:rsidTr="00236369">
        <w:trPr>
          <w:trHeight w:val="598"/>
        </w:trPr>
        <w:tc>
          <w:tcPr>
            <w:tcW w:w="426" w:type="dxa"/>
            <w:vAlign w:val="bottom"/>
          </w:tcPr>
          <w:p w:rsidR="00913794" w:rsidRDefault="00913794" w:rsidP="00CC3506">
            <w:pPr>
              <w:jc w:val="right"/>
            </w:pPr>
            <w:r>
              <w:t>5</w:t>
            </w:r>
          </w:p>
        </w:tc>
        <w:tc>
          <w:tcPr>
            <w:tcW w:w="2274" w:type="dxa"/>
          </w:tcPr>
          <w:p w:rsidR="00913794" w:rsidRPr="00236369" w:rsidRDefault="00913794" w:rsidP="00CC3506">
            <w:pPr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ΚΟΤΣΙΝΗΣ ΧΡΗΣΤΟΣ</w:t>
            </w:r>
          </w:p>
        </w:tc>
        <w:tc>
          <w:tcPr>
            <w:tcW w:w="3963" w:type="dxa"/>
          </w:tcPr>
          <w:p w:rsidR="00913794" w:rsidRPr="00236369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Διαμόρφωση πολιτιστικής στρατηγικής για την Πρέβεζα</w:t>
            </w:r>
          </w:p>
        </w:tc>
        <w:tc>
          <w:tcPr>
            <w:tcW w:w="1417" w:type="dxa"/>
          </w:tcPr>
          <w:p w:rsidR="00913794" w:rsidRPr="00F6294C" w:rsidRDefault="00913794" w:rsidP="00CC3506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913794" w:rsidRPr="00712577" w:rsidRDefault="00913794" w:rsidP="00CC3506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913794" w:rsidRPr="00913794" w:rsidRDefault="00913794" w:rsidP="00913794">
            <w:pPr>
              <w:jc w:val="center"/>
              <w:rPr>
                <w:kern w:val="28"/>
                <w:lang w:val="el-GR"/>
              </w:rPr>
            </w:pPr>
            <w:r>
              <w:rPr>
                <w:lang w:val="el-GR"/>
              </w:rPr>
              <w:t>20</w:t>
            </w:r>
            <w:r w:rsidRPr="00712577">
              <w:t>:</w:t>
            </w:r>
            <w:r>
              <w:rPr>
                <w:lang w:val="el-GR"/>
              </w:rPr>
              <w:t>30</w:t>
            </w:r>
          </w:p>
        </w:tc>
      </w:tr>
      <w:tr w:rsidR="00913794" w:rsidRPr="00236369" w:rsidTr="009B2DD9">
        <w:trPr>
          <w:trHeight w:val="564"/>
        </w:trPr>
        <w:tc>
          <w:tcPr>
            <w:tcW w:w="426" w:type="dxa"/>
            <w:vAlign w:val="bottom"/>
          </w:tcPr>
          <w:p w:rsidR="00913794" w:rsidRPr="00236369" w:rsidRDefault="00913794" w:rsidP="000F17FA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</w:tcPr>
          <w:p w:rsidR="00913794" w:rsidRPr="00236369" w:rsidRDefault="00913794" w:rsidP="00CC3506">
            <w:pPr>
              <w:rPr>
                <w:sz w:val="22"/>
                <w:szCs w:val="22"/>
                <w:lang w:val="el-GR"/>
              </w:rPr>
            </w:pPr>
          </w:p>
        </w:tc>
        <w:tc>
          <w:tcPr>
            <w:tcW w:w="3963" w:type="dxa"/>
          </w:tcPr>
          <w:p w:rsidR="00913794" w:rsidRPr="00712577" w:rsidRDefault="00913794" w:rsidP="00CC3506">
            <w:pPr>
              <w:jc w:val="right"/>
              <w:rPr>
                <w:i/>
                <w:lang w:val="el-GR"/>
              </w:rPr>
            </w:pPr>
            <w:r w:rsidRPr="00712577">
              <w:rPr>
                <w:i/>
                <w:lang w:val="el-GR"/>
              </w:rPr>
              <w:t>ΤΕΛΟΣ</w:t>
            </w:r>
          </w:p>
        </w:tc>
        <w:tc>
          <w:tcPr>
            <w:tcW w:w="1417" w:type="dxa"/>
            <w:vAlign w:val="bottom"/>
          </w:tcPr>
          <w:p w:rsidR="00913794" w:rsidRPr="00712577" w:rsidRDefault="00913794" w:rsidP="00CC3506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913794" w:rsidRPr="00913794" w:rsidRDefault="00913794" w:rsidP="0091379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21:00</w:t>
            </w:r>
          </w:p>
        </w:tc>
      </w:tr>
    </w:tbl>
    <w:p w:rsidR="00F173BF" w:rsidRPr="00372A0D" w:rsidRDefault="00F173BF" w:rsidP="00372A0D">
      <w:pPr>
        <w:jc w:val="both"/>
        <w:rPr>
          <w:sz w:val="22"/>
          <w:lang w:val="en-US"/>
        </w:rPr>
      </w:pPr>
    </w:p>
    <w:sectPr w:rsidR="00F173BF" w:rsidRPr="00372A0D" w:rsidSect="00A0012E">
      <w:footerReference w:type="even" r:id="rId7"/>
      <w:footerReference w:type="default" r:id="rId8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E38" w:rsidRDefault="00782E38">
      <w:r>
        <w:separator/>
      </w:r>
    </w:p>
  </w:endnote>
  <w:endnote w:type="continuationSeparator" w:id="0">
    <w:p w:rsidR="00782E38" w:rsidRDefault="0078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5C0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5C0C" w:rsidRDefault="007C5C0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5C0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1A17">
      <w:rPr>
        <w:rStyle w:val="a6"/>
        <w:noProof/>
      </w:rPr>
      <w:t>2</w:t>
    </w:r>
    <w:r>
      <w:rPr>
        <w:rStyle w:val="a6"/>
      </w:rPr>
      <w:fldChar w:fldCharType="end"/>
    </w:r>
  </w:p>
  <w:p w:rsidR="007C5C0C" w:rsidRDefault="007C5C0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E38" w:rsidRDefault="00782E38">
      <w:r>
        <w:separator/>
      </w:r>
    </w:p>
  </w:footnote>
  <w:footnote w:type="continuationSeparator" w:id="0">
    <w:p w:rsidR="00782E38" w:rsidRDefault="0078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8D"/>
    <w:rsid w:val="000065E2"/>
    <w:rsid w:val="000157BD"/>
    <w:rsid w:val="000203ED"/>
    <w:rsid w:val="00057086"/>
    <w:rsid w:val="000C45F9"/>
    <w:rsid w:val="000C77CF"/>
    <w:rsid w:val="000D7916"/>
    <w:rsid w:val="00114588"/>
    <w:rsid w:val="001C0531"/>
    <w:rsid w:val="002201F9"/>
    <w:rsid w:val="00236369"/>
    <w:rsid w:val="0025375F"/>
    <w:rsid w:val="00277EE9"/>
    <w:rsid w:val="002A371E"/>
    <w:rsid w:val="002C4EF1"/>
    <w:rsid w:val="00300098"/>
    <w:rsid w:val="00300D58"/>
    <w:rsid w:val="00356F6D"/>
    <w:rsid w:val="00367506"/>
    <w:rsid w:val="00372A0D"/>
    <w:rsid w:val="00372EB1"/>
    <w:rsid w:val="00391FC0"/>
    <w:rsid w:val="003979DB"/>
    <w:rsid w:val="003E3F10"/>
    <w:rsid w:val="003E73C3"/>
    <w:rsid w:val="00421B09"/>
    <w:rsid w:val="00440671"/>
    <w:rsid w:val="004510A7"/>
    <w:rsid w:val="00451D9A"/>
    <w:rsid w:val="0046718D"/>
    <w:rsid w:val="00471056"/>
    <w:rsid w:val="004836C3"/>
    <w:rsid w:val="00493878"/>
    <w:rsid w:val="004B4C07"/>
    <w:rsid w:val="00506849"/>
    <w:rsid w:val="005136E4"/>
    <w:rsid w:val="005522F4"/>
    <w:rsid w:val="0056071B"/>
    <w:rsid w:val="00571B05"/>
    <w:rsid w:val="005D403E"/>
    <w:rsid w:val="005D5253"/>
    <w:rsid w:val="005E36D8"/>
    <w:rsid w:val="005F1393"/>
    <w:rsid w:val="005F64AA"/>
    <w:rsid w:val="0060046D"/>
    <w:rsid w:val="00642265"/>
    <w:rsid w:val="00650DD2"/>
    <w:rsid w:val="00664F72"/>
    <w:rsid w:val="006A1BD6"/>
    <w:rsid w:val="006A7FFA"/>
    <w:rsid w:val="006E3B4E"/>
    <w:rsid w:val="006F496E"/>
    <w:rsid w:val="007115D4"/>
    <w:rsid w:val="00712577"/>
    <w:rsid w:val="00731A9F"/>
    <w:rsid w:val="00757B33"/>
    <w:rsid w:val="00761A17"/>
    <w:rsid w:val="00764E8E"/>
    <w:rsid w:val="007664C8"/>
    <w:rsid w:val="00782E38"/>
    <w:rsid w:val="00792AB9"/>
    <w:rsid w:val="00792EEC"/>
    <w:rsid w:val="007B2F50"/>
    <w:rsid w:val="007B7727"/>
    <w:rsid w:val="007C5C0C"/>
    <w:rsid w:val="00823E9E"/>
    <w:rsid w:val="00836B83"/>
    <w:rsid w:val="008522DD"/>
    <w:rsid w:val="00864DB8"/>
    <w:rsid w:val="00895F6F"/>
    <w:rsid w:val="00906E05"/>
    <w:rsid w:val="00913794"/>
    <w:rsid w:val="00950413"/>
    <w:rsid w:val="00960019"/>
    <w:rsid w:val="00960164"/>
    <w:rsid w:val="009730FD"/>
    <w:rsid w:val="00992C0C"/>
    <w:rsid w:val="0099520A"/>
    <w:rsid w:val="009E1153"/>
    <w:rsid w:val="00A0012E"/>
    <w:rsid w:val="00A007CC"/>
    <w:rsid w:val="00A2106C"/>
    <w:rsid w:val="00A302E0"/>
    <w:rsid w:val="00AE0FCF"/>
    <w:rsid w:val="00AF5B50"/>
    <w:rsid w:val="00B40744"/>
    <w:rsid w:val="00B76107"/>
    <w:rsid w:val="00B87ED7"/>
    <w:rsid w:val="00BE7096"/>
    <w:rsid w:val="00BE7BDB"/>
    <w:rsid w:val="00C85CB3"/>
    <w:rsid w:val="00C92283"/>
    <w:rsid w:val="00CA3067"/>
    <w:rsid w:val="00CD4F2F"/>
    <w:rsid w:val="00CE029C"/>
    <w:rsid w:val="00D05908"/>
    <w:rsid w:val="00D14AAB"/>
    <w:rsid w:val="00D22BAA"/>
    <w:rsid w:val="00D45462"/>
    <w:rsid w:val="00D729F5"/>
    <w:rsid w:val="00D82B0D"/>
    <w:rsid w:val="00DC32E3"/>
    <w:rsid w:val="00DC3DD7"/>
    <w:rsid w:val="00E565ED"/>
    <w:rsid w:val="00E61C73"/>
    <w:rsid w:val="00E635F5"/>
    <w:rsid w:val="00E8562C"/>
    <w:rsid w:val="00EB6956"/>
    <w:rsid w:val="00EC5973"/>
    <w:rsid w:val="00ED5B21"/>
    <w:rsid w:val="00EE6997"/>
    <w:rsid w:val="00F04B5D"/>
    <w:rsid w:val="00F066CF"/>
    <w:rsid w:val="00F173BF"/>
    <w:rsid w:val="00F37374"/>
    <w:rsid w:val="00F527D9"/>
    <w:rsid w:val="00F6294C"/>
    <w:rsid w:val="00F70F9B"/>
    <w:rsid w:val="00F85B62"/>
    <w:rsid w:val="00F8778C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E7D197-0D9C-4039-A446-05157301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2">
    <w:name w:val="heading 2"/>
    <w:basedOn w:val="a"/>
    <w:next w:val="a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semiHidden/>
    <w:rsid w:val="00372EB1"/>
    <w:rPr>
      <w:sz w:val="22"/>
      <w:szCs w:val="22"/>
    </w:rPr>
  </w:style>
  <w:style w:type="paragraph" w:styleId="a4">
    <w:name w:val="header"/>
    <w:basedOn w:val="a"/>
    <w:link w:val="Char"/>
    <w:semiHidden/>
    <w:rsid w:val="00372EB1"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rsid w:val="00372EB1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372EB1"/>
  </w:style>
  <w:style w:type="paragraph" w:customStyle="1" w:styleId="10">
    <w:name w:val="Κείμενο πλαισίου1"/>
    <w:basedOn w:val="a"/>
    <w:semiHidden/>
    <w:rsid w:val="00372EB1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Char0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a0"/>
    <w:rsid w:val="00372EB1"/>
    <w:rPr>
      <w:b/>
      <w:bCs/>
      <w:sz w:val="28"/>
      <w:szCs w:val="28"/>
      <w:lang w:eastAsia="en-US"/>
    </w:rPr>
  </w:style>
  <w:style w:type="character" w:styleId="-">
    <w:name w:val="FollowedHyperlink"/>
    <w:basedOn w:val="a0"/>
    <w:semiHidden/>
    <w:rsid w:val="00372EB1"/>
    <w:rPr>
      <w:color w:val="800080"/>
      <w:u w:val="single"/>
    </w:rPr>
  </w:style>
  <w:style w:type="paragraph" w:styleId="20">
    <w:name w:val="Body Text 2"/>
    <w:basedOn w:val="a"/>
    <w:link w:val="2Char"/>
    <w:rsid w:val="00895F6F"/>
    <w:pPr>
      <w:spacing w:after="120" w:line="480" w:lineRule="auto"/>
    </w:pPr>
    <w:rPr>
      <w:sz w:val="22"/>
      <w:szCs w:val="20"/>
    </w:rPr>
  </w:style>
  <w:style w:type="character" w:customStyle="1" w:styleId="2Char">
    <w:name w:val="Σώμα κείμενου 2 Char"/>
    <w:basedOn w:val="a0"/>
    <w:link w:val="20"/>
    <w:rsid w:val="00895F6F"/>
    <w:rPr>
      <w:sz w:val="22"/>
      <w:lang w:val="en-GB" w:eastAsia="en-US"/>
    </w:rPr>
  </w:style>
  <w:style w:type="paragraph" w:styleId="a8">
    <w:name w:val="Body Text"/>
    <w:basedOn w:val="a"/>
    <w:link w:val="Char1"/>
    <w:uiPriority w:val="99"/>
    <w:semiHidden/>
    <w:unhideWhenUsed/>
    <w:rsid w:val="00B40744"/>
    <w:pPr>
      <w:spacing w:after="120"/>
    </w:pPr>
  </w:style>
  <w:style w:type="character" w:customStyle="1" w:styleId="Char1">
    <w:name w:val="Σώμα κειμένου Char"/>
    <w:basedOn w:val="a0"/>
    <w:link w:val="a8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Char0">
    <w:name w:val="Τίτλος Char"/>
    <w:link w:val="a7"/>
    <w:locked/>
    <w:rsid w:val="00B40744"/>
    <w:rPr>
      <w:b/>
      <w:bCs/>
      <w:sz w:val="28"/>
      <w:szCs w:val="28"/>
      <w:lang w:eastAsia="en-US"/>
    </w:rPr>
  </w:style>
  <w:style w:type="character" w:customStyle="1" w:styleId="Char">
    <w:name w:val="Κεφαλίδα Char"/>
    <w:basedOn w:val="a0"/>
    <w:link w:val="a4"/>
    <w:semiHidden/>
    <w:rsid w:val="00CA3067"/>
    <w:rPr>
      <w:sz w:val="24"/>
      <w:szCs w:val="24"/>
      <w:lang w:val="en-GB" w:eastAsia="en-US"/>
    </w:rPr>
  </w:style>
  <w:style w:type="paragraph" w:styleId="a9">
    <w:name w:val="List Paragraph"/>
    <w:basedOn w:val="a"/>
    <w:uiPriority w:val="34"/>
    <w:qFormat/>
    <w:rsid w:val="00F6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Admin</cp:lastModifiedBy>
  <cp:revision>2</cp:revision>
  <cp:lastPrinted>2010-11-02T21:49:00Z</cp:lastPrinted>
  <dcterms:created xsi:type="dcterms:W3CDTF">2016-06-06T09:18:00Z</dcterms:created>
  <dcterms:modified xsi:type="dcterms:W3CDTF">2016-06-06T09:18:00Z</dcterms:modified>
</cp:coreProperties>
</file>