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56AA3" w14:textId="77777777" w:rsidR="00980325" w:rsidRDefault="002A0511">
      <w:bookmarkStart w:id="0" w:name="_GoBack"/>
      <w:bookmarkEnd w:id="0"/>
      <w:r w:rsidRPr="002A0511">
        <w:rPr>
          <w:lang w:val="el-GR"/>
        </w:rPr>
        <w:t>Το σύγγραμμά σας με τίτλο</w:t>
      </w:r>
      <w:r w:rsidRPr="002A0511">
        <w:t> </w:t>
      </w:r>
      <w:r w:rsidRPr="002A0511">
        <w:rPr>
          <w:lang w:val="el-GR"/>
        </w:rPr>
        <w:t>ΣΠΟΥΔΕΣ ΦΥΛΟΥ ΚΑΙ ΛΟΓΟΤΕΧΝΙΑ</w:t>
      </w:r>
      <w:r w:rsidRPr="002A0511">
        <w:t> </w:t>
      </w:r>
      <w:r w:rsidRPr="002A0511">
        <w:rPr>
          <w:lang w:val="el-GR"/>
        </w:rPr>
        <w:t>αναρτήθηκε στον Ελληνικό Ακαδημαϊκό Συσσωρευτή και μπορείτε να το βρείτε στη διεύθυνση</w:t>
      </w:r>
      <w:r w:rsidRPr="002A0511">
        <w:t> </w:t>
      </w:r>
      <w:r w:rsidRPr="002A0511">
        <w:fldChar w:fldCharType="begin"/>
      </w:r>
      <w:r w:rsidRPr="002A0511">
        <w:rPr>
          <w:lang w:val="el-GR"/>
        </w:rPr>
        <w:instrText xml:space="preserve"> </w:instrText>
      </w:r>
      <w:r w:rsidRPr="002A0511">
        <w:instrText>HYPERLINK</w:instrText>
      </w:r>
      <w:r w:rsidRPr="002A0511">
        <w:rPr>
          <w:lang w:val="el-GR"/>
        </w:rPr>
        <w:instrText xml:space="preserve"> "</w:instrText>
      </w:r>
      <w:r w:rsidRPr="002A0511">
        <w:instrText>http</w:instrText>
      </w:r>
      <w:r w:rsidRPr="002A0511">
        <w:rPr>
          <w:lang w:val="el-GR"/>
        </w:rPr>
        <w:instrText>://</w:instrText>
      </w:r>
      <w:r w:rsidRPr="002A0511">
        <w:instrText>repository</w:instrText>
      </w:r>
      <w:r w:rsidRPr="002A0511">
        <w:rPr>
          <w:lang w:val="el-GR"/>
        </w:rPr>
        <w:instrText>.</w:instrText>
      </w:r>
      <w:r w:rsidRPr="002A0511">
        <w:instrText>kallipos</w:instrText>
      </w:r>
      <w:r w:rsidRPr="002A0511">
        <w:rPr>
          <w:lang w:val="el-GR"/>
        </w:rPr>
        <w:instrText>.</w:instrText>
      </w:r>
      <w:r w:rsidRPr="002A0511">
        <w:instrText>gr</w:instrText>
      </w:r>
      <w:r w:rsidRPr="002A0511">
        <w:rPr>
          <w:lang w:val="el-GR"/>
        </w:rPr>
        <w:instrText>/</w:instrText>
      </w:r>
      <w:r w:rsidRPr="002A0511">
        <w:instrText>handle</w:instrText>
      </w:r>
      <w:r w:rsidRPr="002A0511">
        <w:rPr>
          <w:lang w:val="el-GR"/>
        </w:rPr>
        <w:instrText>/11419/5721" \</w:instrText>
      </w:r>
      <w:r w:rsidRPr="002A0511">
        <w:instrText>t</w:instrText>
      </w:r>
      <w:r w:rsidRPr="002A0511">
        <w:rPr>
          <w:lang w:val="el-GR"/>
        </w:rPr>
        <w:instrText xml:space="preserve"> "_</w:instrText>
      </w:r>
      <w:r w:rsidRPr="002A0511">
        <w:instrText>blank</w:instrText>
      </w:r>
      <w:r w:rsidRPr="002A0511">
        <w:rPr>
          <w:lang w:val="el-GR"/>
        </w:rPr>
        <w:instrText xml:space="preserve">" </w:instrText>
      </w:r>
      <w:r w:rsidRPr="002A0511">
        <w:fldChar w:fldCharType="separate"/>
      </w:r>
      <w:r w:rsidRPr="002A0511">
        <w:rPr>
          <w:rStyle w:val="Hyperlink"/>
        </w:rPr>
        <w:t>http</w:t>
      </w:r>
      <w:r w:rsidRPr="002A0511">
        <w:rPr>
          <w:rStyle w:val="Hyperlink"/>
          <w:lang w:val="el-GR"/>
        </w:rPr>
        <w:t>://</w:t>
      </w:r>
      <w:r w:rsidRPr="002A0511">
        <w:rPr>
          <w:rStyle w:val="Hyperlink"/>
        </w:rPr>
        <w:t>repository</w:t>
      </w:r>
      <w:r w:rsidRPr="002A0511">
        <w:rPr>
          <w:rStyle w:val="Hyperlink"/>
          <w:lang w:val="el-GR"/>
        </w:rPr>
        <w:t>.</w:t>
      </w:r>
      <w:r w:rsidRPr="002A0511">
        <w:rPr>
          <w:rStyle w:val="Hyperlink"/>
        </w:rPr>
        <w:t>kallipos</w:t>
      </w:r>
      <w:r w:rsidRPr="002A0511">
        <w:rPr>
          <w:rStyle w:val="Hyperlink"/>
          <w:lang w:val="el-GR"/>
        </w:rPr>
        <w:t>.</w:t>
      </w:r>
      <w:r w:rsidRPr="002A0511">
        <w:rPr>
          <w:rStyle w:val="Hyperlink"/>
        </w:rPr>
        <w:t>gr</w:t>
      </w:r>
      <w:r w:rsidRPr="002A0511">
        <w:rPr>
          <w:rStyle w:val="Hyperlink"/>
          <w:lang w:val="el-GR"/>
        </w:rPr>
        <w:t>/</w:t>
      </w:r>
      <w:r w:rsidRPr="002A0511">
        <w:rPr>
          <w:rStyle w:val="Hyperlink"/>
        </w:rPr>
        <w:t>handle</w:t>
      </w:r>
      <w:r w:rsidRPr="002A0511">
        <w:rPr>
          <w:rStyle w:val="Hyperlink"/>
          <w:lang w:val="el-GR"/>
        </w:rPr>
        <w:t>/11419/5721</w:t>
      </w:r>
      <w:r w:rsidRPr="002A0511">
        <w:fldChar w:fldCharType="end"/>
      </w:r>
      <w:r w:rsidRPr="002A0511">
        <w:rPr>
          <w:lang w:val="el-GR"/>
        </w:rPr>
        <w:t xml:space="preserve">. Δεν θα χρειαστεί να το μελετήσετε ολόκληρο, στο τέλος του εξαμήνου θα οριστούν συγκεκριμένα κεφάλαια ή ενότητες που θα αποτελούν μέρος της ύλης των εξετάσεων. Το σύγγραμμα το έγραψα ακριβώς για να υποστηρίξει το μάθημά μας. </w:t>
      </w:r>
      <w:r w:rsidRPr="002A0511">
        <w:t xml:space="preserve">Ε. </w:t>
      </w:r>
      <w:proofErr w:type="spellStart"/>
      <w:r w:rsidRPr="002A0511">
        <w:t>Σηφάκη</w:t>
      </w:r>
      <w:proofErr w:type="spellEnd"/>
    </w:p>
    <w:sectPr w:rsidR="009803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511"/>
    <w:rsid w:val="002A0511"/>
    <w:rsid w:val="0098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5550D"/>
  <w15:chartTrackingRefBased/>
  <w15:docId w15:val="{F0100F09-B89E-4717-A520-01D7A03B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firstLine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05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0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2019-02-26T10:23:00Z</dcterms:created>
  <dcterms:modified xsi:type="dcterms:W3CDTF">2019-02-26T10:23:00Z</dcterms:modified>
</cp:coreProperties>
</file>