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3C" w:rsidRPr="00B47981" w:rsidRDefault="0074593C" w:rsidP="00B47981">
      <w:pPr>
        <w:spacing w:after="1440"/>
        <w:rPr>
          <w:lang w:val="en-US"/>
        </w:rPr>
      </w:pPr>
    </w:p>
    <w:p w:rsidR="0074593C" w:rsidRPr="0074593C" w:rsidRDefault="0074593C" w:rsidP="0074593C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  <w:lang w:eastAsia="el-GR"/>
        </w:rPr>
        <w:drawing>
          <wp:inline distT="0" distB="0" distL="0" distR="0">
            <wp:extent cx="4152900" cy="1438275"/>
            <wp:effectExtent l="0" t="0" r="0" b="9525"/>
            <wp:docPr id="9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3C" w:rsidRPr="0074593C" w:rsidRDefault="0074593C" w:rsidP="0074593C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74593C" w:rsidRPr="00B47981" w:rsidRDefault="0074593C" w:rsidP="00B47981">
      <w:pPr>
        <w:spacing w:after="720"/>
      </w:pPr>
    </w:p>
    <w:p w:rsidR="0074593C" w:rsidRPr="00397DCD" w:rsidRDefault="0074593C" w:rsidP="00397DCD">
      <w:pPr>
        <w:rPr>
          <w:b/>
          <w:sz w:val="40"/>
        </w:rPr>
      </w:pPr>
      <w:bookmarkStart w:id="0" w:name="_Toc367100746"/>
      <w:bookmarkStart w:id="1" w:name="_Toc367101035"/>
      <w:bookmarkStart w:id="2" w:name="_Toc367101077"/>
      <w:bookmarkStart w:id="3" w:name="_Toc367132084"/>
      <w:bookmarkStart w:id="4" w:name="_Toc367176339"/>
      <w:bookmarkStart w:id="5" w:name="_Toc367391115"/>
      <w:bookmarkStart w:id="6" w:name="_Toc367695637"/>
      <w:bookmarkStart w:id="7" w:name="_Toc367696165"/>
      <w:r w:rsidRPr="00397DCD">
        <w:rPr>
          <w:b/>
          <w:sz w:val="40"/>
        </w:rPr>
        <w:t>Αλγόριθμοι και Στοιχεία Πολυπλοκότητας.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4593C" w:rsidRPr="0074593C" w:rsidRDefault="0074593C" w:rsidP="0074593C">
      <w:pPr>
        <w:rPr>
          <w:sz w:val="4"/>
        </w:rPr>
      </w:pPr>
    </w:p>
    <w:p w:rsidR="0074593C" w:rsidRPr="0074593C" w:rsidRDefault="00397DCD" w:rsidP="0074593C">
      <w:pPr>
        <w:spacing w:line="240" w:lineRule="auto"/>
        <w:rPr>
          <w:sz w:val="28"/>
        </w:rPr>
      </w:pPr>
      <w:r>
        <w:rPr>
          <w:b/>
          <w:sz w:val="28"/>
        </w:rPr>
        <w:t xml:space="preserve">Ενότητα </w:t>
      </w:r>
      <w:r w:rsidRPr="00397DCD">
        <w:rPr>
          <w:b/>
          <w:sz w:val="28"/>
        </w:rPr>
        <w:t>12</w:t>
      </w:r>
      <w:r w:rsidR="0074593C" w:rsidRPr="0074593C">
        <w:rPr>
          <w:b/>
          <w:sz w:val="28"/>
        </w:rPr>
        <w:t xml:space="preserve">: </w:t>
      </w:r>
      <w:r>
        <w:rPr>
          <w:sz w:val="28"/>
        </w:rPr>
        <w:t xml:space="preserve">Οι Κλάσεις </w:t>
      </w:r>
      <w:r>
        <w:rPr>
          <w:sz w:val="28"/>
          <w:lang w:val="en-US"/>
        </w:rPr>
        <w:t>P</w:t>
      </w:r>
      <w:r w:rsidRPr="00397DCD">
        <w:rPr>
          <w:sz w:val="28"/>
        </w:rPr>
        <w:t xml:space="preserve"> </w:t>
      </w:r>
      <w:r>
        <w:rPr>
          <w:sz w:val="28"/>
        </w:rPr>
        <w:t xml:space="preserve">και </w:t>
      </w:r>
      <w:r>
        <w:rPr>
          <w:sz w:val="28"/>
          <w:lang w:val="en-US"/>
        </w:rPr>
        <w:t>NP</w:t>
      </w:r>
      <w:r w:rsidR="0074593C" w:rsidRPr="0074593C">
        <w:rPr>
          <w:bCs/>
          <w:sz w:val="28"/>
          <w:lang w:eastAsia="el-GR"/>
        </w:rPr>
        <w:t>.</w:t>
      </w:r>
    </w:p>
    <w:p w:rsidR="0074593C" w:rsidRPr="0074593C" w:rsidRDefault="0074593C" w:rsidP="0074593C">
      <w:pPr>
        <w:spacing w:line="240" w:lineRule="auto"/>
        <w:rPr>
          <w:sz w:val="28"/>
        </w:rPr>
      </w:pPr>
      <w:r w:rsidRPr="0074593C">
        <w:rPr>
          <w:sz w:val="28"/>
        </w:rPr>
        <w:t>Διδάσκων: Ηλίας Κ Σάββας, Αναπληρωτής Καθηγητής.</w:t>
      </w:r>
    </w:p>
    <w:p w:rsidR="0074593C" w:rsidRPr="0074593C" w:rsidRDefault="0074593C" w:rsidP="0074593C">
      <w:pPr>
        <w:spacing w:line="240" w:lineRule="auto"/>
        <w:rPr>
          <w:sz w:val="28"/>
        </w:rPr>
      </w:pPr>
      <w:r w:rsidRPr="0074593C">
        <w:rPr>
          <w:sz w:val="28"/>
        </w:rPr>
        <w:t>Τμήμα Μηχανικών Πληροφορικής, Τεχνολογικής Εκπαίδευσης.</w:t>
      </w:r>
    </w:p>
    <w:p w:rsidR="0074593C" w:rsidRPr="0074593C" w:rsidRDefault="0074593C" w:rsidP="0074593C">
      <w:pPr>
        <w:pBdr>
          <w:bottom w:val="single" w:sz="24" w:space="1" w:color="auto"/>
        </w:pBdr>
        <w:spacing w:line="240" w:lineRule="auto"/>
        <w:rPr>
          <w:sz w:val="20"/>
        </w:rPr>
      </w:pPr>
    </w:p>
    <w:p w:rsidR="0074593C" w:rsidRPr="0074593C" w:rsidRDefault="0074593C" w:rsidP="0074593C">
      <w:pPr>
        <w:rPr>
          <w:b/>
          <w:lang w:bidi="en-US"/>
        </w:rPr>
      </w:pPr>
      <w:bookmarkStart w:id="8" w:name="_Toc367100747"/>
      <w:bookmarkStart w:id="9" w:name="_Toc367101036"/>
      <w:bookmarkStart w:id="10" w:name="_Toc367101078"/>
      <w:bookmarkStart w:id="11" w:name="_Toc367132085"/>
      <w:bookmarkStart w:id="12" w:name="_Toc367176340"/>
      <w:r w:rsidRPr="0074593C">
        <w:rPr>
          <w:lang w:bidi="en-US"/>
        </w:rPr>
        <w:br w:type="page"/>
      </w:r>
      <w:bookmarkStart w:id="13" w:name="_Toc367391116"/>
      <w:bookmarkStart w:id="14" w:name="_Toc367695638"/>
      <w:bookmarkStart w:id="15" w:name="_Toc367696166"/>
      <w:bookmarkEnd w:id="8"/>
      <w:bookmarkEnd w:id="9"/>
      <w:bookmarkEnd w:id="10"/>
      <w:bookmarkEnd w:id="11"/>
      <w:bookmarkEnd w:id="12"/>
      <w:r w:rsidRPr="0074593C">
        <w:rPr>
          <w:b/>
          <w:sz w:val="36"/>
          <w:lang w:bidi="en-US"/>
        </w:rPr>
        <w:lastRenderedPageBreak/>
        <w:t>Άδειες χρήσης</w:t>
      </w:r>
      <w:r w:rsidRPr="0074593C">
        <w:rPr>
          <w:b/>
          <w:sz w:val="36"/>
          <w:lang w:val="en-US" w:bidi="en-US"/>
        </w:rPr>
        <w:t>.</w:t>
      </w:r>
      <w:bookmarkEnd w:id="13"/>
      <w:bookmarkEnd w:id="14"/>
      <w:bookmarkEnd w:id="15"/>
    </w:p>
    <w:p w:rsidR="0074593C" w:rsidRPr="0074593C" w:rsidRDefault="0074593C" w:rsidP="00B47981">
      <w:pPr>
        <w:spacing w:after="0" w:line="240" w:lineRule="auto"/>
        <w:rPr>
          <w:lang w:bidi="en-US"/>
        </w:rPr>
      </w:pPr>
    </w:p>
    <w:p w:rsidR="0074593C" w:rsidRPr="0074593C" w:rsidRDefault="0074593C" w:rsidP="0074593C">
      <w:pPr>
        <w:numPr>
          <w:ilvl w:val="0"/>
          <w:numId w:val="1"/>
        </w:numPr>
        <w:rPr>
          <w:lang w:bidi="en-US"/>
        </w:rPr>
      </w:pPr>
      <w:r w:rsidRPr="0074593C">
        <w:rPr>
          <w:lang w:bidi="en-US"/>
        </w:rPr>
        <w:t xml:space="preserve">Το παρόν εκπαιδευτικό υλικό υπόκειται σε άδειες χρήσης </w:t>
      </w:r>
      <w:r w:rsidRPr="0074593C">
        <w:rPr>
          <w:lang w:val="en-US" w:bidi="en-US"/>
        </w:rPr>
        <w:t>Creative</w:t>
      </w:r>
      <w:r w:rsidRPr="0074593C">
        <w:rPr>
          <w:lang w:bidi="en-US"/>
        </w:rPr>
        <w:t xml:space="preserve"> </w:t>
      </w:r>
      <w:r w:rsidRPr="0074593C">
        <w:rPr>
          <w:lang w:val="en-US" w:bidi="en-US"/>
        </w:rPr>
        <w:t>Commons</w:t>
      </w:r>
      <w:r w:rsidRPr="0074593C">
        <w:rPr>
          <w:lang w:bidi="en-US"/>
        </w:rPr>
        <w:t xml:space="preserve"> (C C).  </w:t>
      </w:r>
      <w:r w:rsidRPr="0074593C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74593C" w:rsidRPr="0074593C" w:rsidRDefault="0074593C" w:rsidP="0074593C">
      <w:pPr>
        <w:numPr>
          <w:ilvl w:val="0"/>
          <w:numId w:val="1"/>
        </w:numPr>
        <w:rPr>
          <w:lang w:bidi="en-US"/>
        </w:rPr>
      </w:pPr>
      <w:r w:rsidRPr="0074593C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74593C" w:rsidRPr="0074593C" w:rsidRDefault="0074593C" w:rsidP="0074593C">
      <w:pPr>
        <w:rPr>
          <w:lang w:bidi="en-US"/>
        </w:rPr>
      </w:pPr>
    </w:p>
    <w:p w:rsidR="0074593C" w:rsidRPr="0074593C" w:rsidRDefault="0074593C" w:rsidP="0074593C">
      <w:pPr>
        <w:jc w:val="center"/>
        <w:rPr>
          <w:rFonts w:eastAsia="Times New Roman"/>
          <w:lang w:bidi="en-US"/>
        </w:rPr>
      </w:pPr>
      <w:r>
        <w:rPr>
          <w:rFonts w:eastAsia="Times New Roman"/>
          <w:noProof/>
          <w:lang w:eastAsia="el-GR"/>
        </w:rPr>
        <w:drawing>
          <wp:inline distT="0" distB="0" distL="0" distR="0">
            <wp:extent cx="1581150" cy="552450"/>
            <wp:effectExtent l="0" t="0" r="0" b="0"/>
            <wp:docPr id="7" name="Εικόνα 4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3C" w:rsidRPr="00B47981" w:rsidRDefault="0074593C" w:rsidP="00B47981">
      <w:pPr>
        <w:keepNext/>
        <w:spacing w:after="600" w:line="240" w:lineRule="auto"/>
        <w:outlineLvl w:val="0"/>
        <w:rPr>
          <w:rFonts w:eastAsia="Times New Roman"/>
          <w:b/>
          <w:bCs/>
          <w:kern w:val="32"/>
          <w:szCs w:val="32"/>
          <w:lang w:val="en-US"/>
        </w:rPr>
      </w:pPr>
    </w:p>
    <w:p w:rsidR="0074593C" w:rsidRPr="0074593C" w:rsidRDefault="0074593C" w:rsidP="0074593C">
      <w:pPr>
        <w:rPr>
          <w:b/>
          <w:sz w:val="36"/>
          <w:lang w:val="en-US"/>
        </w:rPr>
      </w:pPr>
      <w:bookmarkStart w:id="16" w:name="_Toc367100748"/>
      <w:bookmarkStart w:id="17" w:name="_Toc367101037"/>
      <w:bookmarkStart w:id="18" w:name="_Toc367101079"/>
      <w:bookmarkStart w:id="19" w:name="_Toc367132086"/>
      <w:bookmarkStart w:id="20" w:name="_Toc367176341"/>
      <w:bookmarkStart w:id="21" w:name="_Toc367391117"/>
      <w:bookmarkStart w:id="22" w:name="_Toc367695639"/>
      <w:bookmarkStart w:id="23" w:name="_Toc367696167"/>
      <w:r w:rsidRPr="0074593C">
        <w:rPr>
          <w:b/>
          <w:sz w:val="36"/>
        </w:rPr>
        <w:t>Χρηματοδότηση</w:t>
      </w:r>
      <w:bookmarkEnd w:id="16"/>
      <w:bookmarkEnd w:id="17"/>
      <w:bookmarkEnd w:id="18"/>
      <w:bookmarkEnd w:id="19"/>
      <w:r w:rsidRPr="0074593C">
        <w:rPr>
          <w:b/>
          <w:sz w:val="36"/>
          <w:lang w:val="en-US"/>
        </w:rPr>
        <w:t>.</w:t>
      </w:r>
      <w:bookmarkEnd w:id="20"/>
      <w:bookmarkEnd w:id="21"/>
      <w:bookmarkEnd w:id="22"/>
      <w:bookmarkEnd w:id="23"/>
    </w:p>
    <w:p w:rsidR="0074593C" w:rsidRPr="0074593C" w:rsidRDefault="0074593C" w:rsidP="00B47981">
      <w:pPr>
        <w:spacing w:after="0" w:line="240" w:lineRule="auto"/>
        <w:rPr>
          <w:lang w:val="en-US"/>
        </w:rPr>
      </w:pPr>
    </w:p>
    <w:p w:rsidR="0074593C" w:rsidRPr="0074593C" w:rsidRDefault="0074593C" w:rsidP="0074593C">
      <w:pPr>
        <w:numPr>
          <w:ilvl w:val="0"/>
          <w:numId w:val="2"/>
        </w:numPr>
        <w:rPr>
          <w:lang w:bidi="en-US"/>
        </w:rPr>
      </w:pPr>
      <w:r w:rsidRPr="0074593C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74593C" w:rsidRPr="0074593C" w:rsidRDefault="0074593C" w:rsidP="0074593C">
      <w:pPr>
        <w:numPr>
          <w:ilvl w:val="0"/>
          <w:numId w:val="2"/>
        </w:numPr>
        <w:rPr>
          <w:lang w:bidi="en-US"/>
        </w:rPr>
      </w:pPr>
      <w:r w:rsidRPr="0074593C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74593C" w:rsidRPr="0074593C" w:rsidRDefault="0074593C" w:rsidP="0074593C">
      <w:pPr>
        <w:rPr>
          <w:rFonts w:eastAsia="Times New Roman"/>
          <w:lang w:bidi="en-US"/>
        </w:rPr>
      </w:pPr>
    </w:p>
    <w:p w:rsidR="0074593C" w:rsidRPr="0074593C" w:rsidRDefault="0074593C" w:rsidP="0074593C">
      <w:pPr>
        <w:rPr>
          <w:rFonts w:eastAsia="Times New Roman"/>
          <w:noProof/>
          <w:sz w:val="22"/>
          <w:lang w:val="en-US" w:eastAsia="el-GR"/>
        </w:rPr>
      </w:pPr>
      <w:r>
        <w:rPr>
          <w:rFonts w:eastAsia="Times New Roman"/>
          <w:noProof/>
          <w:sz w:val="22"/>
          <w:lang w:eastAsia="el-GR"/>
        </w:rPr>
        <w:drawing>
          <wp:inline distT="0" distB="0" distL="0" distR="0">
            <wp:extent cx="5276850" cy="1257300"/>
            <wp:effectExtent l="0" t="0" r="0" b="0"/>
            <wp:docPr id="6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3C" w:rsidRPr="00C906FE" w:rsidRDefault="0074593C" w:rsidP="00C906FE">
      <w:pPr>
        <w:spacing w:after="600" w:line="240" w:lineRule="auto"/>
        <w:rPr>
          <w:sz w:val="22"/>
          <w:lang w:val="en-US"/>
        </w:rPr>
      </w:pPr>
    </w:p>
    <w:p w:rsidR="0074593C" w:rsidRPr="000B524F" w:rsidRDefault="0074593C" w:rsidP="00397DCD">
      <w:pPr>
        <w:pStyle w:val="1"/>
      </w:pPr>
      <w:bookmarkStart w:id="24" w:name="_Toc367132087"/>
      <w:bookmarkStart w:id="25" w:name="_Toc367176342"/>
      <w:bookmarkStart w:id="26" w:name="_Toc367391118"/>
      <w:bookmarkStart w:id="27" w:name="_Toc367695640"/>
      <w:bookmarkStart w:id="28" w:name="_Toc367696168"/>
      <w:bookmarkStart w:id="29" w:name="_Toc368164015"/>
      <w:r w:rsidRPr="0074593C">
        <w:t>Σκοποί ενότητας</w:t>
      </w:r>
      <w:bookmarkEnd w:id="24"/>
      <w:r w:rsidRPr="0074593C">
        <w:t>.</w:t>
      </w:r>
      <w:bookmarkEnd w:id="25"/>
      <w:bookmarkEnd w:id="26"/>
      <w:bookmarkEnd w:id="27"/>
      <w:bookmarkEnd w:id="28"/>
      <w:bookmarkEnd w:id="29"/>
    </w:p>
    <w:p w:rsidR="000B524F" w:rsidRPr="000B524F" w:rsidRDefault="000B524F" w:rsidP="000B524F">
      <w:pPr>
        <w:spacing w:after="0" w:line="240" w:lineRule="auto"/>
      </w:pPr>
    </w:p>
    <w:p w:rsidR="00397DCD" w:rsidRPr="00D34188" w:rsidRDefault="00397DCD" w:rsidP="00EE0C05">
      <w:pPr>
        <w:spacing w:after="0" w:line="240" w:lineRule="auto"/>
        <w:rPr>
          <w:sz w:val="28"/>
        </w:rPr>
      </w:pPr>
      <w:r w:rsidRPr="00D34188">
        <w:rPr>
          <w:sz w:val="28"/>
        </w:rPr>
        <w:t>Ο αναγνώστης να μπορεί να:</w:t>
      </w:r>
    </w:p>
    <w:p w:rsidR="00397DCD" w:rsidRPr="00D34188" w:rsidRDefault="00397DCD" w:rsidP="00EE0C05">
      <w:pPr>
        <w:spacing w:after="0" w:line="240" w:lineRule="auto"/>
        <w:rPr>
          <w:sz w:val="28"/>
        </w:rPr>
      </w:pPr>
      <w:r w:rsidRPr="00D34188">
        <w:rPr>
          <w:sz w:val="28"/>
        </w:rPr>
        <w:t xml:space="preserve">αντιληφθεί τις έννοιες των κλάσεων προβλημάτων </w:t>
      </w:r>
      <w:r w:rsidRPr="00D34188">
        <w:rPr>
          <w:sz w:val="28"/>
          <w:lang w:val="en-US"/>
        </w:rPr>
        <w:t>P</w:t>
      </w:r>
      <w:r w:rsidRPr="00D34188">
        <w:rPr>
          <w:sz w:val="28"/>
        </w:rPr>
        <w:t xml:space="preserve"> και </w:t>
      </w:r>
      <w:r w:rsidRPr="00D34188">
        <w:rPr>
          <w:sz w:val="28"/>
          <w:lang w:val="en-US"/>
        </w:rPr>
        <w:t>NP</w:t>
      </w:r>
      <w:r w:rsidR="00B47981" w:rsidRPr="00D34188">
        <w:rPr>
          <w:sz w:val="28"/>
        </w:rPr>
        <w:t>.</w:t>
      </w:r>
    </w:p>
    <w:p w:rsidR="0074593C" w:rsidRPr="0074593C" w:rsidRDefault="0074593C" w:rsidP="00B47981">
      <w:pPr>
        <w:spacing w:after="600" w:line="240" w:lineRule="auto"/>
      </w:pPr>
    </w:p>
    <w:p w:rsidR="0074593C" w:rsidRPr="00397DCD" w:rsidRDefault="0074593C" w:rsidP="00397DCD">
      <w:pPr>
        <w:pStyle w:val="1"/>
        <w:rPr>
          <w:color w:val="0070C0"/>
          <w:lang w:eastAsia="el-GR"/>
        </w:rPr>
      </w:pPr>
      <w:bookmarkStart w:id="30" w:name="_Toc368164016"/>
      <w:r w:rsidRPr="00397DCD">
        <w:rPr>
          <w:color w:val="0070C0"/>
          <w:lang w:eastAsia="el-GR"/>
        </w:rPr>
        <w:lastRenderedPageBreak/>
        <w:t>ΠΕΡΙΕΧΌΜΕΝΑ ΕΝΌΤΗΤΑΣ.</w:t>
      </w:r>
      <w:bookmarkEnd w:id="30"/>
    </w:p>
    <w:p w:rsidR="003441AD" w:rsidRDefault="0074593C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r w:rsidRPr="0074593C">
        <w:fldChar w:fldCharType="begin"/>
      </w:r>
      <w:r w:rsidRPr="0074593C">
        <w:instrText xml:space="preserve"> TOC \o "1-3" \h \z \u </w:instrText>
      </w:r>
      <w:r w:rsidRPr="0074593C">
        <w:fldChar w:fldCharType="separate"/>
      </w:r>
      <w:hyperlink w:anchor="_Toc368164015" w:history="1">
        <w:r w:rsidR="003441AD" w:rsidRPr="00080DB9">
          <w:rPr>
            <w:rStyle w:val="-"/>
            <w:noProof/>
          </w:rPr>
          <w:t>Σκοποί ενότητας.</w:t>
        </w:r>
        <w:r w:rsidR="003441AD">
          <w:rPr>
            <w:noProof/>
            <w:webHidden/>
          </w:rPr>
          <w:tab/>
        </w:r>
        <w:r w:rsidR="003441AD">
          <w:rPr>
            <w:noProof/>
            <w:webHidden/>
          </w:rPr>
          <w:fldChar w:fldCharType="begin"/>
        </w:r>
        <w:r w:rsidR="003441AD">
          <w:rPr>
            <w:noProof/>
            <w:webHidden/>
          </w:rPr>
          <w:instrText xml:space="preserve"> PAGEREF _Toc368164015 \h </w:instrText>
        </w:r>
        <w:r w:rsidR="003441AD">
          <w:rPr>
            <w:noProof/>
            <w:webHidden/>
          </w:rPr>
        </w:r>
        <w:r w:rsidR="003441AD">
          <w:rPr>
            <w:noProof/>
            <w:webHidden/>
          </w:rPr>
          <w:fldChar w:fldCharType="separate"/>
        </w:r>
        <w:r w:rsidR="003441AD">
          <w:rPr>
            <w:noProof/>
            <w:webHidden/>
          </w:rPr>
          <w:t>2</w:t>
        </w:r>
        <w:r w:rsidR="003441AD">
          <w:rPr>
            <w:noProof/>
            <w:webHidden/>
          </w:rPr>
          <w:fldChar w:fldCharType="end"/>
        </w:r>
      </w:hyperlink>
    </w:p>
    <w:p w:rsidR="003441AD" w:rsidRDefault="00C24534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016" w:history="1">
        <w:r w:rsidR="003441AD" w:rsidRPr="00080DB9">
          <w:rPr>
            <w:rStyle w:val="-"/>
            <w:noProof/>
            <w:lang w:eastAsia="el-GR"/>
          </w:rPr>
          <w:t>ΠΕΡΙΕΧΌΜΕΝΑ ΕΝΌΤΗΤΑΣ.</w:t>
        </w:r>
        <w:r w:rsidR="003441AD">
          <w:rPr>
            <w:noProof/>
            <w:webHidden/>
          </w:rPr>
          <w:tab/>
        </w:r>
        <w:r w:rsidR="003441AD">
          <w:rPr>
            <w:noProof/>
            <w:webHidden/>
          </w:rPr>
          <w:fldChar w:fldCharType="begin"/>
        </w:r>
        <w:r w:rsidR="003441AD">
          <w:rPr>
            <w:noProof/>
            <w:webHidden/>
          </w:rPr>
          <w:instrText xml:space="preserve"> PAGEREF _Toc368164016 \h </w:instrText>
        </w:r>
        <w:r w:rsidR="003441AD">
          <w:rPr>
            <w:noProof/>
            <w:webHidden/>
          </w:rPr>
        </w:r>
        <w:r w:rsidR="003441AD">
          <w:rPr>
            <w:noProof/>
            <w:webHidden/>
          </w:rPr>
          <w:fldChar w:fldCharType="separate"/>
        </w:r>
        <w:r w:rsidR="003441AD">
          <w:rPr>
            <w:noProof/>
            <w:webHidden/>
          </w:rPr>
          <w:t>3</w:t>
        </w:r>
        <w:r w:rsidR="003441AD">
          <w:rPr>
            <w:noProof/>
            <w:webHidden/>
          </w:rPr>
          <w:fldChar w:fldCharType="end"/>
        </w:r>
      </w:hyperlink>
    </w:p>
    <w:p w:rsidR="003441AD" w:rsidRDefault="00C24534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017" w:history="1">
        <w:r w:rsidR="003441AD" w:rsidRPr="00080DB9">
          <w:rPr>
            <w:rStyle w:val="-"/>
            <w:noProof/>
          </w:rPr>
          <w:t>ΑΛΓΌΡΙΘΜΟΙ.</w:t>
        </w:r>
        <w:r w:rsidR="003441AD">
          <w:rPr>
            <w:noProof/>
            <w:webHidden/>
          </w:rPr>
          <w:tab/>
        </w:r>
        <w:r w:rsidR="003441AD">
          <w:rPr>
            <w:noProof/>
            <w:webHidden/>
          </w:rPr>
          <w:fldChar w:fldCharType="begin"/>
        </w:r>
        <w:r w:rsidR="003441AD">
          <w:rPr>
            <w:noProof/>
            <w:webHidden/>
          </w:rPr>
          <w:instrText xml:space="preserve"> PAGEREF _Toc368164017 \h </w:instrText>
        </w:r>
        <w:r w:rsidR="003441AD">
          <w:rPr>
            <w:noProof/>
            <w:webHidden/>
          </w:rPr>
        </w:r>
        <w:r w:rsidR="003441AD">
          <w:rPr>
            <w:noProof/>
            <w:webHidden/>
          </w:rPr>
          <w:fldChar w:fldCharType="separate"/>
        </w:r>
        <w:r w:rsidR="003441AD">
          <w:rPr>
            <w:noProof/>
            <w:webHidden/>
          </w:rPr>
          <w:t>3</w:t>
        </w:r>
        <w:r w:rsidR="003441AD">
          <w:rPr>
            <w:noProof/>
            <w:webHidden/>
          </w:rPr>
          <w:fldChar w:fldCharType="end"/>
        </w:r>
      </w:hyperlink>
    </w:p>
    <w:p w:rsidR="003441AD" w:rsidRDefault="00C24534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018" w:history="1">
        <w:r w:rsidR="003441AD" w:rsidRPr="00080DB9">
          <w:rPr>
            <w:rStyle w:val="-"/>
            <w:noProof/>
          </w:rPr>
          <w:t>ΣΧΉΜΑΤΑ.</w:t>
        </w:r>
        <w:r w:rsidR="003441AD">
          <w:rPr>
            <w:noProof/>
            <w:webHidden/>
          </w:rPr>
          <w:tab/>
        </w:r>
        <w:r w:rsidR="003441AD">
          <w:rPr>
            <w:noProof/>
            <w:webHidden/>
          </w:rPr>
          <w:fldChar w:fldCharType="begin"/>
        </w:r>
        <w:r w:rsidR="003441AD">
          <w:rPr>
            <w:noProof/>
            <w:webHidden/>
          </w:rPr>
          <w:instrText xml:space="preserve"> PAGEREF _Toc368164018 \h </w:instrText>
        </w:r>
        <w:r w:rsidR="003441AD">
          <w:rPr>
            <w:noProof/>
            <w:webHidden/>
          </w:rPr>
        </w:r>
        <w:r w:rsidR="003441AD">
          <w:rPr>
            <w:noProof/>
            <w:webHidden/>
          </w:rPr>
          <w:fldChar w:fldCharType="separate"/>
        </w:r>
        <w:r w:rsidR="003441AD">
          <w:rPr>
            <w:noProof/>
            <w:webHidden/>
          </w:rPr>
          <w:t>3</w:t>
        </w:r>
        <w:r w:rsidR="003441AD">
          <w:rPr>
            <w:noProof/>
            <w:webHidden/>
          </w:rPr>
          <w:fldChar w:fldCharType="end"/>
        </w:r>
      </w:hyperlink>
    </w:p>
    <w:p w:rsidR="003441AD" w:rsidRDefault="00C24534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019" w:history="1">
        <w:r w:rsidR="003441AD" w:rsidRPr="00080DB9">
          <w:rPr>
            <w:rStyle w:val="-"/>
            <w:noProof/>
            <w:lang w:eastAsia="el-GR"/>
          </w:rPr>
          <w:t xml:space="preserve">12. ΟΙ ΚΛΆΣΕΙΣ </w:t>
        </w:r>
        <w:r w:rsidR="003441AD" w:rsidRPr="00080DB9">
          <w:rPr>
            <w:rStyle w:val="-"/>
            <w:iCs/>
            <w:noProof/>
            <w:lang w:val="en-US" w:eastAsia="el-GR"/>
          </w:rPr>
          <w:t>P</w:t>
        </w:r>
        <w:r w:rsidR="003441AD" w:rsidRPr="00080DB9">
          <w:rPr>
            <w:rStyle w:val="-"/>
            <w:noProof/>
            <w:lang w:eastAsia="el-GR"/>
          </w:rPr>
          <w:t xml:space="preserve"> ΚΑΙ </w:t>
        </w:r>
        <w:r w:rsidR="003441AD" w:rsidRPr="00080DB9">
          <w:rPr>
            <w:rStyle w:val="-"/>
            <w:iCs/>
            <w:noProof/>
            <w:lang w:val="en-US" w:eastAsia="el-GR"/>
          </w:rPr>
          <w:t>NP</w:t>
        </w:r>
        <w:r w:rsidR="003441AD" w:rsidRPr="00080DB9">
          <w:rPr>
            <w:rStyle w:val="-"/>
            <w:iCs/>
            <w:noProof/>
            <w:lang w:eastAsia="el-GR"/>
          </w:rPr>
          <w:t>.</w:t>
        </w:r>
        <w:r w:rsidR="003441AD">
          <w:rPr>
            <w:noProof/>
            <w:webHidden/>
          </w:rPr>
          <w:tab/>
        </w:r>
        <w:r w:rsidR="003441AD">
          <w:rPr>
            <w:noProof/>
            <w:webHidden/>
          </w:rPr>
          <w:fldChar w:fldCharType="begin"/>
        </w:r>
        <w:r w:rsidR="003441AD">
          <w:rPr>
            <w:noProof/>
            <w:webHidden/>
          </w:rPr>
          <w:instrText xml:space="preserve"> PAGEREF _Toc368164019 \h </w:instrText>
        </w:r>
        <w:r w:rsidR="003441AD">
          <w:rPr>
            <w:noProof/>
            <w:webHidden/>
          </w:rPr>
        </w:r>
        <w:r w:rsidR="003441AD">
          <w:rPr>
            <w:noProof/>
            <w:webHidden/>
          </w:rPr>
          <w:fldChar w:fldCharType="separate"/>
        </w:r>
        <w:r w:rsidR="003441AD">
          <w:rPr>
            <w:noProof/>
            <w:webHidden/>
          </w:rPr>
          <w:t>4</w:t>
        </w:r>
        <w:r w:rsidR="003441AD">
          <w:rPr>
            <w:noProof/>
            <w:webHidden/>
          </w:rPr>
          <w:fldChar w:fldCharType="end"/>
        </w:r>
      </w:hyperlink>
    </w:p>
    <w:p w:rsidR="003441AD" w:rsidRDefault="00C24534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020" w:history="1">
        <w:r w:rsidR="003441AD" w:rsidRPr="00080DB9">
          <w:rPr>
            <w:rStyle w:val="-"/>
            <w:noProof/>
            <w:lang w:eastAsia="el-GR"/>
          </w:rPr>
          <w:t>12.1 Αιτιοκρατικοί και μη αιτιοκρατικοί αλγόριθμοι.</w:t>
        </w:r>
        <w:r w:rsidR="003441AD">
          <w:rPr>
            <w:noProof/>
            <w:webHidden/>
          </w:rPr>
          <w:tab/>
        </w:r>
        <w:r w:rsidR="003441AD">
          <w:rPr>
            <w:noProof/>
            <w:webHidden/>
          </w:rPr>
          <w:fldChar w:fldCharType="begin"/>
        </w:r>
        <w:r w:rsidR="003441AD">
          <w:rPr>
            <w:noProof/>
            <w:webHidden/>
          </w:rPr>
          <w:instrText xml:space="preserve"> PAGEREF _Toc368164020 \h </w:instrText>
        </w:r>
        <w:r w:rsidR="003441AD">
          <w:rPr>
            <w:noProof/>
            <w:webHidden/>
          </w:rPr>
        </w:r>
        <w:r w:rsidR="003441AD">
          <w:rPr>
            <w:noProof/>
            <w:webHidden/>
          </w:rPr>
          <w:fldChar w:fldCharType="separate"/>
        </w:r>
        <w:r w:rsidR="003441AD">
          <w:rPr>
            <w:noProof/>
            <w:webHidden/>
          </w:rPr>
          <w:t>4</w:t>
        </w:r>
        <w:r w:rsidR="003441AD">
          <w:rPr>
            <w:noProof/>
            <w:webHidden/>
          </w:rPr>
          <w:fldChar w:fldCharType="end"/>
        </w:r>
      </w:hyperlink>
    </w:p>
    <w:p w:rsidR="003441AD" w:rsidRDefault="00C24534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021" w:history="1">
        <w:r w:rsidR="003441AD" w:rsidRPr="00080DB9">
          <w:rPr>
            <w:rStyle w:val="-"/>
            <w:noProof/>
            <w:lang w:eastAsia="el-GR"/>
          </w:rPr>
          <w:t xml:space="preserve">12.2 Η κλάση προβλημάτων </w:t>
        </w:r>
        <w:r w:rsidR="003441AD" w:rsidRPr="00080DB9">
          <w:rPr>
            <w:rStyle w:val="-"/>
            <w:noProof/>
            <w:lang w:val="en-US" w:eastAsia="el-GR"/>
          </w:rPr>
          <w:t>P</w:t>
        </w:r>
        <w:r w:rsidR="003441AD" w:rsidRPr="00080DB9">
          <w:rPr>
            <w:rStyle w:val="-"/>
            <w:noProof/>
            <w:lang w:eastAsia="el-GR"/>
          </w:rPr>
          <w:t>.</w:t>
        </w:r>
        <w:r w:rsidR="003441AD">
          <w:rPr>
            <w:noProof/>
            <w:webHidden/>
          </w:rPr>
          <w:tab/>
        </w:r>
        <w:r w:rsidR="003441AD">
          <w:rPr>
            <w:noProof/>
            <w:webHidden/>
          </w:rPr>
          <w:fldChar w:fldCharType="begin"/>
        </w:r>
        <w:r w:rsidR="003441AD">
          <w:rPr>
            <w:noProof/>
            <w:webHidden/>
          </w:rPr>
          <w:instrText xml:space="preserve"> PAGEREF _Toc368164021 \h </w:instrText>
        </w:r>
        <w:r w:rsidR="003441AD">
          <w:rPr>
            <w:noProof/>
            <w:webHidden/>
          </w:rPr>
        </w:r>
        <w:r w:rsidR="003441AD">
          <w:rPr>
            <w:noProof/>
            <w:webHidden/>
          </w:rPr>
          <w:fldChar w:fldCharType="separate"/>
        </w:r>
        <w:r w:rsidR="003441AD">
          <w:rPr>
            <w:noProof/>
            <w:webHidden/>
          </w:rPr>
          <w:t>5</w:t>
        </w:r>
        <w:r w:rsidR="003441AD">
          <w:rPr>
            <w:noProof/>
            <w:webHidden/>
          </w:rPr>
          <w:fldChar w:fldCharType="end"/>
        </w:r>
      </w:hyperlink>
    </w:p>
    <w:p w:rsidR="003441AD" w:rsidRDefault="00C24534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022" w:history="1">
        <w:r w:rsidR="003441AD" w:rsidRPr="00080DB9">
          <w:rPr>
            <w:rStyle w:val="-"/>
            <w:noProof/>
            <w:lang w:eastAsia="el-GR"/>
          </w:rPr>
          <w:t xml:space="preserve">12.3 Η κλάση προβλημάτων </w:t>
        </w:r>
        <w:r w:rsidR="003441AD" w:rsidRPr="00080DB9">
          <w:rPr>
            <w:rStyle w:val="-"/>
            <w:noProof/>
            <w:lang w:val="en-US" w:eastAsia="el-GR"/>
          </w:rPr>
          <w:t>NP</w:t>
        </w:r>
        <w:r w:rsidR="003441AD" w:rsidRPr="00080DB9">
          <w:rPr>
            <w:rStyle w:val="-"/>
            <w:noProof/>
            <w:lang w:eastAsia="el-GR"/>
          </w:rPr>
          <w:t>.</w:t>
        </w:r>
        <w:r w:rsidR="003441AD">
          <w:rPr>
            <w:noProof/>
            <w:webHidden/>
          </w:rPr>
          <w:tab/>
        </w:r>
        <w:r w:rsidR="003441AD">
          <w:rPr>
            <w:noProof/>
            <w:webHidden/>
          </w:rPr>
          <w:fldChar w:fldCharType="begin"/>
        </w:r>
        <w:r w:rsidR="003441AD">
          <w:rPr>
            <w:noProof/>
            <w:webHidden/>
          </w:rPr>
          <w:instrText xml:space="preserve"> PAGEREF _Toc368164022 \h </w:instrText>
        </w:r>
        <w:r w:rsidR="003441AD">
          <w:rPr>
            <w:noProof/>
            <w:webHidden/>
          </w:rPr>
        </w:r>
        <w:r w:rsidR="003441AD">
          <w:rPr>
            <w:noProof/>
            <w:webHidden/>
          </w:rPr>
          <w:fldChar w:fldCharType="separate"/>
        </w:r>
        <w:r w:rsidR="003441AD">
          <w:rPr>
            <w:noProof/>
            <w:webHidden/>
          </w:rPr>
          <w:t>5</w:t>
        </w:r>
        <w:r w:rsidR="003441AD">
          <w:rPr>
            <w:noProof/>
            <w:webHidden/>
          </w:rPr>
          <w:fldChar w:fldCharType="end"/>
        </w:r>
      </w:hyperlink>
    </w:p>
    <w:p w:rsidR="003441AD" w:rsidRDefault="00C24534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023" w:history="1">
        <w:r w:rsidR="003441AD" w:rsidRPr="00080DB9">
          <w:rPr>
            <w:rStyle w:val="-"/>
            <w:noProof/>
            <w:lang w:eastAsia="el-GR"/>
          </w:rPr>
          <w:t xml:space="preserve">12.4 Η κλάση των </w:t>
        </w:r>
        <w:r w:rsidR="003441AD" w:rsidRPr="00080DB9">
          <w:rPr>
            <w:rStyle w:val="-"/>
            <w:noProof/>
            <w:lang w:val="en-US" w:eastAsia="el-GR"/>
          </w:rPr>
          <w:t>NP</w:t>
        </w:r>
        <w:r w:rsidR="003441AD" w:rsidRPr="00080DB9">
          <w:rPr>
            <w:rStyle w:val="-"/>
            <w:noProof/>
            <w:lang w:eastAsia="el-GR"/>
          </w:rPr>
          <w:t>-</w:t>
        </w:r>
        <w:r w:rsidR="003441AD" w:rsidRPr="00080DB9">
          <w:rPr>
            <w:rStyle w:val="-"/>
            <w:noProof/>
            <w:lang w:val="en-US" w:eastAsia="el-GR"/>
          </w:rPr>
          <w:t>hard</w:t>
        </w:r>
        <w:r w:rsidR="003441AD" w:rsidRPr="00080DB9">
          <w:rPr>
            <w:rStyle w:val="-"/>
            <w:noProof/>
            <w:lang w:eastAsia="el-GR"/>
          </w:rPr>
          <w:t xml:space="preserve"> και NP-</w:t>
        </w:r>
        <w:r w:rsidR="003441AD" w:rsidRPr="00080DB9">
          <w:rPr>
            <w:rStyle w:val="-"/>
            <w:noProof/>
            <w:lang w:val="en-US" w:eastAsia="el-GR"/>
          </w:rPr>
          <w:t>complete</w:t>
        </w:r>
        <w:r w:rsidR="003441AD" w:rsidRPr="00080DB9">
          <w:rPr>
            <w:rStyle w:val="-"/>
            <w:noProof/>
            <w:lang w:eastAsia="el-GR"/>
          </w:rPr>
          <w:t xml:space="preserve"> προβλημάτων.</w:t>
        </w:r>
        <w:r w:rsidR="003441AD">
          <w:rPr>
            <w:noProof/>
            <w:webHidden/>
          </w:rPr>
          <w:tab/>
        </w:r>
        <w:r w:rsidR="003441AD">
          <w:rPr>
            <w:noProof/>
            <w:webHidden/>
          </w:rPr>
          <w:fldChar w:fldCharType="begin"/>
        </w:r>
        <w:r w:rsidR="003441AD">
          <w:rPr>
            <w:noProof/>
            <w:webHidden/>
          </w:rPr>
          <w:instrText xml:space="preserve"> PAGEREF _Toc368164023 \h </w:instrText>
        </w:r>
        <w:r w:rsidR="003441AD">
          <w:rPr>
            <w:noProof/>
            <w:webHidden/>
          </w:rPr>
        </w:r>
        <w:r w:rsidR="003441AD">
          <w:rPr>
            <w:noProof/>
            <w:webHidden/>
          </w:rPr>
          <w:fldChar w:fldCharType="separate"/>
        </w:r>
        <w:r w:rsidR="003441AD">
          <w:rPr>
            <w:noProof/>
            <w:webHidden/>
          </w:rPr>
          <w:t>6</w:t>
        </w:r>
        <w:r w:rsidR="003441AD">
          <w:rPr>
            <w:noProof/>
            <w:webHidden/>
          </w:rPr>
          <w:fldChar w:fldCharType="end"/>
        </w:r>
      </w:hyperlink>
    </w:p>
    <w:p w:rsidR="0074593C" w:rsidRPr="0074593C" w:rsidRDefault="0074593C" w:rsidP="00B47981">
      <w:pPr>
        <w:spacing w:after="600" w:line="240" w:lineRule="auto"/>
      </w:pPr>
      <w:r w:rsidRPr="0074593C">
        <w:rPr>
          <w:b/>
          <w:bCs/>
        </w:rPr>
        <w:fldChar w:fldCharType="end"/>
      </w:r>
    </w:p>
    <w:p w:rsidR="0074593C" w:rsidRPr="0074593C" w:rsidRDefault="0074593C" w:rsidP="00397DCD">
      <w:pPr>
        <w:pStyle w:val="1"/>
      </w:pPr>
      <w:bookmarkStart w:id="31" w:name="_Toc368164017"/>
      <w:r w:rsidRPr="0074593C">
        <w:t>ΑΛΓΌΡΙΘΜΟΙ.</w:t>
      </w:r>
      <w:bookmarkEnd w:id="31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621"/>
        <w:gridCol w:w="992"/>
      </w:tblGrid>
      <w:tr w:rsidR="0074593C" w:rsidRPr="0074593C" w:rsidTr="00203B8D">
        <w:trPr>
          <w:cantSplit/>
          <w:trHeight w:hRule="exact" w:val="602"/>
        </w:trPr>
        <w:tc>
          <w:tcPr>
            <w:tcW w:w="7621" w:type="dxa"/>
            <w:shd w:val="clear" w:color="auto" w:fill="auto"/>
            <w:vAlign w:val="center"/>
          </w:tcPr>
          <w:bookmarkStart w:id="32" w:name="_ΑΛΓΌΡΙΘΜΟΙ"/>
          <w:bookmarkEnd w:id="32"/>
          <w:p w:rsidR="004D1DC0" w:rsidRPr="0074593C" w:rsidRDefault="004D1DC0" w:rsidP="004D1DC0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Αλγόριθμος_1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397DCD">
              <w:rPr>
                <w:rFonts w:eastAsia="Times New Roman"/>
                <w:b/>
                <w:bCs/>
                <w:i/>
                <w:szCs w:val="24"/>
                <w:lang w:eastAsia="el-GR"/>
              </w:rPr>
              <w:t>Αλγόριθμος 1</w:t>
            </w:r>
            <w:r w:rsidRPr="0074593C">
              <w:rPr>
                <w:rFonts w:eastAsia="Times New Roman"/>
                <w:i/>
                <w:szCs w:val="24"/>
                <w:lang w:eastAsia="el-GR"/>
              </w:rPr>
              <w:t>: Μη αιτιοκρατικός αλγόριθμος αναζήτησης</w:t>
            </w:r>
            <w:r w:rsidRPr="00397DCD">
              <w:rPr>
                <w:rFonts w:eastAsia="Times New Roman"/>
                <w:i/>
                <w:szCs w:val="24"/>
                <w:lang w:eastAsia="el-GR"/>
              </w:rPr>
              <w:t>.</w:t>
            </w:r>
          </w:p>
          <w:p w:rsidR="0074593C" w:rsidRPr="0074593C" w:rsidRDefault="004D1DC0" w:rsidP="004D1DC0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93C" w:rsidRPr="0074593C" w:rsidRDefault="004D1DC0" w:rsidP="0074593C">
            <w:pPr>
              <w:spacing w:after="0" w:line="240" w:lineRule="auto"/>
              <w:jc w:val="right"/>
            </w:pPr>
            <w:r>
              <w:t>4</w:t>
            </w:r>
          </w:p>
        </w:tc>
      </w:tr>
      <w:tr w:rsidR="004D1DC0" w:rsidRPr="0074593C" w:rsidTr="00203B8D">
        <w:trPr>
          <w:cantSplit/>
          <w:trHeight w:hRule="exact" w:val="602"/>
        </w:trPr>
        <w:tc>
          <w:tcPr>
            <w:tcW w:w="7621" w:type="dxa"/>
            <w:shd w:val="clear" w:color="auto" w:fill="auto"/>
            <w:vAlign w:val="center"/>
          </w:tcPr>
          <w:p w:rsidR="004D1DC0" w:rsidRPr="0074593C" w:rsidRDefault="004D1DC0" w:rsidP="004D1DC0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Αλγόριθμος_2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397DCD">
              <w:rPr>
                <w:rFonts w:eastAsia="Times New Roman"/>
                <w:b/>
                <w:bCs/>
                <w:i/>
                <w:szCs w:val="24"/>
                <w:lang w:eastAsia="el-GR"/>
              </w:rPr>
              <w:t>Αλγόριθμος 2</w:t>
            </w:r>
            <w:r w:rsidRPr="0074593C">
              <w:rPr>
                <w:rFonts w:eastAsia="Times New Roman"/>
                <w:i/>
                <w:szCs w:val="24"/>
                <w:lang w:eastAsia="el-GR"/>
              </w:rPr>
              <w:t>: Μη αιτιοκρατικός αλγόριθμος ταξινόμησης</w:t>
            </w:r>
            <w:r w:rsidRPr="00397DCD">
              <w:rPr>
                <w:rFonts w:eastAsia="Times New Roman"/>
                <w:i/>
                <w:szCs w:val="24"/>
                <w:lang w:eastAsia="el-GR"/>
              </w:rPr>
              <w:t>.</w:t>
            </w:r>
          </w:p>
          <w:p w:rsidR="004D1DC0" w:rsidRDefault="004D1DC0" w:rsidP="004D1DC0">
            <w:pPr>
              <w:spacing w:after="0" w:line="240" w:lineRule="auto"/>
              <w:jc w:val="both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DC0" w:rsidRPr="0074593C" w:rsidRDefault="004D1DC0" w:rsidP="0074593C">
            <w:pPr>
              <w:spacing w:after="0" w:line="240" w:lineRule="auto"/>
              <w:jc w:val="right"/>
            </w:pPr>
            <w:r>
              <w:t>5</w:t>
            </w:r>
          </w:p>
        </w:tc>
      </w:tr>
    </w:tbl>
    <w:p w:rsidR="0074593C" w:rsidRPr="0074593C" w:rsidRDefault="0074593C" w:rsidP="00B47981">
      <w:pPr>
        <w:spacing w:after="0" w:line="240" w:lineRule="auto"/>
      </w:pPr>
      <w:bookmarkStart w:id="33" w:name="_ΠΡΟΓΡΆΜΜΑΤΑ"/>
      <w:bookmarkEnd w:id="33"/>
    </w:p>
    <w:p w:rsidR="0074593C" w:rsidRPr="0074593C" w:rsidRDefault="0074593C" w:rsidP="00397DCD">
      <w:pPr>
        <w:pStyle w:val="1"/>
      </w:pPr>
      <w:bookmarkStart w:id="34" w:name="_Toc368164018"/>
      <w:r w:rsidRPr="0074593C">
        <w:t>ΣΧΉΜΑΤΑ.</w:t>
      </w:r>
      <w:bookmarkEnd w:id="34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595"/>
        <w:gridCol w:w="1018"/>
      </w:tblGrid>
      <w:tr w:rsidR="0074593C" w:rsidRPr="0074593C" w:rsidTr="00203B8D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bookmarkStart w:id="35" w:name="_ΠΊΝΑΚΕΣ"/>
          <w:bookmarkEnd w:id="35"/>
          <w:p w:rsidR="000E0368" w:rsidRPr="0074593C" w:rsidRDefault="000E0368" w:rsidP="000E03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Σχήμα_12_1 \h  \* MERGEFORMAT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74593C">
              <w:rPr>
                <w:rFonts w:eastAsia="Times New Roman"/>
                <w:b/>
                <w:bCs/>
                <w:i/>
                <w:szCs w:val="24"/>
                <w:lang w:eastAsia="el-GR"/>
              </w:rPr>
              <w:t>Σχήμα 12.1</w:t>
            </w:r>
            <w:r w:rsidRPr="0074593C">
              <w:rPr>
                <w:rFonts w:eastAsia="Times New Roman"/>
                <w:i/>
                <w:szCs w:val="24"/>
                <w:lang w:eastAsia="el-GR"/>
              </w:rPr>
              <w:t xml:space="preserve">: Σχέση κλάσεων </w:t>
            </w:r>
            <w:r w:rsidRPr="0074593C">
              <w:rPr>
                <w:rFonts w:eastAsia="Times New Roman"/>
                <w:i/>
                <w:szCs w:val="24"/>
                <w:lang w:val="en-US" w:eastAsia="el-GR"/>
              </w:rPr>
              <w:t>P</w:t>
            </w:r>
            <w:r w:rsidRPr="0074593C">
              <w:rPr>
                <w:rFonts w:eastAsia="Times New Roman"/>
                <w:i/>
                <w:szCs w:val="24"/>
                <w:lang w:eastAsia="el-GR"/>
              </w:rPr>
              <w:t xml:space="preserve"> και </w:t>
            </w:r>
            <w:r w:rsidRPr="0074593C">
              <w:rPr>
                <w:rFonts w:eastAsia="Times New Roman"/>
                <w:i/>
                <w:szCs w:val="24"/>
                <w:lang w:val="en-US" w:eastAsia="el-GR"/>
              </w:rPr>
              <w:t>NP</w:t>
            </w:r>
            <w:r w:rsidRPr="0074593C">
              <w:rPr>
                <w:rFonts w:eastAsia="Times New Roman"/>
                <w:i/>
                <w:szCs w:val="24"/>
                <w:lang w:eastAsia="el-GR"/>
              </w:rPr>
              <w:t xml:space="preserve"> με την υπόθεση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  <w:lang w:eastAsia="el-GR"/>
                </w:rPr>
                <m:t>P≠NP</m:t>
              </m:r>
            </m:oMath>
            <w:r w:rsidRPr="00397DCD">
              <w:rPr>
                <w:rFonts w:eastAsia="Times New Roman"/>
                <w:i/>
                <w:szCs w:val="24"/>
                <w:lang w:eastAsia="el-GR"/>
              </w:rPr>
              <w:t>.</w:t>
            </w:r>
          </w:p>
          <w:p w:rsidR="0074593C" w:rsidRPr="0074593C" w:rsidRDefault="000E0368" w:rsidP="0074593C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  <w:r w:rsidR="0074593C" w:rsidRPr="0074593C">
              <w:rPr>
                <w:sz w:val="2"/>
              </w:rPr>
              <w:fldChar w:fldCharType="begin"/>
            </w:r>
            <w:r w:rsidR="0074593C" w:rsidRPr="0074593C">
              <w:rPr>
                <w:sz w:val="2"/>
              </w:rPr>
              <w:instrText xml:space="preserve"> REF Σχήμα_3_1 \h </w:instrText>
            </w:r>
            <w:r w:rsidR="0074593C" w:rsidRPr="0074593C">
              <w:rPr>
                <w:sz w:val="2"/>
              </w:rPr>
            </w:r>
            <w:r w:rsidR="0074593C" w:rsidRPr="0074593C"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4593C" w:rsidRPr="0074593C" w:rsidRDefault="004D1DC0" w:rsidP="0074593C">
            <w:pPr>
              <w:spacing w:after="0" w:line="240" w:lineRule="auto"/>
              <w:jc w:val="right"/>
            </w:pPr>
            <w:r>
              <w:t>6</w:t>
            </w:r>
          </w:p>
        </w:tc>
      </w:tr>
      <w:tr w:rsidR="004D1DC0" w:rsidRPr="0074593C" w:rsidTr="00203B8D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4D1DC0" w:rsidRPr="0074593C" w:rsidRDefault="004D1DC0" w:rsidP="004D1DC0">
            <w:pPr>
              <w:spacing w:after="0" w:line="240" w:lineRule="auto"/>
              <w:rPr>
                <w:rFonts w:eastAsia="Times New Roman"/>
                <w:bCs/>
                <w:i/>
                <w:iCs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Σχήμα_12_2 \h  \* MERGEFORMAT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74593C">
              <w:rPr>
                <w:rFonts w:eastAsia="Times New Roman"/>
                <w:b/>
                <w:i/>
                <w:szCs w:val="24"/>
                <w:lang w:eastAsia="el-GR"/>
              </w:rPr>
              <w:t>Σχήμα 12.2</w:t>
            </w:r>
            <w:r w:rsidRPr="0074593C">
              <w:rPr>
                <w:rFonts w:eastAsia="Times New Roman"/>
                <w:bCs/>
                <w:i/>
                <w:szCs w:val="24"/>
                <w:lang w:eastAsia="el-GR"/>
              </w:rPr>
              <w:t xml:space="preserve">: Σχέσεις των κλάσεων </w:t>
            </w:r>
            <w:r w:rsidRPr="0074593C">
              <w:rPr>
                <w:rFonts w:eastAsia="Times New Roman"/>
                <w:bCs/>
                <w:i/>
                <w:iCs/>
                <w:szCs w:val="24"/>
                <w:lang w:val="en-US" w:eastAsia="el-GR"/>
              </w:rPr>
              <w:t>P</w:t>
            </w:r>
            <w:r w:rsidRPr="0074593C">
              <w:rPr>
                <w:rFonts w:eastAsia="Times New Roman"/>
                <w:bCs/>
                <w:i/>
                <w:szCs w:val="24"/>
                <w:lang w:eastAsia="el-GR"/>
              </w:rPr>
              <w:t xml:space="preserve">, </w:t>
            </w:r>
            <w:r w:rsidRPr="0074593C">
              <w:rPr>
                <w:rFonts w:eastAsia="Times New Roman"/>
                <w:bCs/>
                <w:i/>
                <w:iCs/>
                <w:szCs w:val="24"/>
                <w:lang w:val="en-US" w:eastAsia="el-GR"/>
              </w:rPr>
              <w:t>NP</w:t>
            </w:r>
            <w:r w:rsidRPr="0074593C">
              <w:rPr>
                <w:rFonts w:eastAsia="Times New Roman"/>
                <w:bCs/>
                <w:i/>
                <w:szCs w:val="24"/>
                <w:lang w:eastAsia="el-GR"/>
              </w:rPr>
              <w:t xml:space="preserve">, </w:t>
            </w:r>
            <w:r w:rsidRPr="0074593C">
              <w:rPr>
                <w:rFonts w:eastAsia="Times New Roman"/>
                <w:bCs/>
                <w:i/>
                <w:iCs/>
                <w:szCs w:val="24"/>
                <w:lang w:val="en-US" w:eastAsia="el-GR"/>
              </w:rPr>
              <w:t>NP</w:t>
            </w:r>
            <w:r w:rsidRPr="0074593C">
              <w:rPr>
                <w:rFonts w:eastAsia="Times New Roman"/>
                <w:bCs/>
                <w:i/>
                <w:iCs/>
                <w:szCs w:val="24"/>
                <w:lang w:eastAsia="el-GR"/>
              </w:rPr>
              <w:t>-</w:t>
            </w:r>
            <w:r w:rsidRPr="0074593C">
              <w:rPr>
                <w:rFonts w:eastAsia="Times New Roman"/>
                <w:bCs/>
                <w:i/>
                <w:iCs/>
                <w:szCs w:val="24"/>
                <w:lang w:val="en-US" w:eastAsia="el-GR"/>
              </w:rPr>
              <w:t>hard</w:t>
            </w:r>
            <w:r>
              <w:rPr>
                <w:rFonts w:eastAsia="Times New Roman"/>
                <w:bCs/>
                <w:i/>
                <w:iCs/>
                <w:szCs w:val="24"/>
                <w:lang w:eastAsia="el-GR"/>
              </w:rPr>
              <w:t>,</w:t>
            </w:r>
            <w:r w:rsidRPr="0074593C">
              <w:rPr>
                <w:rFonts w:eastAsia="Times New Roman"/>
                <w:bCs/>
                <w:i/>
                <w:szCs w:val="24"/>
                <w:lang w:eastAsia="el-GR"/>
              </w:rPr>
              <w:t xml:space="preserve"> και </w:t>
            </w:r>
            <w:r w:rsidRPr="0074593C">
              <w:rPr>
                <w:rFonts w:eastAsia="Times New Roman"/>
                <w:bCs/>
                <w:i/>
                <w:iCs/>
                <w:szCs w:val="24"/>
                <w:lang w:val="en-US" w:eastAsia="el-GR"/>
              </w:rPr>
              <w:t>NP</w:t>
            </w:r>
            <w:r w:rsidRPr="0074593C">
              <w:rPr>
                <w:rFonts w:eastAsia="Times New Roman"/>
                <w:bCs/>
                <w:i/>
                <w:iCs/>
                <w:szCs w:val="24"/>
                <w:lang w:eastAsia="el-GR"/>
              </w:rPr>
              <w:t>-</w:t>
            </w:r>
            <w:r w:rsidRPr="0074593C">
              <w:rPr>
                <w:rFonts w:eastAsia="Times New Roman"/>
                <w:bCs/>
                <w:i/>
                <w:iCs/>
                <w:szCs w:val="24"/>
                <w:lang w:val="en-US" w:eastAsia="el-GR"/>
              </w:rPr>
              <w:t>complete</w:t>
            </w:r>
            <w:r w:rsidRPr="00397DCD">
              <w:rPr>
                <w:rFonts w:eastAsia="Times New Roman"/>
                <w:bCs/>
                <w:i/>
                <w:iCs/>
                <w:szCs w:val="24"/>
                <w:lang w:eastAsia="el-GR"/>
              </w:rPr>
              <w:t>.</w:t>
            </w:r>
          </w:p>
          <w:p w:rsidR="004D1DC0" w:rsidRDefault="004D1DC0" w:rsidP="004D1DC0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D1DC0" w:rsidRPr="0074593C" w:rsidRDefault="004D1DC0" w:rsidP="0074593C">
            <w:pPr>
              <w:spacing w:after="0" w:line="240" w:lineRule="auto"/>
              <w:jc w:val="right"/>
            </w:pPr>
            <w:r>
              <w:t>7</w:t>
            </w:r>
          </w:p>
        </w:tc>
      </w:tr>
    </w:tbl>
    <w:p w:rsidR="0074593C" w:rsidRPr="0074593C" w:rsidRDefault="0074593C" w:rsidP="00C906FE">
      <w:pPr>
        <w:spacing w:after="4080" w:line="240" w:lineRule="auto"/>
      </w:pPr>
    </w:p>
    <w:p w:rsidR="0074593C" w:rsidRPr="0074593C" w:rsidRDefault="004D1DC0" w:rsidP="00397DCD">
      <w:pPr>
        <w:pStyle w:val="1"/>
        <w:rPr>
          <w:lang w:eastAsia="el-GR"/>
        </w:rPr>
      </w:pPr>
      <w:bookmarkStart w:id="36" w:name="_Toc366425583"/>
      <w:bookmarkStart w:id="37" w:name="_Toc368164019"/>
      <w:r>
        <w:rPr>
          <w:lang w:eastAsia="el-GR"/>
        </w:rPr>
        <w:lastRenderedPageBreak/>
        <w:t>12. ΟΙ ΚΛΆ</w:t>
      </w:r>
      <w:r w:rsidR="0074593C" w:rsidRPr="0074593C">
        <w:rPr>
          <w:lang w:eastAsia="el-GR"/>
        </w:rPr>
        <w:t xml:space="preserve">ΣΕΙΣ </w:t>
      </w:r>
      <w:r w:rsidR="0074593C" w:rsidRPr="0074593C">
        <w:rPr>
          <w:i/>
          <w:iCs/>
          <w:lang w:val="en-US" w:eastAsia="el-GR"/>
        </w:rPr>
        <w:t>P</w:t>
      </w:r>
      <w:r w:rsidR="0074593C" w:rsidRPr="0074593C">
        <w:rPr>
          <w:lang w:eastAsia="el-GR"/>
        </w:rPr>
        <w:t xml:space="preserve"> ΚΑΙ </w:t>
      </w:r>
      <w:r w:rsidR="0074593C" w:rsidRPr="0074593C">
        <w:rPr>
          <w:i/>
          <w:iCs/>
          <w:lang w:val="en-US" w:eastAsia="el-GR"/>
        </w:rPr>
        <w:t>NP</w:t>
      </w:r>
      <w:bookmarkEnd w:id="36"/>
      <w:r w:rsidR="00397DCD" w:rsidRPr="00397DCD">
        <w:rPr>
          <w:i/>
          <w:iCs/>
          <w:lang w:eastAsia="el-GR"/>
        </w:rPr>
        <w:t>.</w:t>
      </w:r>
      <w:bookmarkEnd w:id="37"/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74593C">
        <w:rPr>
          <w:rFonts w:eastAsia="Times New Roman"/>
          <w:bCs/>
          <w:szCs w:val="24"/>
          <w:lang w:eastAsia="el-GR"/>
        </w:rPr>
        <w:t>Όπως έχει ήδη ορισθεί, η πολυπλοκότητα ενός αλγόριθμου είναι το σύνολο των βημάτων</w:t>
      </w:r>
      <w:r w:rsidR="00F565E4">
        <w:rPr>
          <w:rFonts w:eastAsia="Times New Roman"/>
          <w:bCs/>
          <w:szCs w:val="24"/>
          <w:lang w:eastAsia="el-GR"/>
        </w:rPr>
        <w:t xml:space="preserve">, (στοιχειωδών πράξεων, </w:t>
      </w:r>
      <w:r w:rsidRPr="0074593C">
        <w:rPr>
          <w:rFonts w:eastAsia="Times New Roman"/>
          <w:bCs/>
          <w:szCs w:val="24"/>
          <w:lang w:eastAsia="el-GR"/>
        </w:rPr>
        <w:t>όπως πρόσθεση, σύγκριση</w:t>
      </w:r>
      <w:r w:rsidR="00F565E4">
        <w:rPr>
          <w:rFonts w:eastAsia="Times New Roman"/>
          <w:b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κ</w:t>
      </w:r>
      <w:r w:rsidR="00F565E4">
        <w:rPr>
          <w:rFonts w:eastAsia="Times New Roman"/>
          <w:bCs/>
          <w:szCs w:val="24"/>
          <w:lang w:eastAsia="el-GR"/>
        </w:rPr>
        <w:t xml:space="preserve">αι τα </w:t>
      </w:r>
      <w:r w:rsidRPr="0074593C">
        <w:rPr>
          <w:rFonts w:eastAsia="Times New Roman"/>
          <w:bCs/>
          <w:szCs w:val="24"/>
          <w:lang w:eastAsia="el-GR"/>
        </w:rPr>
        <w:t>λ</w:t>
      </w:r>
      <w:r w:rsidR="00F565E4">
        <w:rPr>
          <w:rFonts w:eastAsia="Times New Roman"/>
          <w:bCs/>
          <w:szCs w:val="24"/>
          <w:lang w:eastAsia="el-GR"/>
        </w:rPr>
        <w:t>οι</w:t>
      </w:r>
      <w:r w:rsidRPr="0074593C">
        <w:rPr>
          <w:rFonts w:eastAsia="Times New Roman"/>
          <w:bCs/>
          <w:szCs w:val="24"/>
          <w:lang w:eastAsia="el-GR"/>
        </w:rPr>
        <w:t>π</w:t>
      </w:r>
      <w:r w:rsidR="00F565E4">
        <w:rPr>
          <w:rFonts w:eastAsia="Times New Roman"/>
          <w:bCs/>
          <w:szCs w:val="24"/>
          <w:lang w:eastAsia="el-GR"/>
        </w:rPr>
        <w:t>ά</w:t>
      </w:r>
      <w:r w:rsidRPr="0074593C">
        <w:rPr>
          <w:rFonts w:eastAsia="Times New Roman"/>
          <w:bCs/>
          <w:szCs w:val="24"/>
          <w:lang w:eastAsia="el-GR"/>
        </w:rPr>
        <w:t>)</w:t>
      </w:r>
      <w:r w:rsidR="00F565E4">
        <w:rPr>
          <w:rFonts w:eastAsia="Times New Roman"/>
          <w:b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που χρειάζεται για να ε</w:t>
      </w:r>
      <w:r w:rsidR="00F565E4">
        <w:rPr>
          <w:rFonts w:eastAsia="Times New Roman"/>
          <w:bCs/>
          <w:szCs w:val="24"/>
          <w:lang w:eastAsia="el-GR"/>
        </w:rPr>
        <w:t>πιλύσει κάποιο πρόβλημα. Επίσης</w:t>
      </w:r>
      <w:r w:rsidRPr="0074593C">
        <w:rPr>
          <w:rFonts w:eastAsia="Times New Roman"/>
          <w:bCs/>
          <w:szCs w:val="24"/>
          <w:lang w:eastAsia="el-GR"/>
        </w:rPr>
        <w:t xml:space="preserve"> έχει ήδη συζητηθεί</w:t>
      </w:r>
      <w:r w:rsidR="00F565E4">
        <w:rPr>
          <w:rFonts w:eastAsia="Times New Roman"/>
          <w:b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ότι αυτή η πολυπλοκότητα εξαρτάται από το πλήθος των δεδομένων εισόδου. Δηλαδή, μπορεί να αποδοθεί από μία συνάρτηση </w:t>
      </w:r>
      <w:r w:rsidR="000E76E8" w:rsidRPr="0074593C">
        <w:rPr>
          <w:rFonts w:eastAsia="Times New Roman"/>
          <w:bCs/>
          <w:position w:val="-10"/>
          <w:szCs w:val="24"/>
          <w:lang w:eastAsia="el-GR"/>
        </w:rPr>
        <w:object w:dxaOrig="1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 τέτοιο ώστε το N τείνει στο Ν" style="width:57pt;height:16.5pt" o:ole="">
            <v:imagedata r:id="rId16" o:title=""/>
          </v:shape>
          <o:OLEObject Type="Embed" ProgID="Equation.3" ShapeID="_x0000_i1025" DrawAspect="Content" ObjectID="_1442053540" r:id="rId17"/>
        </w:object>
      </w:r>
      <w:r w:rsidR="00F565E4">
        <w:rPr>
          <w:rFonts w:eastAsia="Times New Roman"/>
          <w:bCs/>
          <w:szCs w:val="24"/>
          <w:lang w:eastAsia="el-GR"/>
        </w:rPr>
        <w:t xml:space="preserve">, </w:t>
      </w:r>
      <w:r w:rsidRPr="0074593C">
        <w:rPr>
          <w:rFonts w:eastAsia="Times New Roman"/>
          <w:bCs/>
          <w:szCs w:val="24"/>
          <w:lang w:eastAsia="el-GR"/>
        </w:rPr>
        <w:t xml:space="preserve">όπου για κάθε συγκεκριμένο πλήθος δεδομένων εισόδου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n</w:t>
      </w:r>
      <w:r w:rsidR="00F565E4">
        <w:rPr>
          <w:rFonts w:eastAsia="Times New Roman"/>
          <w:bCs/>
          <w:i/>
          <w:i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επιστρέφει το πλήθος των στοιχειωδών πράξεων </w:t>
      </w:r>
      <w:r w:rsidR="00614D89" w:rsidRPr="0074593C">
        <w:rPr>
          <w:rFonts w:eastAsia="Times New Roman"/>
          <w:bCs/>
          <w:position w:val="-10"/>
          <w:szCs w:val="24"/>
          <w:lang w:eastAsia="el-GR"/>
        </w:rPr>
        <w:object w:dxaOrig="540" w:dyaOrig="320">
          <v:shape id="_x0000_i1026" type="#_x0000_t75" alt="f του n" style="width:26.25pt;height:16.5pt" o:ole="">
            <v:imagedata r:id="rId18" o:title=""/>
          </v:shape>
          <o:OLEObject Type="Embed" ProgID="Equation.3" ShapeID="_x0000_i1026" DrawAspect="Content" ObjectID="_1442053541" r:id="rId19"/>
        </w:object>
      </w:r>
      <w:r w:rsidR="00F565E4">
        <w:rPr>
          <w:rFonts w:eastAsia="Times New Roman"/>
          <w:bCs/>
          <w:szCs w:val="24"/>
          <w:lang w:eastAsia="el-GR"/>
        </w:rPr>
        <w:t xml:space="preserve">, </w:t>
      </w:r>
      <w:r w:rsidRPr="0074593C">
        <w:rPr>
          <w:rFonts w:eastAsia="Times New Roman"/>
          <w:bCs/>
          <w:szCs w:val="24"/>
          <w:lang w:eastAsia="el-GR"/>
        </w:rPr>
        <w:t xml:space="preserve">που απαιτούνται για την επίλυση του προβλήματος. 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</w:p>
    <w:p w:rsidR="0074593C" w:rsidRPr="0074593C" w:rsidRDefault="00397DCD" w:rsidP="00397DCD">
      <w:pPr>
        <w:pStyle w:val="2"/>
        <w:rPr>
          <w:lang w:eastAsia="el-GR"/>
        </w:rPr>
      </w:pPr>
      <w:bookmarkStart w:id="38" w:name="_Toc366425584"/>
      <w:bookmarkStart w:id="39" w:name="_Toc368164020"/>
      <w:r>
        <w:rPr>
          <w:lang w:eastAsia="el-GR"/>
        </w:rPr>
        <w:t>12.1 Αιτιοκρατικοί και μη αιτιοκρατικοί α</w:t>
      </w:r>
      <w:r w:rsidR="0074593C" w:rsidRPr="0074593C">
        <w:rPr>
          <w:lang w:eastAsia="el-GR"/>
        </w:rPr>
        <w:t>λγόριθμοι</w:t>
      </w:r>
      <w:bookmarkEnd w:id="38"/>
      <w:r w:rsidRPr="00397DCD">
        <w:rPr>
          <w:lang w:eastAsia="el-GR"/>
        </w:rPr>
        <w:t>.</w:t>
      </w:r>
      <w:bookmarkEnd w:id="39"/>
    </w:p>
    <w:p w:rsidR="0074593C" w:rsidRPr="0074593C" w:rsidRDefault="0074593C" w:rsidP="0074593C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Όλοι οι αλγόριθμοι που έχουν εξετασθεί μέχρι τώρα</w:t>
      </w:r>
      <w:r w:rsidR="00614D89" w:rsidRPr="00614D89">
        <w:rPr>
          <w:rFonts w:eastAsia="Times New Roman"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έχουν την ιδιότητα του να είναι καλά</w:t>
      </w:r>
      <w:r w:rsidR="00614D89" w:rsidRPr="00614D89">
        <w:rPr>
          <w:rFonts w:eastAsia="Times New Roman"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και μάλιστα μοναδικά ορισμένοι. Δηλαδή, να προσδιορίζουν ακριβώς το κάθε βήμα τους</w:t>
      </w:r>
      <w:r w:rsidR="00614D89" w:rsidRPr="00614D89">
        <w:rPr>
          <w:rFonts w:eastAsia="Times New Roman"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και να μην υπάρχει η παραμικρή αμφιβολία σε όλα τα στάδια της εκτέλεσής τους. Αυτοί οι αλγόριθμοι ονομάζονται αιτιοκρατικοί ή ντετερμινιστικοί (</w:t>
      </w:r>
      <w:r w:rsidRPr="0074593C">
        <w:rPr>
          <w:rFonts w:eastAsia="Times New Roman"/>
          <w:i/>
          <w:iCs/>
          <w:szCs w:val="24"/>
          <w:lang w:val="en-US" w:eastAsia="el-GR"/>
        </w:rPr>
        <w:t>deterministic</w:t>
      </w:r>
      <w:r w:rsidRPr="0074593C">
        <w:rPr>
          <w:rFonts w:eastAsia="Times New Roman"/>
          <w:szCs w:val="24"/>
          <w:lang w:eastAsia="el-GR"/>
        </w:rPr>
        <w:t>). Και βέβαια συμφωνούν απόλυτα</w:t>
      </w:r>
      <w:r w:rsidR="00614D89" w:rsidRPr="00614D89">
        <w:rPr>
          <w:rFonts w:eastAsia="Times New Roman"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με το πώς ένας υπολογιστής αντιλαμβάνεται ένα πρόγραμμα. Από την θεωρητική σκοπιά όμως, είναι δυνατόν να απαλειφθεί αυτός ο παράγοντας. Δηλαδή, να είναι δυνατή η μη καλά ορισμένη λειτουργία κάποιου σημείου του αλγόριθμου</w:t>
      </w:r>
      <w:r w:rsidR="00614D89" w:rsidRPr="00614D89">
        <w:rPr>
          <w:rFonts w:eastAsia="Times New Roman"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και μάλιστα να επιτρέπεται να επιλέξει από ένα σύνολο πιθανών αποφάσεων</w:t>
      </w:r>
      <w:r w:rsidR="00614D89" w:rsidRPr="00614D89">
        <w:rPr>
          <w:rFonts w:eastAsia="Times New Roman"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αντί της μίας και μοναδικής. Αυτή η εξέλιξη οδηγεί στους λεγόμενους μη-αιτιοκρατικούς αλγόριθμους. Η γενική λειτουργία τους συνοψίζεται ως εξής: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74593C" w:rsidRPr="0074593C" w:rsidRDefault="0074593C" w:rsidP="0074593C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Επιλογή(</w:t>
      </w:r>
      <w:r w:rsidRPr="0074593C">
        <w:rPr>
          <w:rFonts w:eastAsia="Times New Roman"/>
          <w:i/>
          <w:iCs/>
          <w:szCs w:val="24"/>
          <w:lang w:val="en-US" w:eastAsia="el-GR"/>
        </w:rPr>
        <w:t>S</w:t>
      </w:r>
      <w:r w:rsidRPr="0074593C">
        <w:rPr>
          <w:rFonts w:eastAsia="Times New Roman"/>
          <w:szCs w:val="24"/>
          <w:lang w:eastAsia="el-GR"/>
        </w:rPr>
        <w:t xml:space="preserve">): «τυχαία» επιλογή ενός στοιχείου του συνόλου </w:t>
      </w:r>
      <w:r w:rsidRPr="0074593C">
        <w:rPr>
          <w:rFonts w:eastAsia="Times New Roman"/>
          <w:i/>
          <w:iCs/>
          <w:szCs w:val="24"/>
          <w:lang w:val="en-US" w:eastAsia="el-GR"/>
        </w:rPr>
        <w:t>S</w:t>
      </w:r>
      <w:r w:rsidR="00614D89" w:rsidRPr="00614D89">
        <w:rPr>
          <w:rFonts w:eastAsia="Times New Roman"/>
          <w:i/>
          <w:iCs/>
          <w:szCs w:val="24"/>
          <w:lang w:eastAsia="el-GR"/>
        </w:rPr>
        <w:t>.</w:t>
      </w:r>
    </w:p>
    <w:p w:rsidR="0074593C" w:rsidRPr="0074593C" w:rsidRDefault="0074593C" w:rsidP="0074593C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Αποτυχία(): ένδειξη μη επιτυχούς κατάληξης</w:t>
      </w:r>
      <w:r w:rsidR="00614D89" w:rsidRPr="00614D89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Επιτυχία(): ένδειξη επιτυχούς κατάληξης</w:t>
      </w:r>
      <w:r w:rsidR="00614D89">
        <w:rPr>
          <w:rFonts w:eastAsia="Times New Roman"/>
          <w:szCs w:val="24"/>
          <w:lang w:val="en-US"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i/>
          <w:iCs/>
          <w:szCs w:val="24"/>
          <w:lang w:eastAsia="el-GR"/>
        </w:rPr>
        <w:t>Παράδειγμα 1</w:t>
      </w:r>
      <w:r w:rsidRPr="0074593C">
        <w:rPr>
          <w:rFonts w:eastAsia="Times New Roman"/>
          <w:szCs w:val="24"/>
          <w:lang w:eastAsia="el-GR"/>
        </w:rPr>
        <w:t xml:space="preserve">: Αναζήτηση στοιχείου </w:t>
      </w:r>
      <w:r w:rsidRPr="0074593C">
        <w:rPr>
          <w:rFonts w:eastAsia="Times New Roman"/>
          <w:i/>
          <w:iCs/>
          <w:szCs w:val="24"/>
          <w:lang w:val="en-US" w:eastAsia="el-GR"/>
        </w:rPr>
        <w:t>x</w:t>
      </w:r>
      <w:r w:rsidRPr="0074593C">
        <w:rPr>
          <w:rFonts w:eastAsia="Times New Roman"/>
          <w:szCs w:val="24"/>
          <w:lang w:eastAsia="el-GR"/>
        </w:rPr>
        <w:t xml:space="preserve"> σε πίνακα </w:t>
      </w:r>
      <w:r w:rsidRPr="0074593C">
        <w:rPr>
          <w:rFonts w:eastAsia="Times New Roman"/>
          <w:i/>
          <w:iCs/>
          <w:szCs w:val="24"/>
          <w:lang w:val="en-US" w:eastAsia="el-GR"/>
        </w:rPr>
        <w:t>A</w:t>
      </w:r>
      <w:r w:rsidRPr="0074593C">
        <w:rPr>
          <w:rFonts w:eastAsia="Times New Roman"/>
          <w:szCs w:val="24"/>
          <w:vertAlign w:val="subscript"/>
          <w:lang w:val="en-US" w:eastAsia="el-GR"/>
        </w:rPr>
        <w:t>N</w:t>
      </w:r>
      <w:r w:rsidRPr="0074593C">
        <w:rPr>
          <w:rFonts w:eastAsia="Times New Roman"/>
          <w:szCs w:val="24"/>
          <w:lang w:eastAsia="el-GR"/>
        </w:rPr>
        <w:t>. Πέραν των κλασσικών προσδιοριστικών αλγόριθμων αναζήτησης σε πίνακα, ένας μη αιτιοκρατικός αλγόριθμος</w:t>
      </w:r>
      <w:r w:rsidR="00614D89" w:rsidRPr="00614D89">
        <w:rPr>
          <w:rFonts w:eastAsia="Times New Roman"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θα μπορούσε να περιγράψει το πρόβλημα όπως φαίνεται στον </w:t>
      </w:r>
      <w:r w:rsidR="00397DCD">
        <w:rPr>
          <w:rFonts w:eastAsia="Times New Roman"/>
          <w:i/>
          <w:iCs/>
          <w:szCs w:val="24"/>
          <w:lang w:eastAsia="el-GR"/>
        </w:rPr>
        <w:t>Αλγόριθμο 1</w:t>
      </w:r>
      <w:r w:rsidRPr="0074593C">
        <w:rPr>
          <w:rFonts w:eastAsia="Times New Roman"/>
          <w:szCs w:val="24"/>
          <w:lang w:eastAsia="el-GR"/>
        </w:rPr>
        <w:t xml:space="preserve">. Η πολυπλοκότητα του αλγόριθμου είναι της τάξης </w:t>
      </w:r>
      <w:r w:rsidR="00816082" w:rsidRPr="0074593C">
        <w:rPr>
          <w:rFonts w:eastAsia="Times New Roman"/>
          <w:bCs/>
          <w:position w:val="-10"/>
          <w:szCs w:val="24"/>
          <w:lang w:eastAsia="el-GR"/>
        </w:rPr>
        <w:object w:dxaOrig="499" w:dyaOrig="320">
          <v:shape id="_x0000_i1027" type="#_x0000_t75" alt="big O του 1" style="width:24pt;height:16.5pt" o:ole="">
            <v:imagedata r:id="rId20" o:title=""/>
          </v:shape>
          <o:OLEObject Type="Embed" ProgID="Equation.3" ShapeID="_x0000_i1027" DrawAspect="Content" ObjectID="_1442053542" r:id="rId21"/>
        </w:object>
      </w:r>
      <w:r w:rsidRPr="0074593C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74593C" w:rsidRPr="0074593C" w:rsidRDefault="00397DCD" w:rsidP="007459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40" w:name="Αλγόριθμος_1"/>
      <w:r w:rsidRPr="00397DCD">
        <w:rPr>
          <w:rFonts w:eastAsia="Times New Roman"/>
          <w:b/>
          <w:bCs/>
          <w:i/>
          <w:szCs w:val="24"/>
          <w:lang w:eastAsia="el-GR"/>
        </w:rPr>
        <w:t>Αλγόριθμος 1</w:t>
      </w:r>
      <w:r w:rsidR="0074593C" w:rsidRPr="0074593C">
        <w:rPr>
          <w:rFonts w:eastAsia="Times New Roman"/>
          <w:i/>
          <w:szCs w:val="24"/>
          <w:lang w:eastAsia="el-GR"/>
        </w:rPr>
        <w:t>: Μη αιτιοκρατικός αλγόριθμος αναζήτησης</w:t>
      </w:r>
      <w:r w:rsidRPr="00397DCD">
        <w:rPr>
          <w:rFonts w:eastAsia="Times New Roman"/>
          <w:i/>
          <w:szCs w:val="24"/>
          <w:lang w:eastAsia="el-GR"/>
        </w:rPr>
        <w:t>.</w:t>
      </w:r>
    </w:p>
    <w:bookmarkEnd w:id="40"/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 xml:space="preserve">1: </w:t>
      </w:r>
      <w:r w:rsidRPr="0074593C">
        <w:rPr>
          <w:rFonts w:eastAsia="Times New Roman"/>
          <w:szCs w:val="24"/>
          <w:lang w:val="en-US" w:eastAsia="el-GR"/>
        </w:rPr>
        <w:t>j</w:t>
      </w:r>
      <w:r w:rsidRPr="0074593C">
        <w:rPr>
          <w:rFonts w:eastAsia="Times New Roman"/>
          <w:szCs w:val="24"/>
          <w:lang w:eastAsia="el-GR"/>
        </w:rPr>
        <w:t xml:space="preserve"> </w:t>
      </w:r>
      <w:r w:rsidRPr="0074593C">
        <w:rPr>
          <w:rFonts w:eastAsia="Times New Roman"/>
          <w:szCs w:val="24"/>
          <w:lang w:val="en-US" w:eastAsia="el-GR"/>
        </w:rPr>
        <w:sym w:font="Wingdings" w:char="F0DF"/>
      </w:r>
      <w:r w:rsidRPr="0074593C">
        <w:rPr>
          <w:rFonts w:eastAsia="Times New Roman"/>
          <w:szCs w:val="24"/>
          <w:lang w:eastAsia="el-GR"/>
        </w:rPr>
        <w:t xml:space="preserve"> Επιλογή(1,2,…,</w:t>
      </w:r>
      <w:r w:rsidR="000E0368">
        <w:rPr>
          <w:rFonts w:eastAsia="Times New Roman"/>
          <w:i/>
          <w:iCs/>
          <w:szCs w:val="24"/>
          <w:lang w:val="en-US" w:eastAsia="el-GR"/>
        </w:rPr>
        <w:t>N</w:t>
      </w:r>
      <w:r w:rsidRPr="0074593C">
        <w:rPr>
          <w:rFonts w:eastAsia="Times New Roman"/>
          <w:szCs w:val="24"/>
          <w:lang w:eastAsia="el-GR"/>
        </w:rPr>
        <w:t>)</w:t>
      </w:r>
      <w:r w:rsidR="00816082" w:rsidRPr="00816082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2: Εάν (</w:t>
      </w:r>
      <w:r w:rsidRPr="0074593C">
        <w:rPr>
          <w:rFonts w:eastAsia="Times New Roman"/>
          <w:i/>
          <w:iCs/>
          <w:szCs w:val="24"/>
          <w:lang w:val="en-US" w:eastAsia="el-GR"/>
        </w:rPr>
        <w:t>x</w:t>
      </w:r>
      <w:r w:rsidRPr="0074593C">
        <w:rPr>
          <w:rFonts w:eastAsia="Times New Roman"/>
          <w:szCs w:val="24"/>
          <w:lang w:eastAsia="el-GR"/>
        </w:rPr>
        <w:t xml:space="preserve"> = </w:t>
      </w:r>
      <w:proofErr w:type="spellStart"/>
      <w:r w:rsidRPr="0074593C">
        <w:rPr>
          <w:rFonts w:eastAsia="Times New Roman"/>
          <w:i/>
          <w:iCs/>
          <w:szCs w:val="24"/>
          <w:lang w:val="en-US" w:eastAsia="el-GR"/>
        </w:rPr>
        <w:t>A</w:t>
      </w:r>
      <w:r w:rsidRPr="0074593C">
        <w:rPr>
          <w:rFonts w:eastAsia="Times New Roman"/>
          <w:szCs w:val="24"/>
          <w:vertAlign w:val="subscript"/>
          <w:lang w:val="en-US" w:eastAsia="el-GR"/>
        </w:rPr>
        <w:t>j</w:t>
      </w:r>
      <w:proofErr w:type="spellEnd"/>
      <w:r w:rsidR="00816082">
        <w:rPr>
          <w:rFonts w:eastAsia="Times New Roman"/>
          <w:szCs w:val="24"/>
          <w:lang w:eastAsia="el-GR"/>
        </w:rPr>
        <w:t xml:space="preserve">), </w:t>
      </w:r>
      <w:r w:rsidRPr="0074593C">
        <w:rPr>
          <w:rFonts w:eastAsia="Times New Roman"/>
          <w:szCs w:val="24"/>
          <w:lang w:eastAsia="el-GR"/>
        </w:rPr>
        <w:t>Τότε</w:t>
      </w:r>
      <w:r w:rsidR="00816082" w:rsidRPr="00816082">
        <w:rPr>
          <w:rFonts w:eastAsia="Times New Roman"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3:</w:t>
      </w:r>
      <w:r w:rsidRPr="0074593C">
        <w:rPr>
          <w:rFonts w:eastAsia="Times New Roman"/>
          <w:szCs w:val="24"/>
          <w:lang w:eastAsia="el-GR"/>
        </w:rPr>
        <w:tab/>
        <w:t xml:space="preserve">Επέστρεψε </w:t>
      </w:r>
      <w:r w:rsidRPr="0074593C">
        <w:rPr>
          <w:rFonts w:eastAsia="Times New Roman"/>
          <w:szCs w:val="24"/>
          <w:lang w:val="en-US" w:eastAsia="el-GR"/>
        </w:rPr>
        <w:t>j</w:t>
      </w:r>
      <w:r w:rsidR="00816082" w:rsidRPr="00816082">
        <w:rPr>
          <w:rFonts w:eastAsia="Times New Roman"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4:</w:t>
      </w:r>
      <w:r w:rsidRPr="0074593C">
        <w:rPr>
          <w:rFonts w:eastAsia="Times New Roman"/>
          <w:szCs w:val="24"/>
          <w:lang w:eastAsia="el-GR"/>
        </w:rPr>
        <w:tab/>
        <w:t>Επιτυχία()</w:t>
      </w:r>
      <w:r w:rsidR="00816082" w:rsidRPr="00816082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5: Αλλιώς</w:t>
      </w:r>
      <w:r w:rsidR="00816082" w:rsidRPr="00816082">
        <w:rPr>
          <w:rFonts w:eastAsia="Times New Roman"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6:</w:t>
      </w:r>
      <w:r w:rsidRPr="0074593C">
        <w:rPr>
          <w:rFonts w:eastAsia="Times New Roman"/>
          <w:szCs w:val="24"/>
          <w:lang w:eastAsia="el-GR"/>
        </w:rPr>
        <w:tab/>
        <w:t>Αποτυχία()</w:t>
      </w:r>
      <w:r w:rsidR="00816082" w:rsidRPr="00816082">
        <w:rPr>
          <w:rFonts w:eastAsia="Times New Roman"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7: Τέλος Εάν</w:t>
      </w:r>
      <w:r w:rsidR="00816082" w:rsidRPr="00816082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8: Τέλος Αλγόριθμου «Μη αιτιοκρατικός αλγόριθμος αναζήτησης»</w:t>
      </w:r>
      <w:r w:rsidR="00816082" w:rsidRPr="00816082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B47981">
      <w:pPr>
        <w:spacing w:after="720" w:line="240" w:lineRule="auto"/>
        <w:jc w:val="both"/>
        <w:rPr>
          <w:rFonts w:eastAsia="Times New Roman"/>
          <w:szCs w:val="24"/>
          <w:lang w:eastAsia="el-GR"/>
        </w:rPr>
      </w:pP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i/>
          <w:iCs/>
          <w:szCs w:val="24"/>
          <w:lang w:eastAsia="el-GR"/>
        </w:rPr>
        <w:lastRenderedPageBreak/>
        <w:t>Παράδειγμα 2</w:t>
      </w:r>
      <w:r w:rsidRPr="0074593C">
        <w:rPr>
          <w:rFonts w:eastAsia="Times New Roman"/>
          <w:szCs w:val="24"/>
          <w:lang w:eastAsia="el-GR"/>
        </w:rPr>
        <w:t xml:space="preserve">: Ταξινόμηση πίνακα </w:t>
      </w:r>
      <w:r w:rsidR="00816082">
        <w:rPr>
          <w:rFonts w:eastAsia="Times New Roman"/>
          <w:szCs w:val="24"/>
          <w:lang w:val="en-US" w:eastAsia="el-GR"/>
        </w:rPr>
        <w:t>A</w:t>
      </w:r>
      <w:r w:rsidR="00816082">
        <w:rPr>
          <w:rFonts w:eastAsia="Times New Roman"/>
          <w:szCs w:val="24"/>
          <w:vertAlign w:val="subscript"/>
          <w:lang w:val="en-US" w:eastAsia="el-GR"/>
        </w:rPr>
        <w:t>N</w:t>
      </w:r>
      <w:r w:rsidRPr="0074593C">
        <w:rPr>
          <w:rFonts w:eastAsia="Times New Roman"/>
          <w:szCs w:val="24"/>
          <w:lang w:eastAsia="el-GR"/>
        </w:rPr>
        <w:t xml:space="preserve">. Στον </w:t>
      </w:r>
      <w:r w:rsidR="00397DCD">
        <w:rPr>
          <w:rFonts w:eastAsia="Times New Roman"/>
          <w:i/>
          <w:iCs/>
          <w:szCs w:val="24"/>
          <w:lang w:eastAsia="el-GR"/>
        </w:rPr>
        <w:t>Αλγόριθμο 2</w:t>
      </w:r>
      <w:r w:rsidR="00816082" w:rsidRPr="00816082">
        <w:rPr>
          <w:rFonts w:eastAsia="Times New Roman"/>
          <w:iCs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περιγράφεται ένας μη αιτιοκρατικός αλγόριθμος ταξινόμησης πίνακα. Ο αλγόριθμος ταξινομεί τον πίνακα σε φθίνουσα διάταξη</w:t>
      </w:r>
      <w:r w:rsidR="00816082" w:rsidRPr="00816082">
        <w:rPr>
          <w:rFonts w:eastAsia="Times New Roman"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και χρησιμοποιεί έναν βοηθητικό πίνακα </w:t>
      </w:r>
      <w:r w:rsidR="00816082">
        <w:rPr>
          <w:rFonts w:eastAsia="Times New Roman"/>
          <w:i/>
          <w:iCs/>
          <w:szCs w:val="24"/>
          <w:lang w:val="en-US" w:eastAsia="el-GR"/>
        </w:rPr>
        <w:t>B</w:t>
      </w:r>
      <w:r w:rsidR="00816082">
        <w:rPr>
          <w:rFonts w:eastAsia="Times New Roman"/>
          <w:szCs w:val="24"/>
          <w:vertAlign w:val="subscript"/>
          <w:lang w:val="en-US" w:eastAsia="el-GR"/>
        </w:rPr>
        <w:t>N</w:t>
      </w:r>
      <w:r w:rsidRPr="0074593C">
        <w:rPr>
          <w:rFonts w:eastAsia="Times New Roman"/>
          <w:szCs w:val="24"/>
          <w:lang w:eastAsia="el-GR"/>
        </w:rPr>
        <w:t>.</w:t>
      </w:r>
      <w:r w:rsidR="00816082">
        <w:rPr>
          <w:rFonts w:eastAsia="Times New Roman"/>
          <w:szCs w:val="24"/>
          <w:lang w:eastAsia="el-GR"/>
        </w:rPr>
        <w:t xml:space="preserve"> Πρώτα, αρχικοποιεί τον πίνακα </w:t>
      </w:r>
      <w:r w:rsidR="00816082">
        <w:rPr>
          <w:rFonts w:eastAsia="Times New Roman"/>
          <w:szCs w:val="24"/>
          <w:lang w:val="en-US" w:eastAsia="el-GR"/>
        </w:rPr>
        <w:t>B</w:t>
      </w:r>
      <w:r w:rsidRPr="0074593C">
        <w:rPr>
          <w:rFonts w:eastAsia="Times New Roman"/>
          <w:szCs w:val="24"/>
          <w:lang w:eastAsia="el-GR"/>
        </w:rPr>
        <w:t xml:space="preserve"> και στην συνέχεια τοποθετεί στοιχεία του πίνακα </w:t>
      </w:r>
      <w:r w:rsidR="00816082">
        <w:rPr>
          <w:rFonts w:eastAsia="Times New Roman"/>
          <w:i/>
          <w:iCs/>
          <w:szCs w:val="24"/>
          <w:lang w:val="en-US" w:eastAsia="el-GR"/>
        </w:rPr>
        <w:t>A</w:t>
      </w:r>
      <w:r w:rsidRPr="0074593C">
        <w:rPr>
          <w:rFonts w:eastAsia="Times New Roman"/>
          <w:szCs w:val="24"/>
          <w:lang w:eastAsia="el-GR"/>
        </w:rPr>
        <w:t xml:space="preserve"> στον </w:t>
      </w:r>
      <w:r w:rsidR="00816082">
        <w:rPr>
          <w:rFonts w:eastAsia="Times New Roman"/>
          <w:i/>
          <w:iCs/>
          <w:szCs w:val="24"/>
          <w:lang w:val="en-US" w:eastAsia="el-GR"/>
        </w:rPr>
        <w:t>B</w:t>
      </w:r>
      <w:r w:rsidRPr="0074593C">
        <w:rPr>
          <w:rFonts w:eastAsia="Times New Roman"/>
          <w:szCs w:val="24"/>
          <w:lang w:eastAsia="el-GR"/>
        </w:rPr>
        <w:t>. Μετά το τέλος αυ</w:t>
      </w:r>
      <w:r w:rsidR="00816082">
        <w:rPr>
          <w:rFonts w:eastAsia="Times New Roman"/>
          <w:szCs w:val="24"/>
          <w:lang w:eastAsia="el-GR"/>
        </w:rPr>
        <w:t xml:space="preserve">τής της διαδικασίας, ο πίνακας </w:t>
      </w:r>
      <w:r w:rsidR="00816082">
        <w:rPr>
          <w:rFonts w:eastAsia="Times New Roman"/>
          <w:szCs w:val="24"/>
          <w:lang w:val="en-US" w:eastAsia="el-GR"/>
        </w:rPr>
        <w:t>B</w:t>
      </w:r>
      <w:r w:rsidRPr="0074593C">
        <w:rPr>
          <w:rFonts w:eastAsia="Times New Roman"/>
          <w:szCs w:val="24"/>
          <w:lang w:eastAsia="el-GR"/>
        </w:rPr>
        <w:t xml:space="preserve"> στην ουσία αποτελεί μία αναδιάτ</w:t>
      </w:r>
      <w:r w:rsidR="00816082">
        <w:rPr>
          <w:rFonts w:eastAsia="Times New Roman"/>
          <w:szCs w:val="24"/>
          <w:lang w:eastAsia="el-GR"/>
        </w:rPr>
        <w:t xml:space="preserve">αξη των στοιχείων του </w:t>
      </w:r>
      <w:r w:rsidR="00816082">
        <w:rPr>
          <w:rFonts w:eastAsia="Times New Roman"/>
          <w:szCs w:val="24"/>
          <w:lang w:val="en-US" w:eastAsia="el-GR"/>
        </w:rPr>
        <w:t>A</w:t>
      </w:r>
      <w:r w:rsidR="000E0368">
        <w:rPr>
          <w:rFonts w:eastAsia="Times New Roman"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και για αυτό ο α</w:t>
      </w:r>
      <w:r w:rsidR="00816082">
        <w:rPr>
          <w:rFonts w:eastAsia="Times New Roman"/>
          <w:szCs w:val="24"/>
          <w:lang w:eastAsia="el-GR"/>
        </w:rPr>
        <w:t xml:space="preserve">λγόριθμος ελέγχει να δει εάν ο </w:t>
      </w:r>
      <w:r w:rsidR="00816082">
        <w:rPr>
          <w:rFonts w:eastAsia="Times New Roman"/>
          <w:szCs w:val="24"/>
          <w:lang w:val="en-US" w:eastAsia="el-GR"/>
        </w:rPr>
        <w:t>B</w:t>
      </w:r>
      <w:r w:rsidRPr="0074593C">
        <w:rPr>
          <w:rFonts w:eastAsia="Times New Roman"/>
          <w:szCs w:val="24"/>
          <w:lang w:eastAsia="el-GR"/>
        </w:rPr>
        <w:t xml:space="preserve"> είναι ταξινομημένος ή όχι</w:t>
      </w:r>
      <w:r w:rsidR="000E0368">
        <w:rPr>
          <w:rFonts w:eastAsia="Times New Roman"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και επιστρέφει αντίστοιχα επιτυχία ή αποτυχία. Η πολυπλοκότητα του αλγόριθμου είναι της τάξης </w:t>
      </w:r>
      <w:r w:rsidR="00816082" w:rsidRPr="0074593C">
        <w:rPr>
          <w:rFonts w:eastAsia="Times New Roman"/>
          <w:bCs/>
          <w:position w:val="-10"/>
          <w:szCs w:val="24"/>
          <w:lang w:eastAsia="el-GR"/>
        </w:rPr>
        <w:object w:dxaOrig="499" w:dyaOrig="320">
          <v:shape id="_x0000_i1028" type="#_x0000_t75" alt="big O του N" style="width:24pt;height:16.5pt;mso-position-vertical:absolute" o:ole="">
            <v:imagedata r:id="rId20" o:title=""/>
          </v:shape>
          <o:OLEObject Type="Embed" ProgID="Equation.3" ShapeID="_x0000_i1028" DrawAspect="Content" ObjectID="_1442053543" r:id="rId22"/>
        </w:object>
      </w:r>
      <w:r w:rsidRPr="0074593C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74593C" w:rsidRPr="0074593C" w:rsidRDefault="00397DCD" w:rsidP="007459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41" w:name="Αλγόριθμος_2"/>
      <w:r w:rsidRPr="00397DCD">
        <w:rPr>
          <w:rFonts w:eastAsia="Times New Roman"/>
          <w:b/>
          <w:bCs/>
          <w:i/>
          <w:szCs w:val="24"/>
          <w:lang w:eastAsia="el-GR"/>
        </w:rPr>
        <w:t>Αλγόριθμος 2</w:t>
      </w:r>
      <w:r w:rsidR="0074593C" w:rsidRPr="0074593C">
        <w:rPr>
          <w:rFonts w:eastAsia="Times New Roman"/>
          <w:i/>
          <w:szCs w:val="24"/>
          <w:lang w:eastAsia="el-GR"/>
        </w:rPr>
        <w:t>: Μη αιτιοκρατικός αλγόριθμος ταξινόμησης</w:t>
      </w:r>
      <w:r w:rsidRPr="00397DCD">
        <w:rPr>
          <w:rFonts w:eastAsia="Times New Roman"/>
          <w:i/>
          <w:szCs w:val="24"/>
          <w:lang w:eastAsia="el-GR"/>
        </w:rPr>
        <w:t>.</w:t>
      </w:r>
    </w:p>
    <w:bookmarkEnd w:id="41"/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 xml:space="preserve">1: Για </w:t>
      </w:r>
      <w:proofErr w:type="spellStart"/>
      <w:r w:rsidRPr="0074593C">
        <w:rPr>
          <w:rFonts w:eastAsia="Times New Roman"/>
          <w:szCs w:val="24"/>
          <w:lang w:val="en-US" w:eastAsia="el-GR"/>
        </w:rPr>
        <w:t>i</w:t>
      </w:r>
      <w:proofErr w:type="spellEnd"/>
      <w:r w:rsidRPr="0074593C">
        <w:rPr>
          <w:rFonts w:eastAsia="Times New Roman"/>
          <w:szCs w:val="24"/>
          <w:lang w:eastAsia="el-GR"/>
        </w:rPr>
        <w:t xml:space="preserve"> </w:t>
      </w:r>
      <w:r w:rsidRPr="0074593C">
        <w:rPr>
          <w:rFonts w:eastAsia="Times New Roman"/>
          <w:szCs w:val="24"/>
          <w:lang w:val="en-US" w:eastAsia="el-GR"/>
        </w:rPr>
        <w:sym w:font="Wingdings" w:char="F0DF"/>
      </w:r>
      <w:r w:rsidRPr="0074593C">
        <w:rPr>
          <w:rFonts w:eastAsia="Times New Roman"/>
          <w:szCs w:val="24"/>
          <w:lang w:eastAsia="el-GR"/>
        </w:rPr>
        <w:t xml:space="preserve">1 Μέχρι </w:t>
      </w:r>
      <w:r w:rsidRPr="0074593C">
        <w:rPr>
          <w:rFonts w:eastAsia="Times New Roman"/>
          <w:i/>
          <w:iCs/>
          <w:szCs w:val="24"/>
          <w:lang w:eastAsia="el-GR"/>
        </w:rPr>
        <w:t>Ν</w:t>
      </w:r>
      <w:r w:rsidR="00E51D6B" w:rsidRPr="00E51D6B">
        <w:rPr>
          <w:rFonts w:eastAsia="Times New Roman"/>
          <w:i/>
          <w:iCs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 xml:space="preserve">2: </w:t>
      </w:r>
      <w:r w:rsidRPr="0074593C">
        <w:rPr>
          <w:rFonts w:eastAsia="Times New Roman"/>
          <w:szCs w:val="24"/>
          <w:lang w:eastAsia="el-GR"/>
        </w:rPr>
        <w:tab/>
      </w:r>
      <w:r w:rsidR="00E51D6B">
        <w:rPr>
          <w:rFonts w:eastAsia="Times New Roman"/>
          <w:szCs w:val="24"/>
          <w:lang w:val="en-US" w:eastAsia="el-GR"/>
        </w:rPr>
        <w:t>B</w:t>
      </w:r>
      <w:r w:rsidRPr="0074593C">
        <w:rPr>
          <w:rFonts w:eastAsia="Times New Roman"/>
          <w:szCs w:val="24"/>
          <w:lang w:val="en-US" w:eastAsia="el-GR"/>
        </w:rPr>
        <w:t>i</w:t>
      </w:r>
      <w:r w:rsidRPr="0074593C">
        <w:rPr>
          <w:rFonts w:eastAsia="Times New Roman"/>
          <w:szCs w:val="24"/>
          <w:lang w:eastAsia="el-GR"/>
        </w:rPr>
        <w:t xml:space="preserve"> </w:t>
      </w:r>
      <w:r w:rsidRPr="0074593C">
        <w:rPr>
          <w:rFonts w:eastAsia="Times New Roman"/>
          <w:szCs w:val="24"/>
          <w:lang w:val="en-US" w:eastAsia="el-GR"/>
        </w:rPr>
        <w:sym w:font="Wingdings" w:char="F0DF"/>
      </w:r>
      <w:r w:rsidRPr="0074593C">
        <w:rPr>
          <w:rFonts w:eastAsia="Times New Roman"/>
          <w:szCs w:val="24"/>
          <w:lang w:eastAsia="el-GR"/>
        </w:rPr>
        <w:t xml:space="preserve"> 0</w:t>
      </w:r>
      <w:r w:rsidR="00E51D6B" w:rsidRPr="00E51D6B">
        <w:rPr>
          <w:rFonts w:eastAsia="Times New Roman"/>
          <w:szCs w:val="24"/>
          <w:lang w:eastAsia="el-GR"/>
        </w:rPr>
        <w:t>,</w:t>
      </w:r>
      <w:r w:rsidRPr="0074593C">
        <w:rPr>
          <w:rFonts w:eastAsia="Times New Roman"/>
          <w:szCs w:val="24"/>
          <w:lang w:eastAsia="el-GR"/>
        </w:rPr>
        <w:t xml:space="preserve"> /* Αρχικοποίηση </w:t>
      </w:r>
      <w:r w:rsidR="00E51D6B">
        <w:rPr>
          <w:rFonts w:eastAsia="Times New Roman"/>
          <w:szCs w:val="24"/>
          <w:lang w:val="en-US" w:eastAsia="el-GR"/>
        </w:rPr>
        <w:t>B</w:t>
      </w:r>
      <w:r w:rsidRPr="0074593C">
        <w:rPr>
          <w:rFonts w:eastAsia="Times New Roman"/>
          <w:szCs w:val="24"/>
          <w:lang w:eastAsia="el-GR"/>
        </w:rPr>
        <w:t xml:space="preserve"> */</w:t>
      </w:r>
      <w:r w:rsidR="00E51D6B" w:rsidRPr="00E51D6B">
        <w:rPr>
          <w:rFonts w:eastAsia="Times New Roman"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3: Τέλος Για (</w:t>
      </w:r>
      <w:proofErr w:type="spellStart"/>
      <w:r w:rsidRPr="0074593C">
        <w:rPr>
          <w:rFonts w:eastAsia="Times New Roman"/>
          <w:szCs w:val="24"/>
          <w:lang w:val="en-US" w:eastAsia="el-GR"/>
        </w:rPr>
        <w:t>i</w:t>
      </w:r>
      <w:proofErr w:type="spellEnd"/>
      <w:r w:rsidRPr="0074593C">
        <w:rPr>
          <w:rFonts w:eastAsia="Times New Roman"/>
          <w:szCs w:val="24"/>
          <w:lang w:eastAsia="el-GR"/>
        </w:rPr>
        <w:t>)</w:t>
      </w:r>
      <w:r w:rsidR="00E51D6B" w:rsidRPr="00E51D6B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 xml:space="preserve">4: Για </w:t>
      </w:r>
      <w:proofErr w:type="spellStart"/>
      <w:r w:rsidRPr="0074593C">
        <w:rPr>
          <w:rFonts w:eastAsia="Times New Roman"/>
          <w:szCs w:val="24"/>
          <w:lang w:val="en-US" w:eastAsia="el-GR"/>
        </w:rPr>
        <w:t>i</w:t>
      </w:r>
      <w:proofErr w:type="spellEnd"/>
      <w:r w:rsidRPr="0074593C">
        <w:rPr>
          <w:rFonts w:eastAsia="Times New Roman"/>
          <w:szCs w:val="24"/>
          <w:lang w:eastAsia="el-GR"/>
        </w:rPr>
        <w:t xml:space="preserve"> </w:t>
      </w:r>
      <w:r w:rsidRPr="0074593C">
        <w:rPr>
          <w:rFonts w:eastAsia="Times New Roman"/>
          <w:szCs w:val="24"/>
          <w:lang w:val="en-US" w:eastAsia="el-GR"/>
        </w:rPr>
        <w:sym w:font="Wingdings" w:char="F0DF"/>
      </w:r>
      <w:r w:rsidRPr="0074593C">
        <w:rPr>
          <w:rFonts w:eastAsia="Times New Roman"/>
          <w:szCs w:val="24"/>
          <w:lang w:eastAsia="el-GR"/>
        </w:rPr>
        <w:t xml:space="preserve"> 1 Μέχρι </w:t>
      </w:r>
      <w:r w:rsidRPr="0074593C">
        <w:rPr>
          <w:rFonts w:eastAsia="Times New Roman"/>
          <w:i/>
          <w:iCs/>
          <w:szCs w:val="24"/>
          <w:lang w:val="en-US" w:eastAsia="el-GR"/>
        </w:rPr>
        <w:t>N</w:t>
      </w:r>
      <w:r w:rsidR="00E51D6B" w:rsidRPr="00E51D6B">
        <w:rPr>
          <w:rFonts w:eastAsia="Times New Roman"/>
          <w:i/>
          <w:iCs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5:</w:t>
      </w:r>
      <w:r w:rsidRPr="0074593C">
        <w:rPr>
          <w:rFonts w:eastAsia="Times New Roman"/>
          <w:szCs w:val="24"/>
          <w:lang w:eastAsia="el-GR"/>
        </w:rPr>
        <w:tab/>
      </w:r>
      <w:r w:rsidRPr="0074593C">
        <w:rPr>
          <w:rFonts w:eastAsia="Times New Roman"/>
          <w:szCs w:val="24"/>
          <w:lang w:val="en-US" w:eastAsia="el-GR"/>
        </w:rPr>
        <w:t>j</w:t>
      </w:r>
      <w:r w:rsidRPr="0074593C">
        <w:rPr>
          <w:rFonts w:eastAsia="Times New Roman"/>
          <w:szCs w:val="24"/>
          <w:lang w:eastAsia="el-GR"/>
        </w:rPr>
        <w:t xml:space="preserve"> </w:t>
      </w:r>
      <w:r w:rsidRPr="0074593C">
        <w:rPr>
          <w:rFonts w:eastAsia="Times New Roman"/>
          <w:szCs w:val="24"/>
          <w:lang w:val="en-US" w:eastAsia="el-GR"/>
        </w:rPr>
        <w:sym w:font="Wingdings" w:char="F0DF"/>
      </w:r>
      <w:r w:rsidRPr="0074593C">
        <w:rPr>
          <w:rFonts w:eastAsia="Times New Roman"/>
          <w:szCs w:val="24"/>
          <w:lang w:eastAsia="el-GR"/>
        </w:rPr>
        <w:t xml:space="preserve"> Επιλογή(1,2,…,</w:t>
      </w:r>
      <w:r w:rsidR="000E0368">
        <w:rPr>
          <w:rFonts w:eastAsia="Times New Roman"/>
          <w:i/>
          <w:iCs/>
          <w:szCs w:val="24"/>
          <w:lang w:val="en-US" w:eastAsia="el-GR"/>
        </w:rPr>
        <w:t>N</w:t>
      </w:r>
      <w:r w:rsidRPr="0074593C">
        <w:rPr>
          <w:rFonts w:eastAsia="Times New Roman"/>
          <w:szCs w:val="24"/>
          <w:lang w:eastAsia="el-GR"/>
        </w:rPr>
        <w:t>)</w:t>
      </w:r>
      <w:r w:rsidR="00E51D6B" w:rsidRPr="00E51D6B">
        <w:rPr>
          <w:rFonts w:eastAsia="Times New Roman"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6:</w:t>
      </w:r>
      <w:r w:rsidRPr="0074593C">
        <w:rPr>
          <w:rFonts w:eastAsia="Times New Roman"/>
          <w:szCs w:val="24"/>
          <w:lang w:eastAsia="el-GR"/>
        </w:rPr>
        <w:tab/>
        <w:t>Εάν (</w:t>
      </w:r>
      <w:proofErr w:type="spellStart"/>
      <w:r w:rsidR="00E51D6B" w:rsidRPr="00E51D6B">
        <w:rPr>
          <w:rFonts w:eastAsia="Times New Roman"/>
          <w:i/>
          <w:szCs w:val="24"/>
          <w:lang w:val="en-US" w:eastAsia="el-GR"/>
        </w:rPr>
        <w:t>B</w:t>
      </w:r>
      <w:r w:rsidRPr="0074593C">
        <w:rPr>
          <w:rFonts w:eastAsia="Times New Roman"/>
          <w:szCs w:val="24"/>
          <w:vertAlign w:val="subscript"/>
          <w:lang w:val="en-US" w:eastAsia="el-GR"/>
        </w:rPr>
        <w:t>j</w:t>
      </w:r>
      <w:proofErr w:type="spellEnd"/>
      <w:r w:rsidRPr="0074593C">
        <w:rPr>
          <w:rFonts w:eastAsia="Times New Roman"/>
          <w:szCs w:val="24"/>
          <w:lang w:eastAsia="el-GR"/>
        </w:rPr>
        <w:t xml:space="preserve"> </w:t>
      </w:r>
      <w:r w:rsidRPr="0074593C">
        <w:rPr>
          <w:rFonts w:eastAsia="Times New Roman"/>
          <w:szCs w:val="24"/>
          <w:lang w:val="en-US" w:eastAsia="el-GR"/>
        </w:rPr>
        <w:sym w:font="Symbol" w:char="F0B9"/>
      </w:r>
      <w:r w:rsidRPr="0074593C">
        <w:rPr>
          <w:rFonts w:eastAsia="Times New Roman"/>
          <w:szCs w:val="24"/>
          <w:lang w:eastAsia="el-GR"/>
        </w:rPr>
        <w:t xml:space="preserve"> 0)</w:t>
      </w:r>
      <w:r w:rsidR="00E51D6B" w:rsidRPr="00E51D6B">
        <w:rPr>
          <w:rFonts w:eastAsia="Times New Roman"/>
          <w:szCs w:val="24"/>
          <w:lang w:eastAsia="el-GR"/>
        </w:rPr>
        <w:t>.</w:t>
      </w:r>
      <w:r w:rsidRPr="0074593C">
        <w:rPr>
          <w:rFonts w:eastAsia="Times New Roman"/>
          <w:szCs w:val="24"/>
          <w:lang w:eastAsia="el-GR"/>
        </w:rPr>
        <w:t xml:space="preserve"> Τότε</w:t>
      </w:r>
      <w:r w:rsidR="00E51D6B" w:rsidRPr="00E51D6B">
        <w:rPr>
          <w:rFonts w:eastAsia="Times New Roman"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7:</w:t>
      </w:r>
      <w:r w:rsidRPr="0074593C">
        <w:rPr>
          <w:rFonts w:eastAsia="Times New Roman"/>
          <w:szCs w:val="24"/>
          <w:lang w:eastAsia="el-GR"/>
        </w:rPr>
        <w:tab/>
      </w:r>
      <w:r w:rsidRPr="0074593C">
        <w:rPr>
          <w:rFonts w:eastAsia="Times New Roman"/>
          <w:szCs w:val="24"/>
          <w:lang w:eastAsia="el-GR"/>
        </w:rPr>
        <w:tab/>
      </w:r>
      <w:proofErr w:type="spellStart"/>
      <w:r w:rsidRPr="0074593C">
        <w:rPr>
          <w:rFonts w:eastAsia="Times New Roman"/>
          <w:szCs w:val="24"/>
          <w:lang w:val="en-US" w:eastAsia="el-GR"/>
        </w:rPr>
        <w:t>Bj</w:t>
      </w:r>
      <w:proofErr w:type="spellEnd"/>
      <w:r w:rsidRPr="0074593C">
        <w:rPr>
          <w:rFonts w:eastAsia="Times New Roman"/>
          <w:szCs w:val="24"/>
          <w:lang w:eastAsia="el-GR"/>
        </w:rPr>
        <w:t xml:space="preserve"> </w:t>
      </w:r>
      <w:r w:rsidRPr="0074593C">
        <w:rPr>
          <w:rFonts w:eastAsia="Times New Roman"/>
          <w:szCs w:val="24"/>
          <w:lang w:val="en-US" w:eastAsia="el-GR"/>
        </w:rPr>
        <w:sym w:font="Wingdings" w:char="F0DF"/>
      </w:r>
      <w:r w:rsidRPr="0074593C">
        <w:rPr>
          <w:rFonts w:eastAsia="Times New Roman"/>
          <w:szCs w:val="24"/>
          <w:lang w:eastAsia="el-GR"/>
        </w:rPr>
        <w:t xml:space="preserve"> </w:t>
      </w:r>
      <w:r w:rsidRPr="0074593C">
        <w:rPr>
          <w:rFonts w:eastAsia="Times New Roman"/>
          <w:szCs w:val="24"/>
          <w:lang w:val="en-US" w:eastAsia="el-GR"/>
        </w:rPr>
        <w:t>Ai</w:t>
      </w:r>
      <w:r w:rsidR="00E51D6B" w:rsidRPr="00E51D6B">
        <w:rPr>
          <w:rFonts w:eastAsia="Times New Roman"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8:</w:t>
      </w:r>
      <w:r w:rsidRPr="0074593C">
        <w:rPr>
          <w:rFonts w:eastAsia="Times New Roman"/>
          <w:szCs w:val="24"/>
          <w:lang w:eastAsia="el-GR"/>
        </w:rPr>
        <w:tab/>
        <w:t>Τέλος Εάν</w:t>
      </w:r>
      <w:r w:rsidR="00E51D6B" w:rsidRPr="00E51D6B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9: Τέλος Για (</w:t>
      </w:r>
      <w:proofErr w:type="spellStart"/>
      <w:r w:rsidRPr="0074593C">
        <w:rPr>
          <w:rFonts w:eastAsia="Times New Roman"/>
          <w:szCs w:val="24"/>
          <w:lang w:val="en-US" w:eastAsia="el-GR"/>
        </w:rPr>
        <w:t>i</w:t>
      </w:r>
      <w:proofErr w:type="spellEnd"/>
      <w:r w:rsidRPr="0074593C">
        <w:rPr>
          <w:rFonts w:eastAsia="Times New Roman"/>
          <w:szCs w:val="24"/>
          <w:lang w:eastAsia="el-GR"/>
        </w:rPr>
        <w:t>)</w:t>
      </w:r>
      <w:r w:rsidR="00E51D6B" w:rsidRPr="00E51D6B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 xml:space="preserve">10: Για </w:t>
      </w:r>
      <w:proofErr w:type="spellStart"/>
      <w:r w:rsidRPr="0074593C">
        <w:rPr>
          <w:rFonts w:eastAsia="Times New Roman"/>
          <w:szCs w:val="24"/>
          <w:lang w:val="en-US" w:eastAsia="el-GR"/>
        </w:rPr>
        <w:t>i</w:t>
      </w:r>
      <w:proofErr w:type="spellEnd"/>
      <w:r w:rsidRPr="0074593C">
        <w:rPr>
          <w:rFonts w:eastAsia="Times New Roman"/>
          <w:szCs w:val="24"/>
          <w:lang w:eastAsia="el-GR"/>
        </w:rPr>
        <w:t xml:space="preserve"> </w:t>
      </w:r>
      <w:r w:rsidRPr="0074593C">
        <w:rPr>
          <w:rFonts w:eastAsia="Times New Roman"/>
          <w:szCs w:val="24"/>
          <w:lang w:val="en-US" w:eastAsia="el-GR"/>
        </w:rPr>
        <w:sym w:font="Wingdings" w:char="F0DF"/>
      </w:r>
      <w:r w:rsidRPr="0074593C">
        <w:rPr>
          <w:rFonts w:eastAsia="Times New Roman"/>
          <w:szCs w:val="24"/>
          <w:lang w:eastAsia="el-GR"/>
        </w:rPr>
        <w:t xml:space="preserve"> 1 Μέχρι </w:t>
      </w:r>
      <w:r w:rsidRPr="0074593C">
        <w:rPr>
          <w:rFonts w:eastAsia="Times New Roman"/>
          <w:i/>
          <w:iCs/>
          <w:szCs w:val="24"/>
          <w:lang w:val="en-US" w:eastAsia="el-GR"/>
        </w:rPr>
        <w:t>N</w:t>
      </w:r>
      <w:r w:rsidR="00E51D6B" w:rsidRPr="00E51D6B">
        <w:rPr>
          <w:rFonts w:eastAsia="Times New Roman"/>
          <w:i/>
          <w:iCs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 xml:space="preserve">11: </w:t>
      </w:r>
      <w:r w:rsidRPr="0074593C">
        <w:rPr>
          <w:rFonts w:eastAsia="Times New Roman"/>
          <w:szCs w:val="24"/>
          <w:lang w:eastAsia="el-GR"/>
        </w:rPr>
        <w:tab/>
        <w:t>Εάν (</w:t>
      </w:r>
      <w:r w:rsidRPr="0074593C">
        <w:rPr>
          <w:rFonts w:eastAsia="Times New Roman"/>
          <w:i/>
          <w:iCs/>
          <w:szCs w:val="24"/>
          <w:lang w:eastAsia="el-GR"/>
        </w:rPr>
        <w:t>Β</w:t>
      </w:r>
      <w:proofErr w:type="spellStart"/>
      <w:r w:rsidRPr="0074593C">
        <w:rPr>
          <w:rFonts w:eastAsia="Times New Roman"/>
          <w:szCs w:val="24"/>
          <w:vertAlign w:val="subscript"/>
          <w:lang w:val="en-US" w:eastAsia="el-GR"/>
        </w:rPr>
        <w:t>i</w:t>
      </w:r>
      <w:proofErr w:type="spellEnd"/>
      <w:r w:rsidRPr="0074593C">
        <w:rPr>
          <w:rFonts w:eastAsia="Times New Roman"/>
          <w:szCs w:val="24"/>
          <w:lang w:eastAsia="el-GR"/>
        </w:rPr>
        <w:t xml:space="preserve"> &gt; </w:t>
      </w:r>
      <w:r w:rsidRPr="0074593C">
        <w:rPr>
          <w:rFonts w:eastAsia="Times New Roman"/>
          <w:i/>
          <w:iCs/>
          <w:szCs w:val="24"/>
          <w:lang w:val="en-US" w:eastAsia="el-GR"/>
        </w:rPr>
        <w:t>B</w:t>
      </w:r>
      <w:r w:rsidRPr="0074593C">
        <w:rPr>
          <w:rFonts w:eastAsia="Times New Roman"/>
          <w:szCs w:val="24"/>
          <w:vertAlign w:val="subscript"/>
          <w:lang w:val="en-US" w:eastAsia="el-GR"/>
        </w:rPr>
        <w:t>i</w:t>
      </w:r>
      <w:r w:rsidRPr="0074593C">
        <w:rPr>
          <w:rFonts w:eastAsia="Times New Roman"/>
          <w:szCs w:val="24"/>
          <w:vertAlign w:val="subscript"/>
          <w:lang w:eastAsia="el-GR"/>
        </w:rPr>
        <w:t>+1</w:t>
      </w:r>
      <w:r w:rsidRPr="0074593C">
        <w:rPr>
          <w:rFonts w:eastAsia="Times New Roman"/>
          <w:szCs w:val="24"/>
          <w:lang w:eastAsia="el-GR"/>
        </w:rPr>
        <w:t>)</w:t>
      </w:r>
      <w:r w:rsidR="00E51D6B" w:rsidRPr="00E51D6B">
        <w:rPr>
          <w:rFonts w:eastAsia="Times New Roman"/>
          <w:szCs w:val="24"/>
          <w:lang w:eastAsia="el-GR"/>
        </w:rPr>
        <w:t>.</w:t>
      </w:r>
      <w:r w:rsidRPr="0074593C">
        <w:rPr>
          <w:rFonts w:eastAsia="Times New Roman"/>
          <w:szCs w:val="24"/>
          <w:lang w:eastAsia="el-GR"/>
        </w:rPr>
        <w:t xml:space="preserve"> Τότε</w:t>
      </w:r>
      <w:r w:rsidR="00E51D6B" w:rsidRPr="00E51D6B">
        <w:rPr>
          <w:rFonts w:eastAsia="Times New Roman"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12:</w:t>
      </w:r>
      <w:r w:rsidRPr="0074593C">
        <w:rPr>
          <w:rFonts w:eastAsia="Times New Roman"/>
          <w:szCs w:val="24"/>
          <w:lang w:eastAsia="el-GR"/>
        </w:rPr>
        <w:tab/>
      </w:r>
      <w:r w:rsidRPr="0074593C">
        <w:rPr>
          <w:rFonts w:eastAsia="Times New Roman"/>
          <w:szCs w:val="24"/>
          <w:lang w:eastAsia="el-GR"/>
        </w:rPr>
        <w:tab/>
        <w:t>Επέστρεψε Αποτυχία()</w:t>
      </w:r>
      <w:r w:rsidR="00E51D6B" w:rsidRPr="00E51D6B">
        <w:rPr>
          <w:rFonts w:eastAsia="Times New Roman"/>
          <w:szCs w:val="24"/>
          <w:lang w:eastAsia="el-GR"/>
        </w:rPr>
        <w:t>,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13:</w:t>
      </w:r>
      <w:r w:rsidRPr="0074593C">
        <w:rPr>
          <w:rFonts w:eastAsia="Times New Roman"/>
          <w:szCs w:val="24"/>
          <w:lang w:eastAsia="el-GR"/>
        </w:rPr>
        <w:tab/>
        <w:t>Τέλος Εάν</w:t>
      </w:r>
      <w:r w:rsidR="00E51D6B" w:rsidRPr="00E51D6B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14: Τέλος Για (</w:t>
      </w:r>
      <w:proofErr w:type="spellStart"/>
      <w:r w:rsidRPr="0074593C">
        <w:rPr>
          <w:rFonts w:eastAsia="Times New Roman"/>
          <w:szCs w:val="24"/>
          <w:lang w:val="en-US" w:eastAsia="el-GR"/>
        </w:rPr>
        <w:t>i</w:t>
      </w:r>
      <w:proofErr w:type="spellEnd"/>
      <w:r w:rsidRPr="0074593C">
        <w:rPr>
          <w:rFonts w:eastAsia="Times New Roman"/>
          <w:szCs w:val="24"/>
          <w:lang w:eastAsia="el-GR"/>
        </w:rPr>
        <w:t>)</w:t>
      </w:r>
      <w:r w:rsidR="00E51D6B" w:rsidRPr="00E51D6B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15: Επέστρεψε Επιτυχία()</w:t>
      </w:r>
      <w:r w:rsidR="00E51D6B" w:rsidRPr="00E51D6B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4593C">
        <w:rPr>
          <w:rFonts w:eastAsia="Times New Roman"/>
          <w:szCs w:val="24"/>
          <w:lang w:eastAsia="el-GR"/>
        </w:rPr>
        <w:t>16: Τέλος αλγόριθμου «Μη αιτιοκρατικός  ταξινόμησης»</w:t>
      </w:r>
      <w:r w:rsidR="00E51D6B" w:rsidRPr="00E51D6B">
        <w:rPr>
          <w:rFonts w:eastAsia="Times New Roman"/>
          <w:szCs w:val="24"/>
          <w:lang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74593C" w:rsidRPr="0074593C" w:rsidRDefault="00397DCD" w:rsidP="00397DCD">
      <w:pPr>
        <w:pStyle w:val="2"/>
        <w:rPr>
          <w:lang w:eastAsia="el-GR"/>
        </w:rPr>
      </w:pPr>
      <w:bookmarkStart w:id="42" w:name="_Toc366425585"/>
      <w:bookmarkStart w:id="43" w:name="_Toc368164021"/>
      <w:r>
        <w:rPr>
          <w:lang w:eastAsia="el-GR"/>
        </w:rPr>
        <w:t>12.2 Η κλάση π</w:t>
      </w:r>
      <w:r w:rsidR="0074593C" w:rsidRPr="0074593C">
        <w:rPr>
          <w:lang w:eastAsia="el-GR"/>
        </w:rPr>
        <w:t xml:space="preserve">ροβλημάτων </w:t>
      </w:r>
      <w:r w:rsidR="0074593C" w:rsidRPr="0074593C">
        <w:rPr>
          <w:i/>
          <w:lang w:val="en-US" w:eastAsia="el-GR"/>
        </w:rPr>
        <w:t>P</w:t>
      </w:r>
      <w:bookmarkEnd w:id="42"/>
      <w:r>
        <w:rPr>
          <w:i/>
          <w:lang w:eastAsia="el-GR"/>
        </w:rPr>
        <w:t>.</w:t>
      </w:r>
      <w:bookmarkEnd w:id="43"/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  <w:r w:rsidRPr="0074593C">
        <w:rPr>
          <w:rFonts w:eastAsia="Times New Roman"/>
          <w:szCs w:val="20"/>
          <w:lang w:eastAsia="el-GR"/>
        </w:rPr>
        <w:t>Αν ένα πρόβλημα αποσκοπεί στη λήψη μιας δυαδικής απόφασης</w:t>
      </w:r>
      <w:r w:rsidR="00E51D6B" w:rsidRPr="00E51D6B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(ναι </w:t>
      </w:r>
      <w:r w:rsidR="00E51D6B">
        <w:rPr>
          <w:rFonts w:eastAsia="Times New Roman"/>
          <w:szCs w:val="20"/>
          <w:lang w:eastAsia="el-GR"/>
        </w:rPr>
        <w:t>⁄</w:t>
      </w:r>
      <w:r w:rsidRPr="0074593C">
        <w:rPr>
          <w:rFonts w:eastAsia="Times New Roman"/>
          <w:szCs w:val="20"/>
          <w:lang w:eastAsia="el-GR"/>
        </w:rPr>
        <w:t xml:space="preserve"> όχι)</w:t>
      </w:r>
      <w:r w:rsidR="00E51D6B" w:rsidRPr="00E51D6B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τότε λέγεται πρόβλημα απόφασης. Από τα προβλήματα απόφασης όσα επιδέχονται λύση από </w:t>
      </w:r>
      <w:proofErr w:type="spellStart"/>
      <w:r w:rsidRPr="0074593C">
        <w:rPr>
          <w:rFonts w:eastAsia="Times New Roman"/>
          <w:szCs w:val="20"/>
          <w:lang w:eastAsia="el-GR"/>
        </w:rPr>
        <w:t>πολυωνυμικούς</w:t>
      </w:r>
      <w:proofErr w:type="spellEnd"/>
      <w:r w:rsidRPr="0074593C">
        <w:rPr>
          <w:rFonts w:eastAsia="Times New Roman"/>
          <w:szCs w:val="20"/>
          <w:lang w:eastAsia="el-GR"/>
        </w:rPr>
        <w:t xml:space="preserve"> αλγόριθμους</w:t>
      </w:r>
      <w:r w:rsidR="002D7B65" w:rsidRPr="002D7B65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αποτελούν την κλάση (οικογένεια) </w:t>
      </w:r>
      <w:r w:rsidRPr="0074593C">
        <w:rPr>
          <w:rFonts w:eastAsia="Times New Roman"/>
          <w:i/>
          <w:iCs/>
          <w:lang w:eastAsia="el-GR"/>
        </w:rPr>
        <w:t>P</w:t>
      </w:r>
      <w:r w:rsidRPr="0074593C">
        <w:rPr>
          <w:rFonts w:eastAsia="Times New Roman"/>
          <w:szCs w:val="20"/>
          <w:lang w:eastAsia="el-GR"/>
        </w:rPr>
        <w:t xml:space="preserve">. Δηλαδή, ένας αλγόριθμος θεωρείται ότι είναι υπολογιστικής πολυπλοκότητας της τάξης </w:t>
      </w:r>
      <w:r w:rsidRPr="0074593C">
        <w:rPr>
          <w:rFonts w:eastAsia="Times New Roman"/>
          <w:i/>
          <w:iCs/>
          <w:szCs w:val="20"/>
          <w:lang w:val="en-US" w:eastAsia="el-GR"/>
        </w:rPr>
        <w:t>P</w:t>
      </w:r>
      <w:r w:rsidRPr="0074593C">
        <w:rPr>
          <w:rFonts w:eastAsia="Times New Roman"/>
          <w:szCs w:val="20"/>
          <w:lang w:eastAsia="el-GR"/>
        </w:rPr>
        <w:t xml:space="preserve">, εάν υπάρχει ένα πολυώνυμο </w:t>
      </w:r>
      <w:r w:rsidRPr="0074593C">
        <w:rPr>
          <w:rFonts w:eastAsia="Times New Roman"/>
          <w:i/>
          <w:iCs/>
          <w:szCs w:val="20"/>
          <w:lang w:val="en-US" w:eastAsia="el-GR"/>
        </w:rPr>
        <w:t>p</w:t>
      </w:r>
      <w:r w:rsidRPr="0074593C">
        <w:rPr>
          <w:rFonts w:eastAsia="Times New Roman"/>
          <w:szCs w:val="20"/>
          <w:lang w:eastAsia="el-GR"/>
        </w:rPr>
        <w:t>() τέτοιο ώστε</w:t>
      </w:r>
      <w:r w:rsidR="002D7B65" w:rsidRPr="002D7B65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η πολυπλοκότητα του αλγόριθμου να μπορεί να εκφρασθεί σαν </w:t>
      </w:r>
      <w:r w:rsidR="002D7B65" w:rsidRPr="0074593C">
        <w:rPr>
          <w:rFonts w:eastAsia="Times New Roman"/>
          <w:bCs/>
          <w:position w:val="-10"/>
          <w:szCs w:val="24"/>
          <w:lang w:eastAsia="el-GR"/>
        </w:rPr>
        <w:object w:dxaOrig="900" w:dyaOrig="340">
          <v:shape id="_x0000_i1029" type="#_x0000_t75" alt="big O του p του N" style="width:43.5pt;height:17.25pt" o:ole="">
            <v:imagedata r:id="rId23" o:title=""/>
          </v:shape>
          <o:OLEObject Type="Embed" ProgID="Equation.3" ShapeID="_x0000_i1029" DrawAspect="Content" ObjectID="_1442053544" r:id="rId24"/>
        </w:object>
      </w:r>
      <w:r w:rsidR="002D7B65" w:rsidRPr="002D7B65">
        <w:rPr>
          <w:rFonts w:eastAsia="Times New Roman"/>
          <w:i/>
          <w:iCs/>
          <w:szCs w:val="20"/>
          <w:lang w:eastAsia="el-GR"/>
        </w:rPr>
        <w:t xml:space="preserve">, </w:t>
      </w:r>
      <w:r w:rsidRPr="0074593C">
        <w:rPr>
          <w:rFonts w:eastAsia="Times New Roman"/>
          <w:szCs w:val="20"/>
          <w:lang w:eastAsia="el-GR"/>
        </w:rPr>
        <w:t xml:space="preserve">για οποιοδήποτε πλήθος δεδομένων </w:t>
      </w:r>
      <w:r w:rsidR="000E0368">
        <w:rPr>
          <w:rFonts w:eastAsia="Times New Roman"/>
          <w:i/>
          <w:iCs/>
          <w:szCs w:val="20"/>
          <w:lang w:val="en-US" w:eastAsia="el-GR"/>
        </w:rPr>
        <w:t>N</w:t>
      </w:r>
      <w:r w:rsidRPr="0074593C">
        <w:rPr>
          <w:rFonts w:eastAsia="Times New Roman"/>
          <w:szCs w:val="20"/>
          <w:lang w:eastAsia="el-GR"/>
        </w:rPr>
        <w:t>.</w:t>
      </w: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</w:p>
    <w:p w:rsidR="0074593C" w:rsidRPr="0074593C" w:rsidRDefault="00397DCD" w:rsidP="00397DCD">
      <w:pPr>
        <w:pStyle w:val="2"/>
        <w:rPr>
          <w:lang w:eastAsia="el-GR"/>
        </w:rPr>
      </w:pPr>
      <w:bookmarkStart w:id="44" w:name="_Toc366425586"/>
      <w:bookmarkStart w:id="45" w:name="_Toc368164022"/>
      <w:r>
        <w:rPr>
          <w:lang w:eastAsia="el-GR"/>
        </w:rPr>
        <w:t>12.3 Η κλάση π</w:t>
      </w:r>
      <w:r w:rsidR="0074593C" w:rsidRPr="0074593C">
        <w:rPr>
          <w:lang w:eastAsia="el-GR"/>
        </w:rPr>
        <w:t xml:space="preserve">ροβλημάτων </w:t>
      </w:r>
      <w:r w:rsidR="0074593C" w:rsidRPr="0074593C">
        <w:rPr>
          <w:i/>
          <w:lang w:val="en-US" w:eastAsia="el-GR"/>
        </w:rPr>
        <w:t>NP</w:t>
      </w:r>
      <w:bookmarkEnd w:id="44"/>
      <w:r>
        <w:rPr>
          <w:i/>
          <w:lang w:eastAsia="el-GR"/>
        </w:rPr>
        <w:t>.</w:t>
      </w:r>
      <w:bookmarkEnd w:id="45"/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0"/>
          <w:lang w:eastAsia="el-GR"/>
        </w:rPr>
      </w:pPr>
      <w:r w:rsidRPr="0074593C">
        <w:rPr>
          <w:rFonts w:eastAsia="Times New Roman"/>
          <w:szCs w:val="20"/>
          <w:lang w:eastAsia="el-GR"/>
        </w:rPr>
        <w:t xml:space="preserve">Έστω ένα πρόβλημα απόφασης μεγέθους </w:t>
      </w:r>
      <w:r w:rsidRPr="0074593C">
        <w:rPr>
          <w:rFonts w:eastAsia="Times New Roman"/>
          <w:i/>
          <w:iCs/>
          <w:szCs w:val="20"/>
          <w:lang w:val="en-US" w:eastAsia="el-GR"/>
        </w:rPr>
        <w:t>n</w:t>
      </w:r>
      <w:r w:rsidRPr="0074593C">
        <w:rPr>
          <w:rFonts w:eastAsia="Times New Roman"/>
          <w:szCs w:val="20"/>
          <w:lang w:eastAsia="el-GR"/>
        </w:rPr>
        <w:t xml:space="preserve"> της μορφής:</w:t>
      </w: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0"/>
          <w:lang w:eastAsia="el-GR"/>
        </w:rPr>
      </w:pP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  <w:r w:rsidRPr="0074593C">
        <w:rPr>
          <w:rFonts w:eastAsia="Times New Roman"/>
          <w:szCs w:val="20"/>
          <w:lang w:eastAsia="el-GR"/>
        </w:rPr>
        <w:t xml:space="preserve">«Τα δεδομένα </w:t>
      </w:r>
      <w:r w:rsidR="002D7B65" w:rsidRPr="0074593C">
        <w:rPr>
          <w:rFonts w:eastAsia="Times New Roman"/>
          <w:bCs/>
          <w:position w:val="-10"/>
          <w:szCs w:val="24"/>
          <w:lang w:eastAsia="el-GR"/>
        </w:rPr>
        <w:object w:dxaOrig="2280" w:dyaOrig="340">
          <v:shape id="_x0000_i1030" type="#_x0000_t75" alt="A = A του 1, κόμμα A του 2, κομμα, έως A του n" style="width:109.5pt;height:17.25pt" o:ole="">
            <v:imagedata r:id="rId25" o:title=""/>
          </v:shape>
          <o:OLEObject Type="Embed" ProgID="Equation.3" ShapeID="_x0000_i1030" DrawAspect="Content" ObjectID="_1442053545" r:id="rId26"/>
        </w:object>
      </w:r>
      <w:r w:rsidR="002D7B65" w:rsidRPr="002D7B65">
        <w:rPr>
          <w:rFonts w:eastAsia="Times New Roman"/>
          <w:bCs/>
          <w:szCs w:val="24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ικανοποιούν την συνθήκη </w:t>
      </w:r>
      <w:r w:rsidRPr="0074593C">
        <w:rPr>
          <w:rFonts w:eastAsia="Times New Roman"/>
          <w:i/>
          <w:iCs/>
          <w:szCs w:val="20"/>
          <w:lang w:val="en-US" w:eastAsia="el-GR"/>
        </w:rPr>
        <w:t>C</w:t>
      </w:r>
      <w:r w:rsidRPr="0074593C">
        <w:rPr>
          <w:rFonts w:eastAsia="Times New Roman"/>
          <w:szCs w:val="20"/>
          <w:lang w:eastAsia="el-GR"/>
        </w:rPr>
        <w:t>»</w:t>
      </w:r>
      <w:r w:rsidR="002D7B65" w:rsidRPr="002D7B65">
        <w:rPr>
          <w:rFonts w:eastAsia="Times New Roman"/>
          <w:szCs w:val="20"/>
          <w:lang w:eastAsia="el-GR"/>
        </w:rPr>
        <w:t>.</w:t>
      </w: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</w:p>
    <w:p w:rsidR="0074593C" w:rsidRPr="0074593C" w:rsidRDefault="002D7B65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  <w:r>
        <w:rPr>
          <w:rFonts w:eastAsia="Times New Roman"/>
          <w:szCs w:val="20"/>
          <w:lang w:eastAsia="el-GR"/>
        </w:rPr>
        <w:t>Δηλαδή</w:t>
      </w:r>
      <w:r w:rsidR="0074593C" w:rsidRPr="0074593C">
        <w:rPr>
          <w:rFonts w:eastAsia="Times New Roman"/>
          <w:szCs w:val="20"/>
          <w:lang w:eastAsia="el-GR"/>
        </w:rPr>
        <w:t xml:space="preserve"> για παράδειγμα</w:t>
      </w:r>
      <w:r w:rsidRPr="002D7B65">
        <w:rPr>
          <w:rFonts w:eastAsia="Times New Roman"/>
          <w:szCs w:val="20"/>
          <w:lang w:eastAsia="el-GR"/>
        </w:rPr>
        <w:t>,</w:t>
      </w:r>
      <w:r w:rsidR="0074593C" w:rsidRPr="0074593C">
        <w:rPr>
          <w:rFonts w:eastAsia="Times New Roman"/>
          <w:szCs w:val="20"/>
          <w:lang w:eastAsia="el-GR"/>
        </w:rPr>
        <w:t xml:space="preserve"> ας θεωρηθεί το ακόλουθο πρόβλημα: Δοθέντος ενός φυσικού αριθμού </w:t>
      </w:r>
      <w:r w:rsidR="0074593C" w:rsidRPr="0074593C">
        <w:rPr>
          <w:rFonts w:eastAsia="Times New Roman"/>
          <w:i/>
          <w:iCs/>
          <w:szCs w:val="20"/>
          <w:lang w:val="en-US" w:eastAsia="el-GR"/>
        </w:rPr>
        <w:t>m</w:t>
      </w:r>
      <w:r w:rsidRPr="002D7B65">
        <w:rPr>
          <w:rFonts w:eastAsia="Times New Roman"/>
          <w:iCs/>
          <w:szCs w:val="20"/>
          <w:lang w:eastAsia="el-GR"/>
        </w:rPr>
        <w:t>,</w:t>
      </w:r>
      <w:r w:rsidR="0074593C" w:rsidRPr="0074593C">
        <w:rPr>
          <w:rFonts w:eastAsia="Times New Roman"/>
          <w:szCs w:val="20"/>
          <w:lang w:eastAsia="el-GR"/>
        </w:rPr>
        <w:t xml:space="preserve"> με δυαδική αναπαράσταση </w:t>
      </w:r>
      <w:r w:rsidR="00203B8D" w:rsidRPr="002D7B65">
        <w:rPr>
          <w:rFonts w:eastAsia="Times New Roman"/>
          <w:bCs/>
          <w:position w:val="-12"/>
          <w:szCs w:val="24"/>
          <w:lang w:eastAsia="el-GR"/>
        </w:rPr>
        <w:object w:dxaOrig="1620" w:dyaOrig="360">
          <v:shape id="_x0000_i1031" type="#_x0000_t75" alt="a = a n επί a n -1, έως, a2 επί a1" style="width:78pt;height:18.75pt" o:ole="">
            <v:imagedata r:id="rId27" o:title=""/>
          </v:shape>
          <o:OLEObject Type="Embed" ProgID="Equation.3" ShapeID="_x0000_i1031" DrawAspect="Content" ObjectID="_1442053546" r:id="rId28"/>
        </w:object>
      </w:r>
      <w:r w:rsidRPr="002D7B65">
        <w:rPr>
          <w:rFonts w:eastAsia="Times New Roman"/>
          <w:bCs/>
          <w:szCs w:val="24"/>
          <w:lang w:eastAsia="el-GR"/>
        </w:rPr>
        <w:t xml:space="preserve">, </w:t>
      </w:r>
      <w:r w:rsidR="0074593C" w:rsidRPr="0074593C">
        <w:rPr>
          <w:rFonts w:eastAsia="Times New Roman"/>
          <w:szCs w:val="20"/>
          <w:lang w:eastAsia="el-GR"/>
        </w:rPr>
        <w:t xml:space="preserve">όπου </w:t>
      </w:r>
      <w:r w:rsidR="000B524F" w:rsidRPr="0074593C">
        <w:rPr>
          <w:rFonts w:eastAsia="Times New Roman"/>
          <w:position w:val="-12"/>
          <w:szCs w:val="20"/>
          <w:lang w:eastAsia="el-GR"/>
        </w:rPr>
        <w:object w:dxaOrig="940" w:dyaOrig="360">
          <v:shape id="_x0000_i1032" type="#_x0000_t75" alt="a i ανήκει στο διάστημα 0 κόμμα 1" style="width:47.25pt;height:18pt;mso-position-horizontal:absolute" o:ole="">
            <v:imagedata r:id="rId29" o:title=""/>
          </v:shape>
          <o:OLEObject Type="Embed" ProgID="Equation.3" ShapeID="_x0000_i1032" DrawAspect="Content" ObjectID="_1442053547" r:id="rId30"/>
        </w:object>
      </w:r>
      <w:r w:rsidR="0074593C" w:rsidRPr="0074593C">
        <w:rPr>
          <w:rFonts w:eastAsia="Times New Roman"/>
          <w:szCs w:val="20"/>
          <w:lang w:eastAsia="el-GR"/>
        </w:rPr>
        <w:t>, να ελεγχθεί εάν αυτός ο αριθμός είναι σύνθετος, δηλαδή εάν έχει ακέραιους διαιρέτες.</w:t>
      </w: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  <w:r w:rsidRPr="0074593C">
        <w:rPr>
          <w:rFonts w:eastAsia="Times New Roman"/>
          <w:szCs w:val="20"/>
          <w:lang w:eastAsia="el-GR"/>
        </w:rPr>
        <w:t>Έστω τώρα ότι η εν λόγω συνθήκη</w:t>
      </w:r>
      <w:r w:rsidR="003A17BB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ικανοποιείται αν βρεθεί έστω και ένας διαιρέτης</w:t>
      </w:r>
      <w:r w:rsidR="003A17BB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(εκτός φυσικά της μονάδας και του εαυτού του). </w:t>
      </w: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  <w:r w:rsidRPr="0074593C">
        <w:rPr>
          <w:rFonts w:eastAsia="Times New Roman"/>
          <w:szCs w:val="20"/>
          <w:lang w:eastAsia="el-GR"/>
        </w:rPr>
        <w:t xml:space="preserve">Ας υποτεθεί τώρα ότι ένας «από μηχανής Θεός» προτείνει έναν αριθμό </w:t>
      </w:r>
      <w:r w:rsidRPr="0074593C">
        <w:rPr>
          <w:rFonts w:eastAsia="Times New Roman"/>
          <w:i/>
          <w:iCs/>
          <w:szCs w:val="20"/>
          <w:lang w:val="en-US" w:eastAsia="el-GR"/>
        </w:rPr>
        <w:t>b</w:t>
      </w:r>
      <w:r w:rsidRPr="0074593C">
        <w:rPr>
          <w:rFonts w:eastAsia="Times New Roman"/>
          <w:lang w:eastAsia="el-GR"/>
        </w:rPr>
        <w:t xml:space="preserve"> κάποιου </w:t>
      </w:r>
      <w:r w:rsidRPr="0074593C">
        <w:rPr>
          <w:rFonts w:eastAsia="Times New Roman"/>
          <w:szCs w:val="20"/>
          <w:lang w:eastAsia="el-GR"/>
        </w:rPr>
        <w:t>μεγέθους</w:t>
      </w:r>
      <w:r w:rsidR="003A17BB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ο οποίος ισχυρίζεται ότι διαιρεί τον </w:t>
      </w:r>
      <w:r w:rsidRPr="0074593C">
        <w:rPr>
          <w:rFonts w:eastAsia="Times New Roman"/>
          <w:i/>
          <w:iCs/>
          <w:szCs w:val="20"/>
          <w:lang w:val="en-US" w:eastAsia="el-GR"/>
        </w:rPr>
        <w:t>a</w:t>
      </w:r>
      <w:r w:rsidRPr="0074593C">
        <w:rPr>
          <w:rFonts w:eastAsia="Times New Roman"/>
          <w:szCs w:val="20"/>
          <w:lang w:eastAsia="el-GR"/>
        </w:rPr>
        <w:t>. Εάν ο «από μηχανής Θεός» είναι αξιόπιστος, το πρόβλημα π</w:t>
      </w:r>
      <w:r w:rsidR="003A17BB">
        <w:rPr>
          <w:rFonts w:eastAsia="Times New Roman"/>
          <w:szCs w:val="20"/>
          <w:lang w:eastAsia="el-GR"/>
        </w:rPr>
        <w:t>αίρνει την μορφή του ελέγχου</w:t>
      </w:r>
      <w:r w:rsidRPr="0074593C">
        <w:rPr>
          <w:rFonts w:eastAsia="Times New Roman"/>
          <w:szCs w:val="20"/>
          <w:lang w:eastAsia="el-GR"/>
        </w:rPr>
        <w:t xml:space="preserve"> εάν ο </w:t>
      </w:r>
      <w:r w:rsidRPr="0074593C">
        <w:rPr>
          <w:rFonts w:eastAsia="Times New Roman"/>
          <w:i/>
          <w:iCs/>
          <w:szCs w:val="20"/>
          <w:lang w:val="en-US" w:eastAsia="el-GR"/>
        </w:rPr>
        <w:t>b</w:t>
      </w:r>
      <w:r w:rsidRPr="0074593C">
        <w:rPr>
          <w:rFonts w:eastAsia="Times New Roman"/>
          <w:szCs w:val="20"/>
          <w:lang w:eastAsia="el-GR"/>
        </w:rPr>
        <w:t xml:space="preserve"> διαιρεί τον </w:t>
      </w:r>
      <w:r w:rsidRPr="0074593C">
        <w:rPr>
          <w:rFonts w:eastAsia="Times New Roman"/>
          <w:i/>
          <w:iCs/>
          <w:szCs w:val="20"/>
          <w:lang w:val="en-US" w:eastAsia="el-GR"/>
        </w:rPr>
        <w:t>a</w:t>
      </w:r>
      <w:r w:rsidRPr="0074593C">
        <w:rPr>
          <w:rFonts w:eastAsia="Times New Roman"/>
          <w:szCs w:val="20"/>
          <w:lang w:eastAsia="el-GR"/>
        </w:rPr>
        <w:t xml:space="preserve">. Εάν το νέο αυτό πρόβλημα ανήκει στην κλάση </w:t>
      </w:r>
      <w:r w:rsidRPr="0074593C">
        <w:rPr>
          <w:rFonts w:eastAsia="Times New Roman"/>
          <w:i/>
          <w:iCs/>
          <w:szCs w:val="20"/>
          <w:lang w:val="en-US" w:eastAsia="el-GR"/>
        </w:rPr>
        <w:t>P</w:t>
      </w:r>
      <w:r w:rsidRPr="0074593C">
        <w:rPr>
          <w:rFonts w:eastAsia="Times New Roman"/>
          <w:szCs w:val="20"/>
          <w:lang w:eastAsia="el-GR"/>
        </w:rPr>
        <w:t xml:space="preserve">, τότε ορίζεται πως το αρχικό πρόβλημα ανήκει στην κλάση </w:t>
      </w:r>
      <w:r w:rsidRPr="0074593C">
        <w:rPr>
          <w:rFonts w:eastAsia="Times New Roman"/>
          <w:i/>
          <w:iCs/>
          <w:szCs w:val="20"/>
          <w:lang w:val="en-US" w:eastAsia="el-GR"/>
        </w:rPr>
        <w:t>NP</w:t>
      </w:r>
      <w:r w:rsidRPr="0074593C">
        <w:rPr>
          <w:rFonts w:eastAsia="Times New Roman"/>
          <w:szCs w:val="20"/>
          <w:lang w:eastAsia="el-GR"/>
        </w:rPr>
        <w:t xml:space="preserve">. Προφανώς ισχύει </w:t>
      </w:r>
      <w:r w:rsidR="003D5FD2" w:rsidRPr="0074593C">
        <w:rPr>
          <w:rFonts w:eastAsia="Times New Roman"/>
          <w:position w:val="-8"/>
          <w:szCs w:val="20"/>
          <w:lang w:eastAsia="el-GR"/>
        </w:rPr>
        <w:object w:dxaOrig="859" w:dyaOrig="300">
          <v:shape id="_x0000_i1033" type="#_x0000_t75" alt="P υποσύνολο NP" style="width:42.75pt;height:15.75pt" o:ole="">
            <v:imagedata r:id="rId31" o:title=""/>
          </v:shape>
          <o:OLEObject Type="Embed" ProgID="Equation.3" ShapeID="_x0000_i1033" DrawAspect="Content" ObjectID="_1442053548" r:id="rId32"/>
        </w:object>
      </w:r>
      <w:r w:rsidRPr="0074593C">
        <w:rPr>
          <w:rFonts w:eastAsia="Times New Roman"/>
          <w:szCs w:val="20"/>
          <w:lang w:eastAsia="el-GR"/>
        </w:rPr>
        <w:t xml:space="preserve">. Ωστόσο παραμένει αναπόδεικτη η εικασία </w:t>
      </w:r>
      <w:r w:rsidR="003D5FD2" w:rsidRPr="0074593C">
        <w:rPr>
          <w:rFonts w:eastAsia="Times New Roman"/>
          <w:position w:val="-6"/>
          <w:szCs w:val="20"/>
          <w:lang w:eastAsia="el-GR"/>
        </w:rPr>
        <w:object w:dxaOrig="859" w:dyaOrig="279">
          <v:shape id="_x0000_i1034" type="#_x0000_t75" alt="P γνήσιο υποσύνολο NP" style="width:42.75pt;height:14.25pt" o:ole="">
            <v:imagedata r:id="rId33" o:title=""/>
          </v:shape>
          <o:OLEObject Type="Embed" ProgID="Equation.3" ShapeID="_x0000_i1034" DrawAspect="Content" ObjectID="_1442053549" r:id="rId34"/>
        </w:object>
      </w:r>
      <w:r w:rsidRPr="0074593C">
        <w:rPr>
          <w:rFonts w:eastAsia="Times New Roman"/>
          <w:szCs w:val="20"/>
          <w:lang w:eastAsia="el-GR"/>
        </w:rPr>
        <w:t xml:space="preserve">. Αυτό δείχνει την άγνοια του ότι ενώ είναι γνωστά προβλήματα της κλάσης </w:t>
      </w:r>
      <w:r w:rsidRPr="0074593C">
        <w:rPr>
          <w:rFonts w:eastAsia="Times New Roman"/>
          <w:i/>
          <w:iCs/>
          <w:szCs w:val="20"/>
          <w:lang w:val="en-US" w:eastAsia="el-GR"/>
        </w:rPr>
        <w:t>NP</w:t>
      </w:r>
      <w:r w:rsidR="003A17BB">
        <w:rPr>
          <w:rFonts w:eastAsia="Times New Roman"/>
          <w:i/>
          <w:iCs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δεν μπορεί να αποδειχθεί</w:t>
      </w:r>
      <w:r w:rsidR="00920C81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ότι δεν μπορεί να βρεθούν κάποιοι καλύτεροι αλγόριθμοι</w:t>
      </w:r>
      <w:r w:rsidR="003A17BB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για αυτά τα προβλήματα</w:t>
      </w:r>
      <w:r w:rsidR="00920C81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ώστε να ανήκουν στην κλάση </w:t>
      </w:r>
      <w:r w:rsidRPr="0074593C">
        <w:rPr>
          <w:rFonts w:eastAsia="Times New Roman"/>
          <w:i/>
          <w:iCs/>
          <w:szCs w:val="20"/>
          <w:lang w:val="en-US" w:eastAsia="el-GR"/>
        </w:rPr>
        <w:t>P</w:t>
      </w:r>
      <w:r w:rsidRPr="0074593C">
        <w:rPr>
          <w:rFonts w:eastAsia="Times New Roman"/>
          <w:szCs w:val="20"/>
          <w:lang w:eastAsia="el-GR"/>
        </w:rPr>
        <w:t xml:space="preserve"> (</w:t>
      </w:r>
      <w:r w:rsidRPr="0074593C">
        <w:rPr>
          <w:rFonts w:eastAsia="Times New Roman"/>
          <w:i/>
          <w:iCs/>
          <w:szCs w:val="20"/>
          <w:lang w:eastAsia="el-GR"/>
        </w:rPr>
        <w:t>Σχήμα 12.1</w:t>
      </w:r>
      <w:r w:rsidRPr="0074593C">
        <w:rPr>
          <w:rFonts w:eastAsia="Times New Roman"/>
          <w:szCs w:val="20"/>
          <w:lang w:eastAsia="el-GR"/>
        </w:rPr>
        <w:t>).</w:t>
      </w:r>
    </w:p>
    <w:p w:rsidR="0074593C" w:rsidRPr="003A17BB" w:rsidRDefault="003A17BB" w:rsidP="003A17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0"/>
          <w:lang w:eastAsia="el-GR"/>
        </w:rPr>
      </w:pPr>
      <w:r>
        <w:rPr>
          <w:noProof/>
          <w:lang w:eastAsia="el-GR"/>
        </w:rPr>
        <w:drawing>
          <wp:inline distT="0" distB="0" distL="0" distR="0" wp14:anchorId="2D280EF9" wp14:editId="74D3240C">
            <wp:extent cx="2295525" cy="2286000"/>
            <wp:effectExtent l="0" t="0" r="9525" b="0"/>
            <wp:docPr id="1030" name="Picture 6" descr="Εικόνα που δείχνει ότι η κλάση P, είναι υποσύνολο  της κλάσης 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el-GR"/>
        </w:rPr>
      </w:pP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Cs w:val="24"/>
          <w:lang w:eastAsia="el-GR"/>
        </w:rPr>
      </w:pPr>
      <w:bookmarkStart w:id="46" w:name="Σχήμα_12_1"/>
      <w:r w:rsidRPr="0074593C">
        <w:rPr>
          <w:rFonts w:eastAsia="Times New Roman"/>
          <w:b/>
          <w:bCs/>
          <w:i/>
          <w:szCs w:val="24"/>
          <w:lang w:eastAsia="el-GR"/>
        </w:rPr>
        <w:t>Σχήμα 12.1</w:t>
      </w:r>
      <w:r w:rsidRPr="0074593C">
        <w:rPr>
          <w:rFonts w:eastAsia="Times New Roman"/>
          <w:i/>
          <w:szCs w:val="24"/>
          <w:lang w:eastAsia="el-GR"/>
        </w:rPr>
        <w:t xml:space="preserve">: Σχέση κλάσεων </w:t>
      </w:r>
      <w:r w:rsidRPr="0074593C">
        <w:rPr>
          <w:rFonts w:eastAsia="Times New Roman"/>
          <w:i/>
          <w:szCs w:val="24"/>
          <w:lang w:val="en-US" w:eastAsia="el-GR"/>
        </w:rPr>
        <w:t>P</w:t>
      </w:r>
      <w:r w:rsidRPr="0074593C">
        <w:rPr>
          <w:rFonts w:eastAsia="Times New Roman"/>
          <w:i/>
          <w:szCs w:val="24"/>
          <w:lang w:eastAsia="el-GR"/>
        </w:rPr>
        <w:t xml:space="preserve"> και </w:t>
      </w:r>
      <w:r w:rsidRPr="0074593C">
        <w:rPr>
          <w:rFonts w:eastAsia="Times New Roman"/>
          <w:i/>
          <w:szCs w:val="24"/>
          <w:lang w:val="en-US" w:eastAsia="el-GR"/>
        </w:rPr>
        <w:t>NP</w:t>
      </w:r>
      <w:r w:rsidRPr="0074593C">
        <w:rPr>
          <w:rFonts w:eastAsia="Times New Roman"/>
          <w:i/>
          <w:szCs w:val="24"/>
          <w:lang w:eastAsia="el-GR"/>
        </w:rPr>
        <w:t xml:space="preserve"> με την υπόθεση</w:t>
      </w:r>
      <w:r w:rsidR="00C03B5A" w:rsidRPr="00C03B5A">
        <w:rPr>
          <w:rFonts w:eastAsia="Times New Roman"/>
          <w:i/>
          <w:szCs w:val="24"/>
          <w:lang w:eastAsia="el-GR"/>
        </w:rPr>
        <w:t xml:space="preserve"> </w:t>
      </w:r>
      <m:oMath>
        <m:r>
          <w:rPr>
            <w:rFonts w:ascii="Cambria Math" w:eastAsia="Times New Roman" w:hAnsi="Cambria Math"/>
            <w:szCs w:val="24"/>
            <w:lang w:eastAsia="el-GR"/>
          </w:rPr>
          <m:t>P≠NP</m:t>
        </m:r>
      </m:oMath>
      <w:r w:rsidR="00397DCD" w:rsidRPr="00397DCD">
        <w:rPr>
          <w:rFonts w:eastAsia="Times New Roman"/>
          <w:i/>
          <w:szCs w:val="24"/>
          <w:lang w:eastAsia="el-GR"/>
        </w:rPr>
        <w:t>.</w:t>
      </w:r>
    </w:p>
    <w:bookmarkEnd w:id="46"/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  <w:r w:rsidRPr="0074593C">
        <w:rPr>
          <w:rFonts w:eastAsia="Times New Roman"/>
          <w:b/>
          <w:bCs/>
          <w:i/>
          <w:iCs/>
          <w:szCs w:val="20"/>
          <w:lang w:eastAsia="el-GR"/>
        </w:rPr>
        <w:t>Ορισμός 12.1</w:t>
      </w:r>
      <w:r w:rsidRPr="0074593C">
        <w:rPr>
          <w:rFonts w:eastAsia="Times New Roman"/>
          <w:szCs w:val="20"/>
          <w:lang w:eastAsia="el-GR"/>
        </w:rPr>
        <w:t xml:space="preserve">: Το σύνολο των προσδιοριστικών αλγόριθμων απόφασης που επιλύονται σε </w:t>
      </w:r>
      <w:proofErr w:type="spellStart"/>
      <w:r w:rsidRPr="0074593C">
        <w:rPr>
          <w:rFonts w:eastAsia="Times New Roman"/>
          <w:szCs w:val="20"/>
          <w:lang w:eastAsia="el-GR"/>
        </w:rPr>
        <w:t>πολυωνυμικό</w:t>
      </w:r>
      <w:proofErr w:type="spellEnd"/>
      <w:r w:rsidRPr="0074593C">
        <w:rPr>
          <w:rFonts w:eastAsia="Times New Roman"/>
          <w:szCs w:val="20"/>
          <w:lang w:eastAsia="el-GR"/>
        </w:rPr>
        <w:t xml:space="preserve"> χρόνο, ανήκουν στην κλάση </w:t>
      </w:r>
      <w:r w:rsidRPr="0074593C">
        <w:rPr>
          <w:rFonts w:eastAsia="Times New Roman"/>
          <w:i/>
          <w:iCs/>
          <w:szCs w:val="20"/>
          <w:lang w:val="en-US" w:eastAsia="el-GR"/>
        </w:rPr>
        <w:t>P</w:t>
      </w:r>
      <w:r w:rsidRPr="0074593C">
        <w:rPr>
          <w:rFonts w:eastAsia="Times New Roman"/>
          <w:szCs w:val="20"/>
          <w:lang w:eastAsia="el-GR"/>
        </w:rPr>
        <w:t>.</w:t>
      </w: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  <w:r w:rsidRPr="0074593C">
        <w:rPr>
          <w:rFonts w:eastAsia="Times New Roman"/>
          <w:b/>
          <w:bCs/>
          <w:i/>
          <w:iCs/>
          <w:szCs w:val="20"/>
          <w:lang w:eastAsia="el-GR"/>
        </w:rPr>
        <w:t>Ορισμός 12.2</w:t>
      </w:r>
      <w:r w:rsidRPr="0074593C">
        <w:rPr>
          <w:rFonts w:eastAsia="Times New Roman"/>
          <w:szCs w:val="20"/>
          <w:lang w:eastAsia="el-GR"/>
        </w:rPr>
        <w:t xml:space="preserve">: Το σύνολο των αλγόριθμων απόφασης που επιλύονται σε </w:t>
      </w:r>
      <w:proofErr w:type="spellStart"/>
      <w:r w:rsidRPr="0074593C">
        <w:rPr>
          <w:rFonts w:eastAsia="Times New Roman"/>
          <w:szCs w:val="20"/>
          <w:lang w:eastAsia="el-GR"/>
        </w:rPr>
        <w:t>πολυωνυμικό</w:t>
      </w:r>
      <w:proofErr w:type="spellEnd"/>
      <w:r w:rsidRPr="0074593C">
        <w:rPr>
          <w:rFonts w:eastAsia="Times New Roman"/>
          <w:szCs w:val="20"/>
          <w:lang w:eastAsia="el-GR"/>
        </w:rPr>
        <w:t xml:space="preserve"> χρόνο</w:t>
      </w:r>
      <w:r w:rsidR="000E0368" w:rsidRPr="000E0368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από μη προσδιοριστικούς αλγόριθμους, ανήκουν στην κλάση </w:t>
      </w:r>
      <w:r w:rsidRPr="0074593C">
        <w:rPr>
          <w:rFonts w:eastAsia="Times New Roman"/>
          <w:i/>
          <w:iCs/>
          <w:szCs w:val="20"/>
          <w:lang w:eastAsia="el-GR"/>
        </w:rPr>
        <w:t>Ν</w:t>
      </w:r>
      <w:r w:rsidRPr="0074593C">
        <w:rPr>
          <w:rFonts w:eastAsia="Times New Roman"/>
          <w:i/>
          <w:iCs/>
          <w:szCs w:val="20"/>
          <w:lang w:val="en-US" w:eastAsia="el-GR"/>
        </w:rPr>
        <w:t>P</w:t>
      </w:r>
      <w:r w:rsidRPr="0074593C">
        <w:rPr>
          <w:rFonts w:eastAsia="Times New Roman"/>
          <w:szCs w:val="20"/>
          <w:lang w:eastAsia="el-GR"/>
        </w:rPr>
        <w:t>.</w:t>
      </w: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</w:p>
    <w:p w:rsidR="0074593C" w:rsidRPr="0074593C" w:rsidRDefault="0074593C" w:rsidP="00397DCD">
      <w:pPr>
        <w:pStyle w:val="2"/>
        <w:rPr>
          <w:lang w:eastAsia="el-GR"/>
        </w:rPr>
      </w:pPr>
      <w:bookmarkStart w:id="47" w:name="_Toc366425587"/>
      <w:bookmarkStart w:id="48" w:name="_Toc368164023"/>
      <w:r w:rsidRPr="0074593C">
        <w:rPr>
          <w:lang w:eastAsia="el-GR"/>
        </w:rPr>
        <w:t xml:space="preserve">12.4 Η κλάση των </w:t>
      </w:r>
      <w:r w:rsidRPr="0074593C">
        <w:rPr>
          <w:i/>
          <w:lang w:val="en-US" w:eastAsia="el-GR"/>
        </w:rPr>
        <w:t>NP</w:t>
      </w:r>
      <w:r w:rsidRPr="0074593C">
        <w:rPr>
          <w:lang w:eastAsia="el-GR"/>
        </w:rPr>
        <w:t>-</w:t>
      </w:r>
      <w:r w:rsidRPr="0074593C">
        <w:rPr>
          <w:i/>
          <w:lang w:val="en-US" w:eastAsia="el-GR"/>
        </w:rPr>
        <w:t>hard</w:t>
      </w:r>
      <w:r w:rsidRPr="0074593C">
        <w:rPr>
          <w:lang w:eastAsia="el-GR"/>
        </w:rPr>
        <w:t xml:space="preserve"> και </w:t>
      </w:r>
      <w:r w:rsidRPr="0074593C">
        <w:rPr>
          <w:i/>
          <w:lang w:eastAsia="el-GR"/>
        </w:rPr>
        <w:t>NP</w:t>
      </w:r>
      <w:r w:rsidRPr="0074593C">
        <w:rPr>
          <w:lang w:eastAsia="el-GR"/>
        </w:rPr>
        <w:t>-</w:t>
      </w:r>
      <w:r w:rsidRPr="00397DCD">
        <w:rPr>
          <w:i/>
          <w:lang w:val="en-US" w:eastAsia="el-GR"/>
        </w:rPr>
        <w:t>complete</w:t>
      </w:r>
      <w:r w:rsidR="00397DCD">
        <w:rPr>
          <w:lang w:eastAsia="el-GR"/>
        </w:rPr>
        <w:t xml:space="preserve"> π</w:t>
      </w:r>
      <w:r w:rsidRPr="0074593C">
        <w:rPr>
          <w:lang w:eastAsia="el-GR"/>
        </w:rPr>
        <w:t>ροβλημάτων</w:t>
      </w:r>
      <w:bookmarkEnd w:id="47"/>
      <w:r w:rsidR="00397DCD">
        <w:rPr>
          <w:lang w:eastAsia="el-GR"/>
        </w:rPr>
        <w:t>.</w:t>
      </w:r>
      <w:bookmarkEnd w:id="48"/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el-GR"/>
        </w:rPr>
      </w:pP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  <w:r w:rsidRPr="0074593C">
        <w:rPr>
          <w:rFonts w:eastAsia="Times New Roman"/>
          <w:szCs w:val="20"/>
          <w:lang w:eastAsia="el-GR"/>
        </w:rPr>
        <w:t xml:space="preserve">Σαν συνέπεια της προαναφερθείσης άγνοιας, ορίζεται μία κλάση προβλημάτων </w:t>
      </w:r>
      <w:r w:rsidRPr="0074593C">
        <w:rPr>
          <w:rFonts w:eastAsia="Times New Roman"/>
          <w:i/>
          <w:iCs/>
          <w:szCs w:val="20"/>
          <w:lang w:val="en-US" w:eastAsia="el-GR"/>
        </w:rPr>
        <w:t>NP</w:t>
      </w:r>
      <w:r w:rsidRPr="0074593C">
        <w:rPr>
          <w:rFonts w:eastAsia="Times New Roman"/>
          <w:szCs w:val="20"/>
          <w:lang w:eastAsia="el-GR"/>
        </w:rPr>
        <w:t>-</w:t>
      </w:r>
      <w:r w:rsidRPr="0074593C">
        <w:rPr>
          <w:rFonts w:eastAsia="Times New Roman"/>
          <w:szCs w:val="20"/>
          <w:lang w:val="en-US" w:eastAsia="el-GR"/>
        </w:rPr>
        <w:t>complete</w:t>
      </w:r>
      <w:r w:rsidRPr="0074593C">
        <w:rPr>
          <w:rFonts w:eastAsia="Times New Roman"/>
          <w:szCs w:val="20"/>
          <w:lang w:eastAsia="el-GR"/>
        </w:rPr>
        <w:t xml:space="preserve"> (</w:t>
      </w:r>
      <w:r w:rsidRPr="0074593C">
        <w:rPr>
          <w:rFonts w:eastAsia="Times New Roman"/>
          <w:i/>
          <w:iCs/>
          <w:szCs w:val="20"/>
          <w:lang w:val="en-US" w:eastAsia="el-GR"/>
        </w:rPr>
        <w:t>NPC</w:t>
      </w:r>
      <w:r w:rsidR="000146CE">
        <w:rPr>
          <w:rFonts w:eastAsia="Times New Roman"/>
          <w:szCs w:val="20"/>
          <w:lang w:eastAsia="el-GR"/>
        </w:rPr>
        <w:t>). Τα προβλήματα που ανήκουν σε</w:t>
      </w:r>
      <w:r w:rsidRPr="0074593C">
        <w:rPr>
          <w:rFonts w:eastAsia="Times New Roman"/>
          <w:szCs w:val="20"/>
          <w:lang w:eastAsia="el-GR"/>
        </w:rPr>
        <w:t xml:space="preserve"> αυτή την κλάση έχουν τις εξής δύο ιδιότητες:</w:t>
      </w:r>
    </w:p>
    <w:p w:rsidR="0074593C" w:rsidRP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</w:p>
    <w:p w:rsidR="0074593C" w:rsidRPr="0074593C" w:rsidRDefault="0074593C" w:rsidP="0074593C">
      <w:pPr>
        <w:numPr>
          <w:ilvl w:val="6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  <w:r w:rsidRPr="0074593C">
        <w:rPr>
          <w:rFonts w:eastAsia="Times New Roman"/>
          <w:szCs w:val="20"/>
          <w:lang w:eastAsia="el-GR"/>
        </w:rPr>
        <w:t xml:space="preserve">Ανήκουν στην κλάση </w:t>
      </w:r>
      <w:r w:rsidRPr="0074593C">
        <w:rPr>
          <w:rFonts w:eastAsia="Times New Roman"/>
          <w:i/>
          <w:iCs/>
          <w:lang w:eastAsia="el-GR"/>
        </w:rPr>
        <w:t>NP</w:t>
      </w:r>
      <w:r w:rsidR="00591802">
        <w:rPr>
          <w:rFonts w:eastAsia="Times New Roman"/>
          <w:szCs w:val="20"/>
          <w:lang w:val="en-US" w:eastAsia="el-GR"/>
        </w:rPr>
        <w:t>.</w:t>
      </w:r>
    </w:p>
    <w:p w:rsidR="0074593C" w:rsidRPr="0074593C" w:rsidRDefault="0074593C" w:rsidP="0074593C">
      <w:pPr>
        <w:numPr>
          <w:ilvl w:val="6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  <w:r w:rsidRPr="0074593C">
        <w:rPr>
          <w:rFonts w:eastAsia="Times New Roman"/>
          <w:szCs w:val="20"/>
          <w:lang w:eastAsia="el-GR"/>
        </w:rPr>
        <w:t>Αν έστω και για ένα</w:t>
      </w:r>
      <w:r w:rsidR="00397DCD">
        <w:rPr>
          <w:rFonts w:eastAsia="Times New Roman"/>
          <w:szCs w:val="20"/>
          <w:lang w:eastAsia="el-GR"/>
        </w:rPr>
        <w:t xml:space="preserve"> από αυτά αποδειχθεί (στο μέλλον</w:t>
      </w:r>
      <w:r w:rsidRPr="0074593C">
        <w:rPr>
          <w:rFonts w:eastAsia="Times New Roman"/>
          <w:szCs w:val="20"/>
          <w:lang w:eastAsia="el-GR"/>
        </w:rPr>
        <w:t>)</w:t>
      </w:r>
      <w:r w:rsidR="00591802" w:rsidRPr="00591802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ότι ανήκει στην κλάση </w:t>
      </w:r>
      <w:r w:rsidRPr="0074593C">
        <w:rPr>
          <w:rFonts w:eastAsia="Times New Roman"/>
          <w:i/>
          <w:iCs/>
          <w:lang w:eastAsia="el-GR"/>
        </w:rPr>
        <w:t>P</w:t>
      </w:r>
      <w:r w:rsidR="000146CE">
        <w:rPr>
          <w:rFonts w:eastAsia="Times New Roman"/>
          <w:i/>
          <w:iCs/>
          <w:lang w:eastAsia="el-GR"/>
        </w:rPr>
        <w:t>,</w:t>
      </w:r>
      <w:r w:rsidRPr="0074593C">
        <w:rPr>
          <w:rFonts w:eastAsia="Times New Roman"/>
          <w:i/>
          <w:iCs/>
          <w:lang w:eastAsia="el-GR"/>
        </w:rPr>
        <w:t xml:space="preserve"> </w:t>
      </w:r>
      <w:r w:rsidRPr="0074593C">
        <w:rPr>
          <w:rFonts w:eastAsia="Times New Roman"/>
          <w:szCs w:val="20"/>
          <w:lang w:eastAsia="el-GR"/>
        </w:rPr>
        <w:t xml:space="preserve">τότε αυτόματα έχει αποδειχθεί ότι </w:t>
      </w:r>
      <w:r w:rsidR="003D5FD2" w:rsidRPr="0074593C">
        <w:rPr>
          <w:rFonts w:eastAsia="Times New Roman"/>
          <w:position w:val="-6"/>
          <w:szCs w:val="20"/>
          <w:lang w:val="en-US" w:eastAsia="el-GR"/>
        </w:rPr>
        <w:object w:dxaOrig="1020" w:dyaOrig="279">
          <v:shape id="_x0000_i1035" type="#_x0000_t75" alt="NPC υποσύνολο P" style="width:50.25pt;height:14.25pt" o:ole="">
            <v:imagedata r:id="rId36" o:title=""/>
          </v:shape>
          <o:OLEObject Type="Embed" ProgID="Equation.3" ShapeID="_x0000_i1035" DrawAspect="Content" ObjectID="_1442053550" r:id="rId37"/>
        </w:object>
      </w:r>
      <w:r w:rsidRPr="0074593C">
        <w:rPr>
          <w:rFonts w:eastAsia="Times New Roman"/>
          <w:szCs w:val="20"/>
          <w:lang w:eastAsia="el-GR"/>
        </w:rPr>
        <w:t xml:space="preserve">, δηλαδή όλα τα </w:t>
      </w:r>
      <w:r w:rsidRPr="0074593C">
        <w:rPr>
          <w:rFonts w:eastAsia="Times New Roman"/>
          <w:i/>
          <w:iCs/>
          <w:lang w:eastAsia="el-GR"/>
        </w:rPr>
        <w:t>NP</w:t>
      </w:r>
      <w:r w:rsidRPr="0074593C">
        <w:rPr>
          <w:rFonts w:eastAsia="Times New Roman"/>
          <w:szCs w:val="20"/>
          <w:lang w:eastAsia="el-GR"/>
        </w:rPr>
        <w:t>-</w:t>
      </w:r>
      <w:r w:rsidRPr="0074593C">
        <w:rPr>
          <w:rFonts w:eastAsia="Times New Roman"/>
          <w:szCs w:val="20"/>
          <w:lang w:val="en-US" w:eastAsia="el-GR"/>
        </w:rPr>
        <w:t>complete</w:t>
      </w:r>
      <w:r w:rsidRPr="0074593C">
        <w:rPr>
          <w:rFonts w:eastAsia="Times New Roman"/>
          <w:szCs w:val="20"/>
          <w:lang w:eastAsia="el-GR"/>
        </w:rPr>
        <w:t xml:space="preserve"> προβλήματα</w:t>
      </w:r>
      <w:r w:rsidR="00591802" w:rsidRPr="00591802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θα ήταν </w:t>
      </w:r>
      <w:proofErr w:type="spellStart"/>
      <w:r w:rsidRPr="0074593C">
        <w:rPr>
          <w:rFonts w:eastAsia="Times New Roman"/>
          <w:szCs w:val="20"/>
          <w:lang w:eastAsia="el-GR"/>
        </w:rPr>
        <w:t>επιλύσιμα</w:t>
      </w:r>
      <w:proofErr w:type="spellEnd"/>
      <w:r w:rsidRPr="0074593C">
        <w:rPr>
          <w:rFonts w:eastAsia="Times New Roman"/>
          <w:szCs w:val="20"/>
          <w:lang w:eastAsia="el-GR"/>
        </w:rPr>
        <w:t xml:space="preserve"> σε </w:t>
      </w:r>
      <w:proofErr w:type="spellStart"/>
      <w:r w:rsidRPr="0074593C">
        <w:rPr>
          <w:rFonts w:eastAsia="Times New Roman"/>
          <w:szCs w:val="20"/>
          <w:lang w:eastAsia="el-GR"/>
        </w:rPr>
        <w:t>πολυωνυμικό</w:t>
      </w:r>
      <w:proofErr w:type="spellEnd"/>
      <w:r w:rsidRPr="0074593C">
        <w:rPr>
          <w:rFonts w:eastAsia="Times New Roman"/>
          <w:szCs w:val="20"/>
          <w:lang w:eastAsia="el-GR"/>
        </w:rPr>
        <w:t xml:space="preserve"> χρόνο.</w:t>
      </w:r>
    </w:p>
    <w:p w:rsidR="0074593C" w:rsidRPr="0074593C" w:rsidRDefault="0074593C" w:rsidP="00B47981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szCs w:val="20"/>
          <w:lang w:eastAsia="el-GR"/>
        </w:rPr>
      </w:pPr>
    </w:p>
    <w:p w:rsidR="0074593C" w:rsidRDefault="0074593C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  <w:r w:rsidRPr="0074593C">
        <w:rPr>
          <w:rFonts w:eastAsia="Times New Roman"/>
          <w:szCs w:val="20"/>
          <w:lang w:eastAsia="el-GR"/>
        </w:rPr>
        <w:lastRenderedPageBreak/>
        <w:t xml:space="preserve">Από τα παραπάνω είναι σαφές ότι από τα </w:t>
      </w:r>
      <w:r w:rsidRPr="0074593C">
        <w:rPr>
          <w:rFonts w:eastAsia="Times New Roman"/>
          <w:i/>
          <w:iCs/>
          <w:lang w:eastAsia="el-GR"/>
        </w:rPr>
        <w:t xml:space="preserve">NP </w:t>
      </w:r>
      <w:r w:rsidRPr="0074593C">
        <w:rPr>
          <w:rFonts w:eastAsia="Times New Roman"/>
          <w:szCs w:val="20"/>
          <w:lang w:eastAsia="el-GR"/>
        </w:rPr>
        <w:t xml:space="preserve">προβλήματα, τα </w:t>
      </w:r>
      <w:r w:rsidRPr="0074593C">
        <w:rPr>
          <w:rFonts w:eastAsia="Times New Roman"/>
          <w:i/>
          <w:iCs/>
          <w:lang w:eastAsia="el-GR"/>
        </w:rPr>
        <w:t xml:space="preserve">P </w:t>
      </w:r>
      <w:r w:rsidRPr="0074593C">
        <w:rPr>
          <w:rFonts w:eastAsia="Times New Roman"/>
          <w:szCs w:val="20"/>
          <w:lang w:eastAsia="el-GR"/>
        </w:rPr>
        <w:t xml:space="preserve">είναι τα εύκολα και τα </w:t>
      </w:r>
      <w:r w:rsidRPr="0074593C">
        <w:rPr>
          <w:rFonts w:eastAsia="Times New Roman"/>
          <w:i/>
          <w:iCs/>
          <w:lang w:eastAsia="el-GR"/>
        </w:rPr>
        <w:t>NP</w:t>
      </w:r>
      <w:r w:rsidRPr="0074593C">
        <w:rPr>
          <w:rFonts w:eastAsia="Times New Roman"/>
          <w:szCs w:val="20"/>
          <w:lang w:eastAsia="el-GR"/>
        </w:rPr>
        <w:t>-</w:t>
      </w:r>
      <w:r w:rsidRPr="0074593C">
        <w:rPr>
          <w:rFonts w:eastAsia="Times New Roman"/>
          <w:szCs w:val="20"/>
          <w:lang w:val="en-US" w:eastAsia="el-GR"/>
        </w:rPr>
        <w:t>complete</w:t>
      </w:r>
      <w:r w:rsidRPr="0074593C">
        <w:rPr>
          <w:rFonts w:eastAsia="Times New Roman"/>
          <w:szCs w:val="20"/>
          <w:lang w:eastAsia="el-GR"/>
        </w:rPr>
        <w:t xml:space="preserve"> τα δύσκολα</w:t>
      </w:r>
      <w:r w:rsidR="00591802" w:rsidRPr="00591802">
        <w:rPr>
          <w:rFonts w:eastAsia="Times New Roman"/>
          <w:szCs w:val="20"/>
          <w:lang w:eastAsia="el-GR"/>
        </w:rPr>
        <w:t>,</w:t>
      </w:r>
      <w:r w:rsidRPr="0074593C">
        <w:rPr>
          <w:rFonts w:eastAsia="Times New Roman"/>
          <w:szCs w:val="20"/>
          <w:lang w:eastAsia="el-GR"/>
        </w:rPr>
        <w:t xml:space="preserve"> ως προς την υπολογιστική τους πολυπλοκότητα. Από την άλλη μεριά όμως μπορεί να αποδειχθεί ότι όλα τα </w:t>
      </w:r>
      <w:r w:rsidRPr="0074593C">
        <w:rPr>
          <w:rFonts w:eastAsia="Times New Roman"/>
          <w:i/>
          <w:iCs/>
          <w:lang w:eastAsia="el-GR"/>
        </w:rPr>
        <w:t xml:space="preserve">NP </w:t>
      </w:r>
      <w:r w:rsidR="000146CE">
        <w:rPr>
          <w:rFonts w:eastAsia="Times New Roman"/>
          <w:szCs w:val="20"/>
          <w:lang w:eastAsia="el-GR"/>
        </w:rPr>
        <w:t>προβλήματα, συμπεριλαμβανομέ</w:t>
      </w:r>
      <w:r w:rsidRPr="0074593C">
        <w:rPr>
          <w:rFonts w:eastAsia="Times New Roman"/>
          <w:szCs w:val="20"/>
          <w:lang w:eastAsia="el-GR"/>
        </w:rPr>
        <w:t xml:space="preserve">νων και των </w:t>
      </w:r>
      <w:r w:rsidRPr="0074593C">
        <w:rPr>
          <w:rFonts w:eastAsia="Times New Roman"/>
          <w:i/>
          <w:iCs/>
          <w:lang w:eastAsia="el-GR"/>
        </w:rPr>
        <w:t>NP</w:t>
      </w:r>
      <w:r w:rsidRPr="0074593C">
        <w:rPr>
          <w:rFonts w:eastAsia="Times New Roman"/>
          <w:szCs w:val="20"/>
          <w:lang w:eastAsia="el-GR"/>
        </w:rPr>
        <w:t>-</w:t>
      </w:r>
      <w:r w:rsidRPr="0074593C">
        <w:rPr>
          <w:rFonts w:eastAsia="Times New Roman"/>
          <w:szCs w:val="20"/>
          <w:lang w:val="en-US" w:eastAsia="el-GR"/>
        </w:rPr>
        <w:t>complete</w:t>
      </w:r>
      <w:r w:rsidR="00591802" w:rsidRPr="00591802">
        <w:rPr>
          <w:rFonts w:eastAsia="Times New Roman"/>
          <w:szCs w:val="20"/>
          <w:lang w:eastAsia="el-GR"/>
        </w:rPr>
        <w:t>,</w:t>
      </w:r>
      <w:r w:rsidR="000146CE">
        <w:rPr>
          <w:rFonts w:eastAsia="Times New Roman"/>
          <w:szCs w:val="20"/>
          <w:lang w:eastAsia="el-GR"/>
        </w:rPr>
        <w:t xml:space="preserve"> επιδέχονται αλγόριθμους με</w:t>
      </w:r>
      <w:r w:rsidRPr="0074593C">
        <w:rPr>
          <w:rFonts w:eastAsia="Times New Roman"/>
          <w:szCs w:val="20"/>
          <w:lang w:eastAsia="el-GR"/>
        </w:rPr>
        <w:t xml:space="preserve"> πολυπλοκότητα </w:t>
      </w:r>
      <w:r w:rsidR="00AC32EB" w:rsidRPr="0074593C">
        <w:rPr>
          <w:rFonts w:eastAsia="Times New Roman"/>
          <w:position w:val="-10"/>
          <w:szCs w:val="20"/>
          <w:lang w:eastAsia="el-GR"/>
        </w:rPr>
        <w:object w:dxaOrig="1359" w:dyaOrig="360">
          <v:shape id="_x0000_i1036" type="#_x0000_t75" alt="f του n, ανήκει στην big O του 2 εις την n" style="width:67.5pt;height:18pt" o:ole="">
            <v:imagedata r:id="rId38" o:title=""/>
          </v:shape>
          <o:OLEObject Type="Embed" ProgID="Equation.3" ShapeID="_x0000_i1036" DrawAspect="Content" ObjectID="_1442053551" r:id="rId39"/>
        </w:object>
      </w:r>
      <w:r w:rsidRPr="0074593C">
        <w:rPr>
          <w:rFonts w:eastAsia="Times New Roman"/>
          <w:szCs w:val="20"/>
          <w:lang w:eastAsia="el-GR"/>
        </w:rPr>
        <w:t>. Είναι δηλαδή λ</w:t>
      </w:r>
      <w:r w:rsidR="000146CE">
        <w:rPr>
          <w:rFonts w:eastAsia="Times New Roman"/>
          <w:szCs w:val="20"/>
          <w:lang w:eastAsia="el-GR"/>
        </w:rPr>
        <w:t xml:space="preserve">ιγότερο ή το πολύ ισοδύναμοι με </w:t>
      </w:r>
      <w:r w:rsidRPr="0074593C">
        <w:rPr>
          <w:rFonts w:eastAsia="Times New Roman"/>
          <w:szCs w:val="20"/>
          <w:lang w:eastAsia="el-GR"/>
        </w:rPr>
        <w:t>αλγόριθμους εκθετικής πολυπλοκότητας</w:t>
      </w:r>
      <w:r w:rsidR="00AC32EB">
        <w:rPr>
          <w:rFonts w:eastAsia="Times New Roman"/>
          <w:szCs w:val="20"/>
          <w:lang w:eastAsia="el-GR"/>
        </w:rPr>
        <w:t>.</w:t>
      </w:r>
    </w:p>
    <w:p w:rsidR="00AC32EB" w:rsidRPr="0074593C" w:rsidRDefault="00AC32EB" w:rsidP="007459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el-GR"/>
        </w:rPr>
      </w:pPr>
    </w:p>
    <w:p w:rsidR="0074593C" w:rsidRPr="00AC32EB" w:rsidRDefault="00AC32EB" w:rsidP="00AC32E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0"/>
          <w:lang w:eastAsia="el-GR"/>
        </w:rPr>
      </w:pPr>
      <w:r>
        <w:rPr>
          <w:noProof/>
          <w:lang w:eastAsia="el-GR"/>
        </w:rPr>
        <w:drawing>
          <wp:inline distT="0" distB="0" distL="0" distR="0" wp14:anchorId="233CB5A0" wp14:editId="6B1072B8">
            <wp:extent cx="3781425" cy="2857500"/>
            <wp:effectExtent l="0" t="0" r="9525" b="0"/>
            <wp:docPr id="1026" name="Picture 2" descr="Εικόνα στην οποία εμφανίζοναι οι κλάσεις, και οι μεταξύ τους σχέ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bookmarkStart w:id="49" w:name="_GoBack"/>
      <w:bookmarkEnd w:id="49"/>
    </w:p>
    <w:p w:rsidR="0074593C" w:rsidRPr="0074593C" w:rsidRDefault="0074593C" w:rsidP="0074593C">
      <w:pPr>
        <w:spacing w:after="0" w:line="240" w:lineRule="auto"/>
        <w:jc w:val="center"/>
        <w:rPr>
          <w:rFonts w:eastAsia="Times New Roman"/>
          <w:bCs/>
          <w:szCs w:val="24"/>
          <w:lang w:eastAsia="el-GR"/>
        </w:rPr>
      </w:pPr>
    </w:p>
    <w:p w:rsidR="0074593C" w:rsidRPr="0074593C" w:rsidRDefault="0074593C" w:rsidP="0074593C">
      <w:pPr>
        <w:spacing w:after="0" w:line="240" w:lineRule="auto"/>
        <w:jc w:val="center"/>
        <w:rPr>
          <w:rFonts w:eastAsia="Times New Roman"/>
          <w:bCs/>
          <w:i/>
          <w:iCs/>
          <w:szCs w:val="24"/>
          <w:lang w:eastAsia="el-GR"/>
        </w:rPr>
      </w:pPr>
      <w:bookmarkStart w:id="50" w:name="Σχήμα_12_2"/>
      <w:r w:rsidRPr="0074593C">
        <w:rPr>
          <w:rFonts w:eastAsia="Times New Roman"/>
          <w:b/>
          <w:i/>
          <w:szCs w:val="24"/>
          <w:lang w:eastAsia="el-GR"/>
        </w:rPr>
        <w:t>Σχήμα 12.2</w:t>
      </w:r>
      <w:r w:rsidRPr="0074593C">
        <w:rPr>
          <w:rFonts w:eastAsia="Times New Roman"/>
          <w:bCs/>
          <w:i/>
          <w:szCs w:val="24"/>
          <w:lang w:eastAsia="el-GR"/>
        </w:rPr>
        <w:t xml:space="preserve">: Σχέσεις των κλάσεων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P</w:t>
      </w:r>
      <w:r w:rsidRPr="0074593C">
        <w:rPr>
          <w:rFonts w:eastAsia="Times New Roman"/>
          <w:bCs/>
          <w:i/>
          <w:szCs w:val="24"/>
          <w:lang w:eastAsia="el-GR"/>
        </w:rPr>
        <w:t xml:space="preserve">,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NP</w:t>
      </w:r>
      <w:r w:rsidRPr="0074593C">
        <w:rPr>
          <w:rFonts w:eastAsia="Times New Roman"/>
          <w:bCs/>
          <w:i/>
          <w:szCs w:val="24"/>
          <w:lang w:eastAsia="el-GR"/>
        </w:rPr>
        <w:t xml:space="preserve">,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NP</w:t>
      </w:r>
      <w:r w:rsidRPr="0074593C">
        <w:rPr>
          <w:rFonts w:eastAsia="Times New Roman"/>
          <w:bCs/>
          <w:i/>
          <w:iCs/>
          <w:szCs w:val="24"/>
          <w:lang w:eastAsia="el-GR"/>
        </w:rPr>
        <w:t>-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hard</w:t>
      </w:r>
      <w:r w:rsidR="00AC32EB">
        <w:rPr>
          <w:rFonts w:eastAsia="Times New Roman"/>
          <w:bCs/>
          <w:i/>
          <w:iCs/>
          <w:szCs w:val="24"/>
          <w:lang w:eastAsia="el-GR"/>
        </w:rPr>
        <w:t>,</w:t>
      </w:r>
      <w:r w:rsidRPr="0074593C">
        <w:rPr>
          <w:rFonts w:eastAsia="Times New Roman"/>
          <w:bCs/>
          <w:i/>
          <w:szCs w:val="24"/>
          <w:lang w:eastAsia="el-GR"/>
        </w:rPr>
        <w:t xml:space="preserve"> και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NP</w:t>
      </w:r>
      <w:r w:rsidRPr="0074593C">
        <w:rPr>
          <w:rFonts w:eastAsia="Times New Roman"/>
          <w:bCs/>
          <w:i/>
          <w:iCs/>
          <w:szCs w:val="24"/>
          <w:lang w:eastAsia="el-GR"/>
        </w:rPr>
        <w:t>-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complete</w:t>
      </w:r>
      <w:r w:rsidR="00397DCD" w:rsidRPr="00397DCD">
        <w:rPr>
          <w:rFonts w:eastAsia="Times New Roman"/>
          <w:bCs/>
          <w:i/>
          <w:iCs/>
          <w:szCs w:val="24"/>
          <w:lang w:eastAsia="el-GR"/>
        </w:rPr>
        <w:t>.</w:t>
      </w:r>
    </w:p>
    <w:bookmarkEnd w:id="50"/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74593C">
        <w:rPr>
          <w:rFonts w:eastAsia="Times New Roman"/>
          <w:b/>
          <w:i/>
          <w:iCs/>
          <w:szCs w:val="24"/>
          <w:lang w:eastAsia="el-GR"/>
        </w:rPr>
        <w:t>Ορισμός 12.3</w:t>
      </w:r>
      <w:r w:rsidRPr="0074593C">
        <w:rPr>
          <w:rFonts w:eastAsia="Times New Roman"/>
          <w:bCs/>
          <w:szCs w:val="24"/>
          <w:lang w:eastAsia="el-GR"/>
        </w:rPr>
        <w:t xml:space="preserve">: Έστω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Pr="0074593C">
        <w:rPr>
          <w:rFonts w:eastAsia="Times New Roman"/>
          <w:bCs/>
          <w:szCs w:val="24"/>
          <w:vertAlign w:val="subscript"/>
          <w:lang w:eastAsia="el-GR"/>
        </w:rPr>
        <w:t>1</w:t>
      </w:r>
      <w:r w:rsidRPr="0074593C">
        <w:rPr>
          <w:rFonts w:eastAsia="Times New Roman"/>
          <w:bCs/>
          <w:szCs w:val="24"/>
          <w:lang w:eastAsia="el-GR"/>
        </w:rPr>
        <w:t xml:space="preserve"> και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Pr="0074593C">
        <w:rPr>
          <w:rFonts w:eastAsia="Times New Roman"/>
          <w:bCs/>
          <w:szCs w:val="24"/>
          <w:vertAlign w:val="subscript"/>
          <w:lang w:eastAsia="el-GR"/>
        </w:rPr>
        <w:t>2</w:t>
      </w:r>
      <w:r w:rsidRPr="0074593C">
        <w:rPr>
          <w:rFonts w:eastAsia="Times New Roman"/>
          <w:bCs/>
          <w:szCs w:val="24"/>
          <w:lang w:eastAsia="el-GR"/>
        </w:rPr>
        <w:t xml:space="preserve"> είναι δύο προβλήματα απόφασης. Ορίζεται ότι το πρόβλημα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Pr="0074593C">
        <w:rPr>
          <w:rFonts w:eastAsia="Times New Roman"/>
          <w:bCs/>
          <w:szCs w:val="24"/>
          <w:vertAlign w:val="subscript"/>
          <w:lang w:eastAsia="el-GR"/>
        </w:rPr>
        <w:t>1</w:t>
      </w:r>
      <w:r w:rsidR="00AC32EB">
        <w:rPr>
          <w:rFonts w:eastAsia="Times New Roman"/>
          <w:bCs/>
          <w:szCs w:val="24"/>
          <w:vertAlign w:val="subscript"/>
          <w:lang w:eastAsia="el-GR"/>
        </w:rPr>
        <w:t>,</w:t>
      </w:r>
      <w:r w:rsidRPr="0074593C">
        <w:rPr>
          <w:rFonts w:eastAsia="Times New Roman"/>
          <w:bCs/>
          <w:szCs w:val="24"/>
          <w:vertAlign w:val="subscript"/>
          <w:lang w:eastAsia="el-GR"/>
        </w:rPr>
        <w:t xml:space="preserve"> </w:t>
      </w:r>
      <w:r w:rsidRPr="0074593C">
        <w:rPr>
          <w:rFonts w:eastAsia="Times New Roman"/>
          <w:bCs/>
          <w:szCs w:val="24"/>
          <w:lang w:eastAsia="el-GR"/>
        </w:rPr>
        <w:t xml:space="preserve">περιορίζει το πρόβλημα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Pr="0074593C">
        <w:rPr>
          <w:rFonts w:eastAsia="Times New Roman"/>
          <w:bCs/>
          <w:szCs w:val="24"/>
          <w:vertAlign w:val="subscript"/>
          <w:lang w:eastAsia="el-GR"/>
        </w:rPr>
        <w:t>2</w:t>
      </w:r>
      <w:r w:rsidRPr="0074593C">
        <w:rPr>
          <w:rFonts w:eastAsia="Times New Roman"/>
          <w:bCs/>
          <w:szCs w:val="24"/>
          <w:lang w:eastAsia="el-GR"/>
        </w:rPr>
        <w:t xml:space="preserve"> (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Pr="0074593C">
        <w:rPr>
          <w:rFonts w:eastAsia="Times New Roman"/>
          <w:bCs/>
          <w:szCs w:val="24"/>
          <w:vertAlign w:val="subscript"/>
          <w:lang w:eastAsia="el-GR"/>
        </w:rPr>
        <w:t xml:space="preserve">1 </w:t>
      </w:r>
      <m:oMath>
        <m:r>
          <w:rPr>
            <w:rFonts w:ascii="Cambria Math" w:eastAsia="Times New Roman" w:hAnsi="Cambria Math"/>
            <w:szCs w:val="24"/>
            <w:vertAlign w:val="subscript"/>
            <w:lang w:eastAsia="el-GR"/>
          </w:rPr>
          <m:t>∞</m:t>
        </m:r>
      </m:oMath>
      <w:r w:rsidRPr="0074593C">
        <w:rPr>
          <w:rFonts w:eastAsia="Times New Roman"/>
          <w:bCs/>
          <w:szCs w:val="24"/>
          <w:lang w:eastAsia="el-GR"/>
        </w:rPr>
        <w:t xml:space="preserve">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Pr="0074593C">
        <w:rPr>
          <w:rFonts w:eastAsia="Times New Roman"/>
          <w:bCs/>
          <w:szCs w:val="24"/>
          <w:vertAlign w:val="subscript"/>
          <w:lang w:eastAsia="el-GR"/>
        </w:rPr>
        <w:t>2</w:t>
      </w:r>
      <w:r w:rsidRPr="0074593C">
        <w:rPr>
          <w:rFonts w:eastAsia="Times New Roman"/>
          <w:bCs/>
          <w:szCs w:val="24"/>
          <w:lang w:eastAsia="el-GR"/>
        </w:rPr>
        <w:t>)</w:t>
      </w:r>
      <w:r w:rsidR="00A82105">
        <w:rPr>
          <w:rFonts w:eastAsia="Times New Roman"/>
          <w:b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εάν και μόνον εάν υπάρχει ένας τρόπος</w:t>
      </w:r>
      <w:r w:rsidR="008C4253">
        <w:rPr>
          <w:rFonts w:eastAsia="Times New Roman"/>
          <w:b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ώστε να επιλυθεί το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Pr="0074593C">
        <w:rPr>
          <w:rFonts w:eastAsia="Times New Roman"/>
          <w:bCs/>
          <w:szCs w:val="24"/>
          <w:vertAlign w:val="subscript"/>
          <w:lang w:eastAsia="el-GR"/>
        </w:rPr>
        <w:t>1</w:t>
      </w:r>
      <w:r w:rsidRPr="0074593C">
        <w:rPr>
          <w:rFonts w:eastAsia="Times New Roman"/>
          <w:bCs/>
          <w:szCs w:val="24"/>
          <w:lang w:eastAsia="el-GR"/>
        </w:rPr>
        <w:t xml:space="preserve"> από προσδιοριστικό αλγόριθμο σε </w:t>
      </w:r>
      <w:proofErr w:type="spellStart"/>
      <w:r w:rsidRPr="0074593C">
        <w:rPr>
          <w:rFonts w:eastAsia="Times New Roman"/>
          <w:bCs/>
          <w:szCs w:val="24"/>
          <w:lang w:eastAsia="el-GR"/>
        </w:rPr>
        <w:t>πολυωνυμικό</w:t>
      </w:r>
      <w:proofErr w:type="spellEnd"/>
      <w:r w:rsidRPr="0074593C">
        <w:rPr>
          <w:rFonts w:eastAsia="Times New Roman"/>
          <w:bCs/>
          <w:szCs w:val="24"/>
          <w:lang w:eastAsia="el-GR"/>
        </w:rPr>
        <w:t xml:space="preserve"> χρόνο</w:t>
      </w:r>
      <w:r w:rsidR="008C4253">
        <w:rPr>
          <w:rFonts w:eastAsia="Times New Roman"/>
          <w:b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χρησιμοποιώντα</w:t>
      </w:r>
      <w:r w:rsidR="000146CE">
        <w:rPr>
          <w:rFonts w:eastAsia="Times New Roman"/>
          <w:bCs/>
          <w:szCs w:val="24"/>
          <w:lang w:eastAsia="el-GR"/>
        </w:rPr>
        <w:t>ς έναν προσδιοριστικό αλγόριθμο</w:t>
      </w:r>
      <w:r w:rsidRPr="0074593C">
        <w:rPr>
          <w:rFonts w:eastAsia="Times New Roman"/>
          <w:bCs/>
          <w:szCs w:val="24"/>
          <w:lang w:eastAsia="el-GR"/>
        </w:rPr>
        <w:t xml:space="preserve"> που επιλύει το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Pr="0074593C">
        <w:rPr>
          <w:rFonts w:eastAsia="Times New Roman"/>
          <w:bCs/>
          <w:szCs w:val="24"/>
          <w:vertAlign w:val="subscript"/>
          <w:lang w:eastAsia="el-GR"/>
        </w:rPr>
        <w:t>2</w:t>
      </w:r>
      <w:r w:rsidRPr="0074593C">
        <w:rPr>
          <w:rFonts w:eastAsia="Times New Roman"/>
          <w:bCs/>
          <w:szCs w:val="24"/>
          <w:lang w:eastAsia="el-GR"/>
        </w:rPr>
        <w:t>.</w:t>
      </w:r>
      <w:r w:rsidRPr="0074593C">
        <w:rPr>
          <w:rFonts w:eastAsia="Times New Roman"/>
          <w:bCs/>
          <w:szCs w:val="24"/>
          <w:vertAlign w:val="subscript"/>
          <w:lang w:eastAsia="el-GR"/>
        </w:rPr>
        <w:t xml:space="preserve"> 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74593C">
        <w:rPr>
          <w:rFonts w:eastAsia="Times New Roman"/>
          <w:b/>
          <w:i/>
          <w:iCs/>
          <w:szCs w:val="24"/>
          <w:lang w:eastAsia="el-GR"/>
        </w:rPr>
        <w:t>Ορισμός 12.4</w:t>
      </w:r>
      <w:r w:rsidRPr="0074593C">
        <w:rPr>
          <w:rFonts w:eastAsia="Times New Roman"/>
          <w:bCs/>
          <w:szCs w:val="24"/>
          <w:lang w:eastAsia="el-GR"/>
        </w:rPr>
        <w:t xml:space="preserve">: Ένα πρόβλημα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="008C4253">
        <w:rPr>
          <w:rFonts w:eastAsia="Times New Roman"/>
          <w:bCs/>
          <w:i/>
          <w:i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θεωρείται ότι ανήκει στην κλάση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NP</w:t>
      </w:r>
      <w:r w:rsidRPr="0074593C">
        <w:rPr>
          <w:rFonts w:eastAsia="Times New Roman"/>
          <w:bCs/>
          <w:i/>
          <w:iCs/>
          <w:szCs w:val="24"/>
          <w:lang w:eastAsia="el-GR"/>
        </w:rPr>
        <w:t>-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hard</w:t>
      </w:r>
      <w:r w:rsidR="008C4253">
        <w:rPr>
          <w:rFonts w:eastAsia="Times New Roman"/>
          <w:bCs/>
          <w:i/>
          <w:i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εάν η ικανοποίηση του προβλήματος περιορίζει το </w:t>
      </w:r>
      <w:r w:rsidRPr="0074593C">
        <w:rPr>
          <w:rFonts w:eastAsia="Times New Roman"/>
          <w:bCs/>
          <w:szCs w:val="24"/>
          <w:lang w:val="en-US" w:eastAsia="el-GR"/>
        </w:rPr>
        <w:t>L</w:t>
      </w:r>
      <w:r w:rsidRPr="0074593C">
        <w:rPr>
          <w:rFonts w:eastAsia="Times New Roman"/>
          <w:bCs/>
          <w:szCs w:val="24"/>
          <w:lang w:eastAsia="el-GR"/>
        </w:rPr>
        <w:t xml:space="preserve"> (ικανοποίηση </w:t>
      </w:r>
      <m:oMath>
        <m:r>
          <w:rPr>
            <w:rFonts w:ascii="Cambria Math" w:eastAsia="Times New Roman" w:hAnsi="Cambria Math"/>
            <w:szCs w:val="24"/>
            <w:vertAlign w:val="subscript"/>
            <w:lang w:eastAsia="el-GR"/>
          </w:rPr>
          <m:t>∞</m:t>
        </m:r>
      </m:oMath>
      <w:r w:rsidRPr="0074593C">
        <w:rPr>
          <w:rFonts w:eastAsia="Times New Roman"/>
          <w:bCs/>
          <w:szCs w:val="24"/>
          <w:lang w:eastAsia="el-GR"/>
        </w:rPr>
        <w:t xml:space="preserve">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Pr="0074593C">
        <w:rPr>
          <w:rFonts w:eastAsia="Times New Roman"/>
          <w:bCs/>
          <w:szCs w:val="24"/>
          <w:lang w:eastAsia="el-GR"/>
        </w:rPr>
        <w:t>)</w:t>
      </w:r>
      <w:r w:rsidR="000146CE">
        <w:rPr>
          <w:rFonts w:eastAsia="Times New Roman"/>
          <w:bCs/>
          <w:szCs w:val="24"/>
          <w:lang w:eastAsia="el-GR"/>
        </w:rPr>
        <w:t>.</w:t>
      </w:r>
      <w:r w:rsidRPr="0074593C">
        <w:rPr>
          <w:rFonts w:eastAsia="Times New Roman"/>
          <w:bCs/>
          <w:szCs w:val="24"/>
          <w:lang w:eastAsia="el-GR"/>
        </w:rPr>
        <w:t xml:space="preserve"> 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74593C">
        <w:rPr>
          <w:rFonts w:eastAsia="Times New Roman"/>
          <w:b/>
          <w:i/>
          <w:iCs/>
          <w:szCs w:val="24"/>
          <w:lang w:eastAsia="el-GR"/>
        </w:rPr>
        <w:t>Ορισμός 12.5</w:t>
      </w:r>
      <w:r w:rsidRPr="0074593C">
        <w:rPr>
          <w:rFonts w:eastAsia="Times New Roman"/>
          <w:bCs/>
          <w:szCs w:val="24"/>
          <w:lang w:eastAsia="el-GR"/>
        </w:rPr>
        <w:t xml:space="preserve">: Ένα πρόβλημα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="008C4253">
        <w:rPr>
          <w:rFonts w:eastAsia="Times New Roman"/>
          <w:bCs/>
          <w:i/>
          <w:i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θεωρείται ότι ανήκει στην κλάση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NP</w:t>
      </w:r>
      <w:r w:rsidRPr="0074593C">
        <w:rPr>
          <w:rFonts w:eastAsia="Times New Roman"/>
          <w:bCs/>
          <w:i/>
          <w:iCs/>
          <w:szCs w:val="24"/>
          <w:lang w:eastAsia="el-GR"/>
        </w:rPr>
        <w:t>-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complete</w:t>
      </w:r>
      <w:r w:rsidR="008C4253">
        <w:rPr>
          <w:rFonts w:eastAsia="Times New Roman"/>
          <w:bCs/>
          <w:i/>
          <w:i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εάν και μόνο εάν το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L</w:t>
      </w:r>
      <w:r w:rsidRPr="0074593C">
        <w:rPr>
          <w:rFonts w:eastAsia="Times New Roman"/>
          <w:bCs/>
          <w:szCs w:val="24"/>
          <w:lang w:eastAsia="el-GR"/>
        </w:rPr>
        <w:t xml:space="preserve"> ανήκει στην κλάση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NP</w:t>
      </w:r>
      <w:r w:rsidRPr="0074593C">
        <w:rPr>
          <w:rFonts w:eastAsia="Times New Roman"/>
          <w:bCs/>
          <w:i/>
          <w:iCs/>
          <w:szCs w:val="24"/>
          <w:lang w:eastAsia="el-GR"/>
        </w:rPr>
        <w:t>-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hard</w:t>
      </w:r>
      <w:r w:rsidR="008C4253">
        <w:rPr>
          <w:rFonts w:eastAsia="Times New Roman"/>
          <w:bCs/>
          <w:i/>
          <w:iCs/>
          <w:szCs w:val="24"/>
          <w:lang w:eastAsia="el-GR"/>
        </w:rPr>
        <w:t>,</w:t>
      </w:r>
      <w:r w:rsidRPr="0074593C">
        <w:rPr>
          <w:rFonts w:eastAsia="Times New Roman"/>
          <w:bCs/>
          <w:szCs w:val="24"/>
          <w:lang w:eastAsia="el-GR"/>
        </w:rPr>
        <w:t xml:space="preserve"> και ταυτόχρονα στην κλάση </w:t>
      </w:r>
      <w:r w:rsidRPr="0074593C">
        <w:rPr>
          <w:rFonts w:eastAsia="Times New Roman"/>
          <w:bCs/>
          <w:i/>
          <w:iCs/>
          <w:szCs w:val="24"/>
          <w:lang w:val="en-US" w:eastAsia="el-GR"/>
        </w:rPr>
        <w:t>NP</w:t>
      </w:r>
      <w:r w:rsidRPr="0074593C">
        <w:rPr>
          <w:rFonts w:eastAsia="Times New Roman"/>
          <w:bCs/>
          <w:szCs w:val="24"/>
          <w:lang w:eastAsia="el-GR"/>
        </w:rPr>
        <w:t>.</w:t>
      </w:r>
    </w:p>
    <w:p w:rsidR="0074593C" w:rsidRPr="0074593C" w:rsidRDefault="0074593C" w:rsidP="0074593C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</w:p>
    <w:p w:rsidR="0074593C" w:rsidRPr="0074593C" w:rsidRDefault="0074593C" w:rsidP="00397DCD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74593C">
        <w:rPr>
          <w:rFonts w:eastAsia="Times New Roman"/>
          <w:bCs/>
          <w:szCs w:val="24"/>
          <w:lang w:eastAsia="el-GR"/>
        </w:rPr>
        <w:t xml:space="preserve">Οι σχέσεις που υπάρχουν μεταξύ των διαφόρων κλάσεων προβλημάτων φαίνονται στο </w:t>
      </w:r>
      <w:r w:rsidRPr="0074593C">
        <w:rPr>
          <w:rFonts w:eastAsia="Times New Roman"/>
          <w:bCs/>
          <w:i/>
          <w:iCs/>
          <w:szCs w:val="24"/>
          <w:lang w:eastAsia="el-GR"/>
        </w:rPr>
        <w:t>Σχήμα 12.2</w:t>
      </w:r>
      <w:r w:rsidRPr="0074593C">
        <w:rPr>
          <w:rFonts w:eastAsia="Times New Roman"/>
          <w:bCs/>
          <w:szCs w:val="24"/>
          <w:lang w:eastAsia="el-GR"/>
        </w:rPr>
        <w:t>.</w:t>
      </w:r>
    </w:p>
    <w:p w:rsidR="0074593C" w:rsidRPr="00B47981" w:rsidRDefault="0074593C" w:rsidP="00E153FE">
      <w:pPr>
        <w:tabs>
          <w:tab w:val="left" w:pos="1245"/>
        </w:tabs>
        <w:spacing w:after="2640" w:line="240" w:lineRule="auto"/>
        <w:jc w:val="both"/>
        <w:rPr>
          <w:rFonts w:eastAsia="Times New Roman"/>
          <w:szCs w:val="24"/>
          <w:lang w:eastAsia="el-GR"/>
        </w:rPr>
      </w:pPr>
    </w:p>
    <w:p w:rsidR="0074593C" w:rsidRPr="008422F5" w:rsidRDefault="0074593C" w:rsidP="0074593C">
      <w:pPr>
        <w:pBdr>
          <w:top w:val="single" w:sz="24" w:space="1" w:color="auto"/>
        </w:pBdr>
        <w:spacing w:after="0" w:line="240" w:lineRule="auto"/>
        <w:jc w:val="both"/>
        <w:rPr>
          <w:rFonts w:eastAsia="Times New Roman"/>
          <w:sz w:val="10"/>
          <w:szCs w:val="24"/>
          <w:lang w:eastAsia="el-GR"/>
        </w:rPr>
      </w:pPr>
    </w:p>
    <w:p w:rsidR="0074593C" w:rsidRPr="00397DCD" w:rsidRDefault="00397DCD" w:rsidP="00397DCD">
      <w:pPr>
        <w:rPr>
          <w:sz w:val="48"/>
          <w:lang w:eastAsia="el-GR"/>
        </w:rPr>
      </w:pPr>
      <w:r w:rsidRPr="00397DCD">
        <w:rPr>
          <w:sz w:val="48"/>
          <w:lang w:eastAsia="el-GR"/>
        </w:rPr>
        <w:t>Τέλος δωδέκατης</w:t>
      </w:r>
      <w:r w:rsidR="0074593C" w:rsidRPr="00397DCD">
        <w:rPr>
          <w:sz w:val="48"/>
          <w:lang w:eastAsia="el-GR"/>
        </w:rPr>
        <w:t xml:space="preserve"> ενότητας.</w:t>
      </w:r>
    </w:p>
    <w:p w:rsidR="0074593C" w:rsidRPr="00161BF1" w:rsidRDefault="0074593C" w:rsidP="00161BF1">
      <w:pPr>
        <w:spacing w:after="1920" w:line="240" w:lineRule="auto"/>
        <w:jc w:val="both"/>
        <w:rPr>
          <w:rFonts w:eastAsia="Times New Roman"/>
          <w:szCs w:val="24"/>
          <w:lang w:eastAsia="el-GR"/>
        </w:rPr>
      </w:pPr>
    </w:p>
    <w:p w:rsidR="0074593C" w:rsidRDefault="0074593C" w:rsidP="004D1DC0">
      <w:pPr>
        <w:rPr>
          <w:noProof/>
          <w:lang w:eastAsia="el-GR"/>
        </w:rPr>
      </w:pPr>
      <w:r>
        <w:rPr>
          <w:lang w:bidi="en-US"/>
        </w:rPr>
        <w:t xml:space="preserve"> </w:t>
      </w:r>
      <w:bookmarkStart w:id="51" w:name="_Toc367708260"/>
      <w:bookmarkStart w:id="52" w:name="_Toc367783523"/>
      <w:bookmarkStart w:id="53" w:name="_Toc367783569"/>
      <w:bookmarkStart w:id="54" w:name="_Toc367783587"/>
      <w:bookmarkStart w:id="55" w:name="_Toc367787343"/>
      <w:r>
        <w:rPr>
          <w:noProof/>
          <w:lang w:eastAsia="el-GR"/>
        </w:rPr>
        <w:drawing>
          <wp:inline distT="0" distB="0" distL="0" distR="0" wp14:anchorId="4D37B38C" wp14:editId="6CEFD22E">
            <wp:extent cx="1152525" cy="409575"/>
            <wp:effectExtent l="0" t="0" r="9525" b="9525"/>
            <wp:docPr id="10" name="Εικόνα 4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475F2420" wp14:editId="27F9AB61">
            <wp:extent cx="4000500" cy="952500"/>
            <wp:effectExtent l="0" t="0" r="0" b="0"/>
            <wp:docPr id="8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1"/>
      <w:bookmarkEnd w:id="52"/>
      <w:bookmarkEnd w:id="53"/>
      <w:bookmarkEnd w:id="54"/>
      <w:bookmarkEnd w:id="55"/>
    </w:p>
    <w:p w:rsidR="0074593C" w:rsidRDefault="0074593C" w:rsidP="0074593C">
      <w:pPr>
        <w:keepNext/>
        <w:pBdr>
          <w:bottom w:val="single" w:sz="24" w:space="1" w:color="auto"/>
        </w:pBdr>
        <w:spacing w:before="240" w:after="60"/>
        <w:outlineLvl w:val="0"/>
        <w:rPr>
          <w:sz w:val="2"/>
        </w:rPr>
      </w:pPr>
    </w:p>
    <w:p w:rsidR="00AE14DC" w:rsidRPr="00E153FE" w:rsidRDefault="00AE14DC">
      <w:pPr>
        <w:rPr>
          <w:lang w:val="en-US"/>
        </w:rPr>
      </w:pPr>
    </w:p>
    <w:sectPr w:rsidR="00AE14DC" w:rsidRPr="00E153FE" w:rsidSect="00771F04">
      <w:footerReference w:type="default" r:id="rId4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34" w:rsidRDefault="00C24534" w:rsidP="00F565E4">
      <w:pPr>
        <w:spacing w:after="0" w:line="240" w:lineRule="auto"/>
      </w:pPr>
      <w:r>
        <w:separator/>
      </w:r>
    </w:p>
  </w:endnote>
  <w:endnote w:type="continuationSeparator" w:id="0">
    <w:p w:rsidR="00C24534" w:rsidRDefault="00C24534" w:rsidP="00F5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04" w:rsidRDefault="00771F04" w:rsidP="00E153FE">
    <w:pPr>
      <w:pStyle w:val="ab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Οι Κλάσεις </w:t>
    </w:r>
    <w:r>
      <w:rPr>
        <w:rFonts w:asciiTheme="majorHAnsi" w:eastAsiaTheme="majorEastAsia" w:hAnsiTheme="majorHAnsi" w:cstheme="majorBidi"/>
        <w:lang w:val="en-US"/>
      </w:rPr>
      <w:t>P</w:t>
    </w:r>
    <w:r w:rsidRPr="00771F04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και</w:t>
    </w:r>
    <w:r w:rsidRPr="00771F04">
      <w:rPr>
        <w:rFonts w:asciiTheme="majorHAnsi" w:eastAsiaTheme="majorEastAsia" w:hAnsiTheme="majorHAnsi" w:cstheme="majorBidi"/>
      </w:rPr>
      <w:t xml:space="preserve"> </w:t>
    </w:r>
    <w:r w:rsidRPr="00771F04">
      <w:rPr>
        <w:rFonts w:asciiTheme="majorHAnsi" w:eastAsiaTheme="majorEastAsia" w:hAnsiTheme="majorHAnsi" w:cstheme="majorBidi"/>
        <w:color w:val="000000" w:themeColor="text1"/>
        <w:lang w:val="en-US"/>
      </w:rPr>
      <w:t>NP</w:t>
    </w:r>
    <w:r w:rsidRPr="00771F04">
      <w:rPr>
        <w:rFonts w:asciiTheme="majorHAnsi" w:eastAsiaTheme="majorEastAsia" w:hAnsiTheme="majorHAnsi" w:cstheme="majorBidi"/>
        <w:color w:val="000000" w:themeColor="text1"/>
      </w:rPr>
      <w:ptab w:relativeTo="margin" w:alignment="right" w:leader="none"/>
    </w:r>
    <w:r w:rsidRPr="00771F04">
      <w:rPr>
        <w:rFonts w:asciiTheme="majorHAnsi" w:eastAsiaTheme="majorEastAsia" w:hAnsiTheme="majorHAnsi" w:cstheme="majorBidi"/>
        <w:color w:val="000000" w:themeColor="text1"/>
      </w:rPr>
      <w:t>Σελίδα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3D5FD2" w:rsidRPr="003D5FD2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:rsidR="00203B8D" w:rsidRDefault="00203B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34" w:rsidRDefault="00C24534" w:rsidP="00F565E4">
      <w:pPr>
        <w:spacing w:after="0" w:line="240" w:lineRule="auto"/>
      </w:pPr>
      <w:r>
        <w:separator/>
      </w:r>
    </w:p>
  </w:footnote>
  <w:footnote w:type="continuationSeparator" w:id="0">
    <w:p w:rsidR="00C24534" w:rsidRDefault="00C24534" w:rsidP="00F56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57C2"/>
    <w:multiLevelType w:val="multilevel"/>
    <w:tmpl w:val="80F6E6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076C1"/>
    <w:multiLevelType w:val="hybridMultilevel"/>
    <w:tmpl w:val="741A9274"/>
    <w:lvl w:ilvl="0" w:tplc="0F8E0EB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3C"/>
    <w:rsid w:val="000146CE"/>
    <w:rsid w:val="000B3088"/>
    <w:rsid w:val="000B524F"/>
    <w:rsid w:val="000E0368"/>
    <w:rsid w:val="000E76E8"/>
    <w:rsid w:val="000F1B78"/>
    <w:rsid w:val="00161BF1"/>
    <w:rsid w:val="00203B8D"/>
    <w:rsid w:val="00210063"/>
    <w:rsid w:val="002D7B65"/>
    <w:rsid w:val="003342CC"/>
    <w:rsid w:val="003441AD"/>
    <w:rsid w:val="00397DCD"/>
    <w:rsid w:val="003A17BB"/>
    <w:rsid w:val="003D5FD2"/>
    <w:rsid w:val="003E6108"/>
    <w:rsid w:val="004468DD"/>
    <w:rsid w:val="00490802"/>
    <w:rsid w:val="004D1DC0"/>
    <w:rsid w:val="00566795"/>
    <w:rsid w:val="00590164"/>
    <w:rsid w:val="00591802"/>
    <w:rsid w:val="00614D89"/>
    <w:rsid w:val="006759B5"/>
    <w:rsid w:val="006E1515"/>
    <w:rsid w:val="00736ACF"/>
    <w:rsid w:val="0074593C"/>
    <w:rsid w:val="00771F04"/>
    <w:rsid w:val="00816082"/>
    <w:rsid w:val="008C4253"/>
    <w:rsid w:val="00920C81"/>
    <w:rsid w:val="00A82105"/>
    <w:rsid w:val="00AC32EB"/>
    <w:rsid w:val="00AE14DC"/>
    <w:rsid w:val="00B47981"/>
    <w:rsid w:val="00BE529A"/>
    <w:rsid w:val="00C03B5A"/>
    <w:rsid w:val="00C11E55"/>
    <w:rsid w:val="00C24534"/>
    <w:rsid w:val="00C644D5"/>
    <w:rsid w:val="00C906FE"/>
    <w:rsid w:val="00D34188"/>
    <w:rsid w:val="00DC425A"/>
    <w:rsid w:val="00DC66B4"/>
    <w:rsid w:val="00E153FE"/>
    <w:rsid w:val="00E51D6B"/>
    <w:rsid w:val="00EE0C05"/>
    <w:rsid w:val="00F5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D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468DD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Char"/>
    <w:unhideWhenUsed/>
    <w:qFormat/>
    <w:rsid w:val="004468DD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3">
    <w:name w:val="heading 3"/>
    <w:basedOn w:val="a"/>
    <w:next w:val="a"/>
    <w:link w:val="3Char"/>
    <w:qFormat/>
    <w:rsid w:val="004468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link w:val="4Char"/>
    <w:qFormat/>
    <w:rsid w:val="004468DD"/>
    <w:pPr>
      <w:keepNext/>
      <w:spacing w:after="0" w:line="240" w:lineRule="auto"/>
      <w:outlineLvl w:val="3"/>
    </w:pPr>
    <w:rPr>
      <w:rFonts w:eastAsia="Times New Roman"/>
      <w:b/>
      <w:bCs/>
      <w:i/>
      <w:iCs/>
      <w:szCs w:val="24"/>
      <w:u w:val="single"/>
    </w:rPr>
  </w:style>
  <w:style w:type="paragraph" w:styleId="5">
    <w:name w:val="heading 5"/>
    <w:basedOn w:val="a"/>
    <w:next w:val="a"/>
    <w:link w:val="5Char"/>
    <w:uiPriority w:val="9"/>
    <w:unhideWhenUsed/>
    <w:qFormat/>
    <w:rsid w:val="004468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468DD"/>
    <w:pPr>
      <w:keepNext/>
      <w:spacing w:after="0" w:line="240" w:lineRule="auto"/>
      <w:ind w:left="720" w:firstLine="720"/>
      <w:jc w:val="both"/>
      <w:outlineLvl w:val="5"/>
    </w:pPr>
    <w:rPr>
      <w:rFonts w:eastAsia="Times New Roman"/>
      <w:b/>
      <w:bCs/>
      <w:i/>
      <w:i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468DD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"/>
    <w:next w:val="a"/>
    <w:link w:val="8Char"/>
    <w:qFormat/>
    <w:rsid w:val="004468DD"/>
    <w:pPr>
      <w:keepNext/>
      <w:spacing w:after="0" w:line="240" w:lineRule="auto"/>
      <w:ind w:left="360"/>
      <w:jc w:val="both"/>
      <w:outlineLvl w:val="7"/>
    </w:pPr>
    <w:rPr>
      <w:rFonts w:eastAsia="Times New Roman"/>
      <w:b/>
      <w:bCs/>
      <w:i/>
      <w:iCs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4468DD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468DD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rsid w:val="004468DD"/>
    <w:rPr>
      <w:rFonts w:ascii="Times New Roman" w:eastAsia="Times New Roman" w:hAnsi="Times New Roman" w:cs="Times New Roman"/>
      <w:b/>
      <w:bCs/>
      <w:kern w:val="28"/>
      <w:sz w:val="40"/>
      <w:szCs w:val="32"/>
    </w:rPr>
  </w:style>
  <w:style w:type="paragraph" w:customStyle="1" w:styleId="10">
    <w:name w:val="Στυλ1"/>
    <w:basedOn w:val="a"/>
    <w:next w:val="a"/>
    <w:link w:val="1Char0"/>
    <w:qFormat/>
    <w:rsid w:val="004468DD"/>
    <w:pPr>
      <w:spacing w:after="0" w:line="240" w:lineRule="auto"/>
    </w:pPr>
    <w:rPr>
      <w:i/>
      <w:vertAlign w:val="superscript"/>
    </w:rPr>
  </w:style>
  <w:style w:type="character" w:customStyle="1" w:styleId="1Char0">
    <w:name w:val="Στυλ1 Char"/>
    <w:link w:val="10"/>
    <w:rsid w:val="004468DD"/>
    <w:rPr>
      <w:rFonts w:ascii="Times New Roman" w:hAnsi="Times New Roman"/>
      <w:i/>
      <w:sz w:val="24"/>
      <w:szCs w:val="22"/>
      <w:vertAlign w:val="superscript"/>
    </w:rPr>
  </w:style>
  <w:style w:type="character" w:customStyle="1" w:styleId="1Char">
    <w:name w:val="Επικεφαλίδα 1 Char"/>
    <w:link w:val="1"/>
    <w:uiPriority w:val="9"/>
    <w:rsid w:val="004468DD"/>
    <w:rPr>
      <w:rFonts w:ascii="Times New Roman" w:eastAsia="Times New Roman" w:hAnsi="Times New Roman"/>
      <w:b/>
      <w:bCs/>
      <w:kern w:val="32"/>
      <w:sz w:val="36"/>
      <w:szCs w:val="32"/>
    </w:rPr>
  </w:style>
  <w:style w:type="character" w:customStyle="1" w:styleId="2Char">
    <w:name w:val="Επικεφαλίδα 2 Char"/>
    <w:link w:val="2"/>
    <w:rsid w:val="004468DD"/>
    <w:rPr>
      <w:rFonts w:ascii="Times New Roman" w:eastAsia="Times New Roman" w:hAnsi="Times New Roman"/>
      <w:b/>
      <w:bCs/>
      <w:iCs/>
      <w:sz w:val="32"/>
      <w:szCs w:val="28"/>
    </w:rPr>
  </w:style>
  <w:style w:type="character" w:customStyle="1" w:styleId="3Char">
    <w:name w:val="Επικεφαλίδα 3 Char"/>
    <w:link w:val="3"/>
    <w:rsid w:val="004468D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Char">
    <w:name w:val="Επικεφαλίδα 4 Char"/>
    <w:link w:val="4"/>
    <w:rsid w:val="004468DD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character" w:customStyle="1" w:styleId="5Char">
    <w:name w:val="Επικεφαλίδα 5 Char"/>
    <w:link w:val="5"/>
    <w:uiPriority w:val="9"/>
    <w:rsid w:val="004468DD"/>
    <w:rPr>
      <w:rFonts w:eastAsia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7Char">
    <w:name w:val="Επικεφαλίδα 7 Char"/>
    <w:link w:val="7"/>
    <w:uiPriority w:val="9"/>
    <w:rsid w:val="004468DD"/>
    <w:rPr>
      <w:rFonts w:eastAsia="Times New Roman"/>
      <w:sz w:val="24"/>
      <w:szCs w:val="24"/>
    </w:rPr>
  </w:style>
  <w:style w:type="character" w:customStyle="1" w:styleId="8Char">
    <w:name w:val="Επικεφαλίδα 8 Char"/>
    <w:link w:val="8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rsid w:val="004468DD"/>
    <w:rPr>
      <w:rFonts w:ascii="Cambria" w:eastAsia="Times New Roman" w:hAnsi="Cambria"/>
      <w:sz w:val="22"/>
      <w:szCs w:val="22"/>
    </w:rPr>
  </w:style>
  <w:style w:type="paragraph" w:styleId="a4">
    <w:name w:val="caption"/>
    <w:basedOn w:val="a"/>
    <w:next w:val="a"/>
    <w:uiPriority w:val="35"/>
    <w:unhideWhenUsed/>
    <w:qFormat/>
    <w:rsid w:val="004468DD"/>
    <w:rPr>
      <w:b/>
      <w:bCs/>
      <w:sz w:val="20"/>
      <w:szCs w:val="20"/>
    </w:rPr>
  </w:style>
  <w:style w:type="character" w:styleId="-">
    <w:name w:val="Hyperlink"/>
    <w:uiPriority w:val="99"/>
    <w:unhideWhenUsed/>
    <w:qFormat/>
    <w:rsid w:val="004468DD"/>
    <w:rPr>
      <w:rFonts w:ascii="Times New Roman" w:hAnsi="Times New Roman"/>
      <w:i/>
      <w:color w:val="auto"/>
      <w:sz w:val="24"/>
      <w:u w:val="none"/>
    </w:rPr>
  </w:style>
  <w:style w:type="character" w:styleId="a5">
    <w:name w:val="Strong"/>
    <w:qFormat/>
    <w:rsid w:val="004468DD"/>
    <w:rPr>
      <w:b/>
      <w:bCs/>
    </w:rPr>
  </w:style>
  <w:style w:type="paragraph" w:styleId="a6">
    <w:name w:val="No Spacing"/>
    <w:link w:val="Char0"/>
    <w:uiPriority w:val="1"/>
    <w:qFormat/>
    <w:rsid w:val="004468DD"/>
    <w:rPr>
      <w:sz w:val="28"/>
      <w:szCs w:val="22"/>
      <w:lang w:eastAsia="en-US"/>
    </w:rPr>
  </w:style>
  <w:style w:type="paragraph" w:styleId="a7">
    <w:name w:val="List Paragraph"/>
    <w:basedOn w:val="a"/>
    <w:uiPriority w:val="34"/>
    <w:qFormat/>
    <w:rsid w:val="004468DD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paragraph" w:styleId="a8">
    <w:name w:val="TOC Heading"/>
    <w:basedOn w:val="1"/>
    <w:next w:val="a"/>
    <w:uiPriority w:val="39"/>
    <w:semiHidden/>
    <w:unhideWhenUsed/>
    <w:qFormat/>
    <w:rsid w:val="004468D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l-GR"/>
    </w:rPr>
  </w:style>
  <w:style w:type="paragraph" w:styleId="a9">
    <w:name w:val="Balloon Text"/>
    <w:basedOn w:val="a"/>
    <w:link w:val="Char1"/>
    <w:uiPriority w:val="99"/>
    <w:semiHidden/>
    <w:unhideWhenUsed/>
    <w:rsid w:val="0039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397DCD"/>
    <w:rPr>
      <w:rFonts w:ascii="Tahoma" w:hAnsi="Tahoma" w:cs="Tahom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565E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565E4"/>
    <w:pPr>
      <w:spacing w:after="100"/>
      <w:ind w:left="240"/>
    </w:pPr>
  </w:style>
  <w:style w:type="paragraph" w:styleId="aa">
    <w:name w:val="header"/>
    <w:basedOn w:val="a"/>
    <w:link w:val="Char2"/>
    <w:uiPriority w:val="99"/>
    <w:unhideWhenUsed/>
    <w:rsid w:val="00F565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F565E4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Char3"/>
    <w:uiPriority w:val="99"/>
    <w:unhideWhenUsed/>
    <w:rsid w:val="00F565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F565E4"/>
    <w:rPr>
      <w:rFonts w:ascii="Times New Roman" w:hAnsi="Times New Roman"/>
      <w:sz w:val="24"/>
      <w:szCs w:val="22"/>
      <w:lang w:eastAsia="en-US"/>
    </w:rPr>
  </w:style>
  <w:style w:type="character" w:styleId="ac">
    <w:name w:val="Placeholder Text"/>
    <w:basedOn w:val="a0"/>
    <w:uiPriority w:val="99"/>
    <w:semiHidden/>
    <w:rsid w:val="00F565E4"/>
    <w:rPr>
      <w:color w:val="808080"/>
    </w:rPr>
  </w:style>
  <w:style w:type="character" w:customStyle="1" w:styleId="Char0">
    <w:name w:val="Χωρίς διάστιχο Char"/>
    <w:basedOn w:val="a0"/>
    <w:link w:val="a6"/>
    <w:uiPriority w:val="1"/>
    <w:rsid w:val="00B47981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D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468DD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Char"/>
    <w:unhideWhenUsed/>
    <w:qFormat/>
    <w:rsid w:val="004468DD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3">
    <w:name w:val="heading 3"/>
    <w:basedOn w:val="a"/>
    <w:next w:val="a"/>
    <w:link w:val="3Char"/>
    <w:qFormat/>
    <w:rsid w:val="004468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link w:val="4Char"/>
    <w:qFormat/>
    <w:rsid w:val="004468DD"/>
    <w:pPr>
      <w:keepNext/>
      <w:spacing w:after="0" w:line="240" w:lineRule="auto"/>
      <w:outlineLvl w:val="3"/>
    </w:pPr>
    <w:rPr>
      <w:rFonts w:eastAsia="Times New Roman"/>
      <w:b/>
      <w:bCs/>
      <w:i/>
      <w:iCs/>
      <w:szCs w:val="24"/>
      <w:u w:val="single"/>
    </w:rPr>
  </w:style>
  <w:style w:type="paragraph" w:styleId="5">
    <w:name w:val="heading 5"/>
    <w:basedOn w:val="a"/>
    <w:next w:val="a"/>
    <w:link w:val="5Char"/>
    <w:uiPriority w:val="9"/>
    <w:unhideWhenUsed/>
    <w:qFormat/>
    <w:rsid w:val="004468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468DD"/>
    <w:pPr>
      <w:keepNext/>
      <w:spacing w:after="0" w:line="240" w:lineRule="auto"/>
      <w:ind w:left="720" w:firstLine="720"/>
      <w:jc w:val="both"/>
      <w:outlineLvl w:val="5"/>
    </w:pPr>
    <w:rPr>
      <w:rFonts w:eastAsia="Times New Roman"/>
      <w:b/>
      <w:bCs/>
      <w:i/>
      <w:i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468DD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"/>
    <w:next w:val="a"/>
    <w:link w:val="8Char"/>
    <w:qFormat/>
    <w:rsid w:val="004468DD"/>
    <w:pPr>
      <w:keepNext/>
      <w:spacing w:after="0" w:line="240" w:lineRule="auto"/>
      <w:ind w:left="360"/>
      <w:jc w:val="both"/>
      <w:outlineLvl w:val="7"/>
    </w:pPr>
    <w:rPr>
      <w:rFonts w:eastAsia="Times New Roman"/>
      <w:b/>
      <w:bCs/>
      <w:i/>
      <w:iCs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4468DD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468DD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rsid w:val="004468DD"/>
    <w:rPr>
      <w:rFonts w:ascii="Times New Roman" w:eastAsia="Times New Roman" w:hAnsi="Times New Roman" w:cs="Times New Roman"/>
      <w:b/>
      <w:bCs/>
      <w:kern w:val="28"/>
      <w:sz w:val="40"/>
      <w:szCs w:val="32"/>
    </w:rPr>
  </w:style>
  <w:style w:type="paragraph" w:customStyle="1" w:styleId="10">
    <w:name w:val="Στυλ1"/>
    <w:basedOn w:val="a"/>
    <w:next w:val="a"/>
    <w:link w:val="1Char0"/>
    <w:qFormat/>
    <w:rsid w:val="004468DD"/>
    <w:pPr>
      <w:spacing w:after="0" w:line="240" w:lineRule="auto"/>
    </w:pPr>
    <w:rPr>
      <w:i/>
      <w:vertAlign w:val="superscript"/>
    </w:rPr>
  </w:style>
  <w:style w:type="character" w:customStyle="1" w:styleId="1Char0">
    <w:name w:val="Στυλ1 Char"/>
    <w:link w:val="10"/>
    <w:rsid w:val="004468DD"/>
    <w:rPr>
      <w:rFonts w:ascii="Times New Roman" w:hAnsi="Times New Roman"/>
      <w:i/>
      <w:sz w:val="24"/>
      <w:szCs w:val="22"/>
      <w:vertAlign w:val="superscript"/>
    </w:rPr>
  </w:style>
  <w:style w:type="character" w:customStyle="1" w:styleId="1Char">
    <w:name w:val="Επικεφαλίδα 1 Char"/>
    <w:link w:val="1"/>
    <w:uiPriority w:val="9"/>
    <w:rsid w:val="004468DD"/>
    <w:rPr>
      <w:rFonts w:ascii="Times New Roman" w:eastAsia="Times New Roman" w:hAnsi="Times New Roman"/>
      <w:b/>
      <w:bCs/>
      <w:kern w:val="32"/>
      <w:sz w:val="36"/>
      <w:szCs w:val="32"/>
    </w:rPr>
  </w:style>
  <w:style w:type="character" w:customStyle="1" w:styleId="2Char">
    <w:name w:val="Επικεφαλίδα 2 Char"/>
    <w:link w:val="2"/>
    <w:rsid w:val="004468DD"/>
    <w:rPr>
      <w:rFonts w:ascii="Times New Roman" w:eastAsia="Times New Roman" w:hAnsi="Times New Roman"/>
      <w:b/>
      <w:bCs/>
      <w:iCs/>
      <w:sz w:val="32"/>
      <w:szCs w:val="28"/>
    </w:rPr>
  </w:style>
  <w:style w:type="character" w:customStyle="1" w:styleId="3Char">
    <w:name w:val="Επικεφαλίδα 3 Char"/>
    <w:link w:val="3"/>
    <w:rsid w:val="004468D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Char">
    <w:name w:val="Επικεφαλίδα 4 Char"/>
    <w:link w:val="4"/>
    <w:rsid w:val="004468DD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character" w:customStyle="1" w:styleId="5Char">
    <w:name w:val="Επικεφαλίδα 5 Char"/>
    <w:link w:val="5"/>
    <w:uiPriority w:val="9"/>
    <w:rsid w:val="004468DD"/>
    <w:rPr>
      <w:rFonts w:eastAsia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7Char">
    <w:name w:val="Επικεφαλίδα 7 Char"/>
    <w:link w:val="7"/>
    <w:uiPriority w:val="9"/>
    <w:rsid w:val="004468DD"/>
    <w:rPr>
      <w:rFonts w:eastAsia="Times New Roman"/>
      <w:sz w:val="24"/>
      <w:szCs w:val="24"/>
    </w:rPr>
  </w:style>
  <w:style w:type="character" w:customStyle="1" w:styleId="8Char">
    <w:name w:val="Επικεφαλίδα 8 Char"/>
    <w:link w:val="8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rsid w:val="004468DD"/>
    <w:rPr>
      <w:rFonts w:ascii="Cambria" w:eastAsia="Times New Roman" w:hAnsi="Cambria"/>
      <w:sz w:val="22"/>
      <w:szCs w:val="22"/>
    </w:rPr>
  </w:style>
  <w:style w:type="paragraph" w:styleId="a4">
    <w:name w:val="caption"/>
    <w:basedOn w:val="a"/>
    <w:next w:val="a"/>
    <w:uiPriority w:val="35"/>
    <w:unhideWhenUsed/>
    <w:qFormat/>
    <w:rsid w:val="004468DD"/>
    <w:rPr>
      <w:b/>
      <w:bCs/>
      <w:sz w:val="20"/>
      <w:szCs w:val="20"/>
    </w:rPr>
  </w:style>
  <w:style w:type="character" w:styleId="-">
    <w:name w:val="Hyperlink"/>
    <w:uiPriority w:val="99"/>
    <w:unhideWhenUsed/>
    <w:qFormat/>
    <w:rsid w:val="004468DD"/>
    <w:rPr>
      <w:rFonts w:ascii="Times New Roman" w:hAnsi="Times New Roman"/>
      <w:i/>
      <w:color w:val="auto"/>
      <w:sz w:val="24"/>
      <w:u w:val="none"/>
    </w:rPr>
  </w:style>
  <w:style w:type="character" w:styleId="a5">
    <w:name w:val="Strong"/>
    <w:qFormat/>
    <w:rsid w:val="004468DD"/>
    <w:rPr>
      <w:b/>
      <w:bCs/>
    </w:rPr>
  </w:style>
  <w:style w:type="paragraph" w:styleId="a6">
    <w:name w:val="No Spacing"/>
    <w:link w:val="Char0"/>
    <w:uiPriority w:val="1"/>
    <w:qFormat/>
    <w:rsid w:val="004468DD"/>
    <w:rPr>
      <w:sz w:val="28"/>
      <w:szCs w:val="22"/>
      <w:lang w:eastAsia="en-US"/>
    </w:rPr>
  </w:style>
  <w:style w:type="paragraph" w:styleId="a7">
    <w:name w:val="List Paragraph"/>
    <w:basedOn w:val="a"/>
    <w:uiPriority w:val="34"/>
    <w:qFormat/>
    <w:rsid w:val="004468DD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paragraph" w:styleId="a8">
    <w:name w:val="TOC Heading"/>
    <w:basedOn w:val="1"/>
    <w:next w:val="a"/>
    <w:uiPriority w:val="39"/>
    <w:semiHidden/>
    <w:unhideWhenUsed/>
    <w:qFormat/>
    <w:rsid w:val="004468D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l-GR"/>
    </w:rPr>
  </w:style>
  <w:style w:type="paragraph" w:styleId="a9">
    <w:name w:val="Balloon Text"/>
    <w:basedOn w:val="a"/>
    <w:link w:val="Char1"/>
    <w:uiPriority w:val="99"/>
    <w:semiHidden/>
    <w:unhideWhenUsed/>
    <w:rsid w:val="0039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397DCD"/>
    <w:rPr>
      <w:rFonts w:ascii="Tahoma" w:hAnsi="Tahoma" w:cs="Tahom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565E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565E4"/>
    <w:pPr>
      <w:spacing w:after="100"/>
      <w:ind w:left="240"/>
    </w:pPr>
  </w:style>
  <w:style w:type="paragraph" w:styleId="aa">
    <w:name w:val="header"/>
    <w:basedOn w:val="a"/>
    <w:link w:val="Char2"/>
    <w:uiPriority w:val="99"/>
    <w:unhideWhenUsed/>
    <w:rsid w:val="00F565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F565E4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Char3"/>
    <w:uiPriority w:val="99"/>
    <w:unhideWhenUsed/>
    <w:rsid w:val="00F565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F565E4"/>
    <w:rPr>
      <w:rFonts w:ascii="Times New Roman" w:hAnsi="Times New Roman"/>
      <w:sz w:val="24"/>
      <w:szCs w:val="22"/>
      <w:lang w:eastAsia="en-US"/>
    </w:rPr>
  </w:style>
  <w:style w:type="character" w:styleId="ac">
    <w:name w:val="Placeholder Text"/>
    <w:basedOn w:val="a0"/>
    <w:uiPriority w:val="99"/>
    <w:semiHidden/>
    <w:rsid w:val="00F565E4"/>
    <w:rPr>
      <w:color w:val="808080"/>
    </w:rPr>
  </w:style>
  <w:style w:type="character" w:customStyle="1" w:styleId="Char0">
    <w:name w:val="Χωρίς διάστιχο Char"/>
    <w:basedOn w:val="a0"/>
    <w:link w:val="a6"/>
    <w:uiPriority w:val="1"/>
    <w:rsid w:val="00B47981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2.bin"/><Relationship Id="rId3" Type="http://schemas.openxmlformats.org/officeDocument/2006/relationships/numbering" Target="numbering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0.bin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-nc-nd/3.0/deed.el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image" Target="media/image15.wmf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1.bin"/><Relationship Id="rId40" Type="http://schemas.openxmlformats.org/officeDocument/2006/relationships/image" Target="media/image16.png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23" Type="http://schemas.openxmlformats.org/officeDocument/2006/relationships/image" Target="media/image7.wmf"/><Relationship Id="rId28" Type="http://schemas.openxmlformats.org/officeDocument/2006/relationships/oleObject" Target="embeddings/oleObject7.bin"/><Relationship Id="rId36" Type="http://schemas.openxmlformats.org/officeDocument/2006/relationships/image" Target="media/image14.wmf"/><Relationship Id="rId10" Type="http://schemas.openxmlformats.org/officeDocument/2006/relationships/hyperlink" Target="http://www.teilar.gr/" TargetMode="External"/><Relationship Id="rId19" Type="http://schemas.openxmlformats.org/officeDocument/2006/relationships/oleObject" Target="embeddings/oleObject2.bin"/><Relationship Id="rId31" Type="http://schemas.openxmlformats.org/officeDocument/2006/relationships/image" Target="media/image1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dulll.gr/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9.wmf"/><Relationship Id="rId30" Type="http://schemas.openxmlformats.org/officeDocument/2006/relationships/oleObject" Target="embeddings/oleObject8.bin"/><Relationship Id="rId35" Type="http://schemas.openxmlformats.org/officeDocument/2006/relationships/image" Target="media/image13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AB8F-F06A-4635-ACF0-351DAF6F95BC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D9A9F7AA-08D1-486F-B248-B2E021A6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1413</Words>
  <Characters>7636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Αλγόριθμοι και Στοιχεία Πολυπλοκότητας</vt:lpstr>
    </vt:vector>
  </TitlesOfParts>
  <Company>Τ.Ε.Ι.Θεσσαλίας</Company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Αλγόριθμοι και Στοιχεία Πολυπλοκότητας</dc:title>
  <dc:subject>Οι κλάσεις P και NP</dc:subject>
  <dc:creator>Σάββας Ηλίας</dc:creator>
  <cp:keywords>Κλάση P, κλάση NP</cp:keywords>
  <dc:description>Οι κλάσεις P και NP.</dc:description>
  <cp:lastModifiedBy>Georgia</cp:lastModifiedBy>
  <cp:revision>30</cp:revision>
  <dcterms:created xsi:type="dcterms:W3CDTF">2013-09-27T18:58:00Z</dcterms:created>
  <dcterms:modified xsi:type="dcterms:W3CDTF">2013-09-30T10:39:00Z</dcterms:modified>
  <cp:category>Εκπαιδευτικό Υλικό</cp:category>
  <cp:contentStatus>Τελικό</cp:contentStatus>
</cp:coreProperties>
</file>