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C0" w:rsidRPr="009023FE" w:rsidRDefault="00C339C0" w:rsidP="00C339C0">
      <w:pPr>
        <w:spacing w:after="1440"/>
        <w:rPr>
          <w:rFonts w:eastAsia="Calibri" w:cs="Arial"/>
        </w:rPr>
      </w:pPr>
    </w:p>
    <w:p w:rsidR="00C339C0" w:rsidRPr="00DC2EEC" w:rsidRDefault="00C339C0" w:rsidP="00C339C0">
      <w:pPr>
        <w:pBdr>
          <w:bottom w:val="single" w:sz="24" w:space="1" w:color="auto"/>
        </w:pBdr>
        <w:tabs>
          <w:tab w:val="left" w:pos="6660"/>
        </w:tabs>
        <w:spacing w:after="200" w:line="276" w:lineRule="auto"/>
        <w:rPr>
          <w:rFonts w:eastAsia="Calibri" w:cs="Arial"/>
          <w:sz w:val="48"/>
        </w:rPr>
      </w:pPr>
      <w:r w:rsidRPr="00DC2EEC">
        <w:rPr>
          <w:rFonts w:eastAsia="Calibri" w:cs="Arial"/>
          <w:noProof/>
          <w:sz w:val="180"/>
          <w:lang w:eastAsia="el-GR"/>
        </w:rPr>
        <w:drawing>
          <wp:inline distT="0" distB="0" distL="0" distR="0" wp14:anchorId="29F1CEC3" wp14:editId="3C95C996">
            <wp:extent cx="4152900" cy="1438275"/>
            <wp:effectExtent l="0" t="0" r="0" b="9525"/>
            <wp:docPr id="1"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C339C0" w:rsidRPr="00DC2EEC" w:rsidRDefault="00C339C0" w:rsidP="00C339C0">
      <w:pPr>
        <w:pBdr>
          <w:bottom w:val="single" w:sz="24" w:space="1" w:color="auto"/>
        </w:pBdr>
        <w:tabs>
          <w:tab w:val="left" w:pos="6660"/>
        </w:tabs>
        <w:spacing w:after="200" w:line="276" w:lineRule="auto"/>
        <w:rPr>
          <w:rFonts w:eastAsia="Calibri" w:cs="Arial"/>
          <w:sz w:val="20"/>
        </w:rPr>
      </w:pPr>
    </w:p>
    <w:p w:rsidR="00C339C0" w:rsidRPr="00DC2EEC" w:rsidRDefault="00C339C0" w:rsidP="00C339C0">
      <w:pPr>
        <w:spacing w:after="600" w:line="276" w:lineRule="auto"/>
        <w:rPr>
          <w:rFonts w:eastAsia="Calibri" w:cs="Arial"/>
        </w:rPr>
      </w:pPr>
    </w:p>
    <w:p w:rsidR="00C339C0" w:rsidRPr="001508CA" w:rsidRDefault="003A66D7" w:rsidP="00C339C0">
      <w:pPr>
        <w:pStyle w:val="a5"/>
        <w:rPr>
          <w:b w:val="0"/>
        </w:rPr>
      </w:pPr>
      <w:r>
        <w:t>Αρχιτεκτονική Η/Υ ΙΙ</w:t>
      </w:r>
    </w:p>
    <w:p w:rsidR="00C339C0" w:rsidRPr="001508CA" w:rsidRDefault="00C339C0" w:rsidP="00C339C0">
      <w:pPr>
        <w:spacing w:after="120"/>
        <w:rPr>
          <w:rFonts w:eastAsia="Calibri"/>
        </w:rPr>
      </w:pPr>
      <w:r w:rsidRPr="00C339C0">
        <w:rPr>
          <w:rStyle w:val="a9"/>
        </w:rPr>
        <w:t>Ασκήσεις Πράξης:</w:t>
      </w:r>
      <w:r w:rsidRPr="00B43E97">
        <w:rPr>
          <w:rFonts w:eastAsia="Calibri"/>
        </w:rPr>
        <w:t xml:space="preserve"> </w:t>
      </w:r>
      <w:r w:rsidR="0056202E">
        <w:rPr>
          <w:rFonts w:eastAsia="Calibri"/>
        </w:rPr>
        <w:t xml:space="preserve">Ενότητα </w:t>
      </w:r>
      <w:r w:rsidR="00A613EA" w:rsidRPr="0084616A">
        <w:rPr>
          <w:rFonts w:eastAsia="Calibri"/>
        </w:rPr>
        <w:t>2</w:t>
      </w:r>
    </w:p>
    <w:p w:rsidR="00C339C0" w:rsidRPr="001508CA" w:rsidRDefault="0084616A" w:rsidP="00C339C0">
      <w:pPr>
        <w:spacing w:after="120"/>
        <w:rPr>
          <w:rFonts w:eastAsia="Calibri"/>
        </w:rPr>
      </w:pPr>
      <w:r>
        <w:rPr>
          <w:rFonts w:eastAsia="Calibri"/>
        </w:rPr>
        <w:t>Πετρέλλης Νικόλαος</w:t>
      </w:r>
    </w:p>
    <w:p w:rsidR="00C339C0" w:rsidRPr="002C2A8A" w:rsidRDefault="00C339C0" w:rsidP="00C339C0">
      <w:pPr>
        <w:pBdr>
          <w:bottom w:val="single" w:sz="24" w:space="1" w:color="auto"/>
        </w:pBdr>
        <w:spacing w:after="120"/>
        <w:rPr>
          <w:rFonts w:eastAsia="Calibri"/>
        </w:rPr>
      </w:pPr>
      <w:r w:rsidRPr="002C2A8A">
        <w:rPr>
          <w:rFonts w:eastAsia="Calibri"/>
        </w:rPr>
        <w:t xml:space="preserve">Σχολή </w:t>
      </w:r>
      <w:r>
        <w:rPr>
          <w:rFonts w:eastAsia="Calibri"/>
        </w:rPr>
        <w:t>Τεχνολογικών Εφαρμογών</w:t>
      </w:r>
    </w:p>
    <w:p w:rsidR="00C339C0" w:rsidRDefault="00C339C0" w:rsidP="00C339C0">
      <w:pPr>
        <w:pBdr>
          <w:bottom w:val="single" w:sz="24" w:space="1" w:color="auto"/>
        </w:pBdr>
        <w:spacing w:after="240"/>
        <w:rPr>
          <w:rFonts w:eastAsia="Calibri"/>
        </w:rPr>
      </w:pPr>
      <w:r w:rsidRPr="002C2A8A">
        <w:rPr>
          <w:rFonts w:eastAsia="Calibri"/>
        </w:rPr>
        <w:t xml:space="preserve">Τμήμα </w:t>
      </w:r>
      <w:r w:rsidR="0084616A">
        <w:rPr>
          <w:rFonts w:eastAsia="Calibri"/>
        </w:rPr>
        <w:t>Μηχανικών Πληροφορικής Τ.Ε</w:t>
      </w:r>
      <w:r w:rsidR="00283D4A">
        <w:rPr>
          <w:rFonts w:eastAsia="Calibri"/>
        </w:rPr>
        <w:t>.</w:t>
      </w:r>
    </w:p>
    <w:p w:rsidR="00C339C0" w:rsidRPr="00DC2EEC" w:rsidRDefault="00C339C0" w:rsidP="00C339C0">
      <w:pPr>
        <w:pBdr>
          <w:bottom w:val="single" w:sz="24" w:space="1" w:color="auto"/>
        </w:pBdr>
        <w:spacing w:after="120"/>
        <w:rPr>
          <w:rFonts w:eastAsia="Calibri" w:cs="Arial"/>
          <w:sz w:val="20"/>
        </w:rPr>
      </w:pPr>
    </w:p>
    <w:p w:rsidR="00C339C0" w:rsidRPr="00E06BC6" w:rsidRDefault="00C339C0" w:rsidP="00C339C0">
      <w:pPr>
        <w:spacing w:after="240"/>
        <w:rPr>
          <w:rFonts w:eastAsia="Calibri" w:cs="Arial"/>
          <w:lang w:bidi="en-US"/>
        </w:rPr>
      </w:pPr>
      <w:bookmarkStart w:id="0" w:name="_Toc367176340"/>
      <w:bookmarkStart w:id="1" w:name="_Toc367132085"/>
      <w:bookmarkStart w:id="2" w:name="_Toc367101078"/>
      <w:bookmarkStart w:id="3" w:name="_Toc367101036"/>
      <w:bookmarkStart w:id="4" w:name="_Toc367100747"/>
      <w:r w:rsidRPr="00DC2EEC">
        <w:rPr>
          <w:rFonts w:eastAsia="Calibri"/>
          <w:lang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70010D">
        <w:rPr>
          <w:rFonts w:eastAsia="Calibri"/>
          <w:b/>
          <w:sz w:val="32"/>
        </w:rPr>
        <w:lastRenderedPageBreak/>
        <w:t>Χρηματοδότηση</w:t>
      </w:r>
      <w:bookmarkEnd w:id="5"/>
      <w:bookmarkEnd w:id="6"/>
      <w:bookmarkEnd w:id="7"/>
      <w:bookmarkEnd w:id="8"/>
      <w:bookmarkEnd w:id="9"/>
      <w:bookmarkEnd w:id="10"/>
      <w:bookmarkEnd w:id="11"/>
      <w:bookmarkEnd w:id="12"/>
    </w:p>
    <w:p w:rsidR="00C339C0" w:rsidRPr="0070010D" w:rsidRDefault="00C339C0" w:rsidP="00C339C0">
      <w:pPr>
        <w:pStyle w:val="a4"/>
        <w:widowControl/>
        <w:numPr>
          <w:ilvl w:val="0"/>
          <w:numId w:val="6"/>
        </w:numPr>
        <w:spacing w:after="120" w:line="360" w:lineRule="auto"/>
        <w:contextualSpacing/>
        <w:rPr>
          <w:rFonts w:eastAsia="Calibri"/>
          <w:lang w:bidi="en-US"/>
        </w:rPr>
      </w:pPr>
      <w:r w:rsidRPr="0070010D">
        <w:rPr>
          <w:rFonts w:eastAsia="Calibri"/>
          <w:lang w:bidi="en-US"/>
        </w:rPr>
        <w:t>Το παρόν εκπαιδ</w:t>
      </w:r>
      <w:r>
        <w:rPr>
          <w:rFonts w:eastAsia="Calibri"/>
          <w:lang w:bidi="en-US"/>
        </w:rPr>
        <w:t>ευτικό υλικό έχει αναπτυχθεί στο πλαίσιο</w:t>
      </w:r>
      <w:r w:rsidRPr="0070010D">
        <w:rPr>
          <w:rFonts w:eastAsia="Calibri"/>
          <w:lang w:bidi="en-US"/>
        </w:rPr>
        <w:t xml:space="preserve"> του εκπαιδευτικού έργου του διδάσκοντα.</w:t>
      </w:r>
    </w:p>
    <w:p w:rsidR="00C339C0" w:rsidRPr="0070010D" w:rsidRDefault="00C339C0" w:rsidP="00C339C0">
      <w:pPr>
        <w:pStyle w:val="a4"/>
        <w:widowControl/>
        <w:numPr>
          <w:ilvl w:val="0"/>
          <w:numId w:val="6"/>
        </w:numPr>
        <w:spacing w:after="120" w:line="360" w:lineRule="auto"/>
        <w:contextualSpacing/>
        <w:rPr>
          <w:rFonts w:eastAsia="Calibri"/>
        </w:rPr>
      </w:pPr>
      <w:r w:rsidRPr="0070010D">
        <w:rPr>
          <w:rFonts w:eastAsia="Calibri"/>
        </w:rPr>
        <w:t>Το έργο «</w:t>
      </w:r>
      <w:r w:rsidRPr="0070010D">
        <w:rPr>
          <w:rFonts w:eastAsia="Calibri"/>
          <w:b/>
          <w:bCs/>
        </w:rPr>
        <w:t>Ανοικτά Ακαδημαϊκά Μαθήματα στο Τ.Ε.Ι. Θεσσαλίας</w:t>
      </w:r>
      <w:r w:rsidRPr="0070010D">
        <w:rPr>
          <w:rFonts w:eastAsia="Calibri"/>
        </w:rPr>
        <w:t>» έχει χρηματοδοτήσει μόνο τη</w:t>
      </w:r>
      <w:r>
        <w:rPr>
          <w:rFonts w:eastAsia="Calibri"/>
        </w:rPr>
        <w:t>ν</w:t>
      </w:r>
      <w:r w:rsidRPr="0070010D">
        <w:rPr>
          <w:rFonts w:eastAsia="Calibri"/>
        </w:rPr>
        <w:t xml:space="preserve"> αναδιαμόρφωση του εκπαιδευτικού υλικού. </w:t>
      </w:r>
    </w:p>
    <w:p w:rsidR="00C339C0" w:rsidRPr="0070010D" w:rsidRDefault="00C339C0" w:rsidP="00C339C0">
      <w:pPr>
        <w:pStyle w:val="a4"/>
        <w:widowControl/>
        <w:numPr>
          <w:ilvl w:val="0"/>
          <w:numId w:val="6"/>
        </w:numPr>
        <w:spacing w:after="120" w:line="360" w:lineRule="auto"/>
        <w:contextualSpacing/>
        <w:rPr>
          <w:rFonts w:eastAsia="Calibri"/>
          <w:lang w:bidi="en-US"/>
        </w:rPr>
      </w:pPr>
      <w:r w:rsidRPr="0070010D">
        <w:rPr>
          <w:rFonts w:eastAsia="Calibri"/>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C339C0" w:rsidRPr="00DC2EEC" w:rsidRDefault="00C339C0" w:rsidP="00C339C0">
      <w:pPr>
        <w:rPr>
          <w:rFonts w:cs="Arial"/>
          <w:lang w:bidi="en-US"/>
        </w:rPr>
      </w:pPr>
    </w:p>
    <w:p w:rsidR="00C339C0" w:rsidRPr="00DC2EEC" w:rsidRDefault="00C339C0" w:rsidP="00C339C0">
      <w:pPr>
        <w:spacing w:after="200" w:line="276" w:lineRule="auto"/>
        <w:rPr>
          <w:rFonts w:cs="Arial"/>
          <w:noProof/>
          <w:sz w:val="22"/>
          <w:lang w:val="en-US"/>
        </w:rPr>
      </w:pPr>
      <w:r w:rsidRPr="00DC2EEC">
        <w:rPr>
          <w:rFonts w:cs="Arial"/>
          <w:noProof/>
          <w:sz w:val="22"/>
          <w:lang w:eastAsia="el-GR"/>
        </w:rPr>
        <w:drawing>
          <wp:inline distT="0" distB="0" distL="0" distR="0" wp14:anchorId="68192CC9" wp14:editId="28D7FCCD">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56202E" w:rsidRPr="0056202E" w:rsidRDefault="0056202E" w:rsidP="0065047C">
      <w:pPr>
        <w:spacing w:after="720"/>
        <w:rPr>
          <w:b/>
        </w:rPr>
      </w:pPr>
    </w:p>
    <w:p w:rsidR="0056202E" w:rsidRPr="0056202E" w:rsidRDefault="0056202E" w:rsidP="0056202E">
      <w:pPr>
        <w:spacing w:after="240"/>
        <w:rPr>
          <w:b/>
          <w:sz w:val="32"/>
        </w:rPr>
      </w:pPr>
      <w:r w:rsidRPr="0056202E">
        <w:rPr>
          <w:b/>
          <w:sz w:val="32"/>
        </w:rPr>
        <w:t>Σκοποί ενότητας</w:t>
      </w:r>
    </w:p>
    <w:p w:rsidR="0056202E" w:rsidRPr="00114054" w:rsidRDefault="0056202E" w:rsidP="0056202E">
      <w:r w:rsidRPr="0084616A">
        <w:t>Σκοπός αυτού του εργαστηρίου είναι να γνωρίσουμε και</w:t>
      </w:r>
      <w:r w:rsidRPr="00114054">
        <w:t xml:space="preserve"> να </w:t>
      </w:r>
      <w:r w:rsidRPr="00114054">
        <w:rPr>
          <w:rStyle w:val="a9"/>
        </w:rPr>
        <w:t>κατανοήσουμε το</w:t>
      </w:r>
      <w:r w:rsidRPr="00114054">
        <w:rPr>
          <w:b/>
        </w:rPr>
        <w:t xml:space="preserve"> περιβάλλον </w:t>
      </w:r>
      <w:r w:rsidRPr="00114054">
        <w:t>VHDL προγραμματισμού</w:t>
      </w:r>
      <w:r>
        <w:t xml:space="preserve"> (πχ</w:t>
      </w:r>
      <w:r w:rsidRPr="00114054">
        <w:t xml:space="preserve"> </w:t>
      </w:r>
      <w:r>
        <w:rPr>
          <w:rStyle w:val="aa"/>
          <w:lang w:val="en-US"/>
        </w:rPr>
        <w:t>M</w:t>
      </w:r>
      <w:r w:rsidRPr="00114054">
        <w:rPr>
          <w:rStyle w:val="aa"/>
          <w:lang w:val="en-US"/>
        </w:rPr>
        <w:t>ax</w:t>
      </w:r>
      <w:r w:rsidRPr="00114054">
        <w:rPr>
          <w:rStyle w:val="aa"/>
        </w:rPr>
        <w:t>+</w:t>
      </w:r>
      <w:r w:rsidRPr="00114054">
        <w:rPr>
          <w:rStyle w:val="aa"/>
          <w:lang w:val="en-US"/>
        </w:rPr>
        <w:t>Plus</w:t>
      </w:r>
      <w:r w:rsidRPr="00114054">
        <w:rPr>
          <w:rStyle w:val="aa"/>
        </w:rPr>
        <w:t xml:space="preserve"> </w:t>
      </w:r>
      <w:r w:rsidRPr="00114054">
        <w:rPr>
          <w:rStyle w:val="aa"/>
          <w:lang w:val="en-US"/>
        </w:rPr>
        <w:t>II</w:t>
      </w:r>
      <w:r w:rsidRPr="00114054">
        <w:rPr>
          <w:rStyle w:val="aa"/>
        </w:rPr>
        <w:t xml:space="preserve">, </w:t>
      </w:r>
      <w:r w:rsidRPr="00114054">
        <w:rPr>
          <w:rStyle w:val="aa"/>
          <w:lang w:val="en-US"/>
        </w:rPr>
        <w:t>Leonardo</w:t>
      </w:r>
      <w:r w:rsidRPr="00114054">
        <w:rPr>
          <w:rStyle w:val="aa"/>
        </w:rPr>
        <w:t>-</w:t>
      </w:r>
      <w:r w:rsidRPr="00114054">
        <w:rPr>
          <w:rStyle w:val="aa"/>
          <w:lang w:val="en-US"/>
        </w:rPr>
        <w:t>Spectrum</w:t>
      </w:r>
      <w:r w:rsidRPr="00114054">
        <w:t>, και άλλα),</w:t>
      </w:r>
      <w:r w:rsidRPr="00114054">
        <w:rPr>
          <w:b/>
        </w:rPr>
        <w:t xml:space="preserve"> </w:t>
      </w:r>
      <w:r w:rsidRPr="00114054">
        <w:rPr>
          <w:rStyle w:val="a9"/>
        </w:rPr>
        <w:t>με παραδείγματα προσομοίωσης</w:t>
      </w:r>
      <w:r w:rsidRPr="00114054">
        <w:rPr>
          <w:b/>
        </w:rPr>
        <w:t xml:space="preserve"> </w:t>
      </w:r>
      <w:r w:rsidRPr="00114054">
        <w:t>(</w:t>
      </w:r>
      <w:r w:rsidRPr="00114054">
        <w:rPr>
          <w:rStyle w:val="aa"/>
          <w:lang w:val="en-US"/>
        </w:rPr>
        <w:t>discrete</w:t>
      </w:r>
      <w:r w:rsidRPr="00114054">
        <w:rPr>
          <w:rStyle w:val="aa"/>
        </w:rPr>
        <w:t>-</w:t>
      </w:r>
      <w:r w:rsidRPr="00114054">
        <w:rPr>
          <w:rStyle w:val="aa"/>
          <w:lang w:val="en-US"/>
        </w:rPr>
        <w:t>event</w:t>
      </w:r>
      <w:r w:rsidRPr="00114054">
        <w:rPr>
          <w:rStyle w:val="aa"/>
        </w:rPr>
        <w:t xml:space="preserve"> </w:t>
      </w:r>
      <w:r w:rsidRPr="00114054">
        <w:rPr>
          <w:rStyle w:val="aa"/>
          <w:lang w:val="en-US"/>
        </w:rPr>
        <w:t>simulation</w:t>
      </w:r>
      <w:r w:rsidRPr="00114054">
        <w:t>) βασικών λειτουργικών μονάδων ενός υπολογιστικού συστήματος, έτσι ώστε να εξοικειωθούμε τόσο με τη γλώσσα VHDL</w:t>
      </w:r>
      <w:r>
        <w:t>,</w:t>
      </w:r>
      <w:r w:rsidRPr="00114054">
        <w:t xml:space="preserve"> </w:t>
      </w:r>
      <w:r w:rsidRPr="0084616A">
        <w:t>όσο και με το περιβάλλον ανάπτυξης.</w:t>
      </w:r>
    </w:p>
    <w:p w:rsidR="00C339C0" w:rsidRPr="00E46746" w:rsidRDefault="00C339C0" w:rsidP="00C339C0">
      <w:pPr>
        <w:spacing w:after="200" w:line="276" w:lineRule="auto"/>
        <w:rPr>
          <w:rFonts w:eastAsia="Calibri" w:cs="Arial"/>
        </w:rPr>
      </w:pPr>
      <w:r>
        <w:rPr>
          <w:rFonts w:eastAsia="Calibri" w:cs="Arial"/>
        </w:rPr>
        <w:br w:type="page"/>
      </w:r>
    </w:p>
    <w:p w:rsidR="00C339C0" w:rsidRPr="0070010D" w:rsidRDefault="00C339C0" w:rsidP="00CA234C">
      <w:pPr>
        <w:spacing w:after="120"/>
        <w:ind w:left="288"/>
      </w:pPr>
      <w:r w:rsidRPr="00CA234C">
        <w:rPr>
          <w:rStyle w:val="a9"/>
          <w:color w:val="4F81BD" w:themeColor="accent1"/>
          <w:sz w:val="32"/>
        </w:rPr>
        <w:lastRenderedPageBreak/>
        <w:t>Περιεχόμενα</w:t>
      </w:r>
    </w:p>
    <w:bookmarkStart w:id="13" w:name="_ΑΛΓΌΡΙΘΜΟΙ"/>
    <w:bookmarkStart w:id="14" w:name="_ΠΡΟΓΡΆΜΜΑΤΑ"/>
    <w:bookmarkEnd w:id="13"/>
    <w:bookmarkEnd w:id="14"/>
    <w:p w:rsidR="004123E4" w:rsidRDefault="00C339C0">
      <w:pPr>
        <w:pStyle w:val="10"/>
        <w:tabs>
          <w:tab w:val="left" w:pos="480"/>
          <w:tab w:val="right" w:leader="dot" w:pos="9010"/>
        </w:tabs>
        <w:rPr>
          <w:rFonts w:eastAsiaTheme="minorEastAsia"/>
          <w:noProof/>
          <w:sz w:val="22"/>
          <w:lang w:eastAsia="el-GR"/>
        </w:rPr>
      </w:pPr>
      <w:r w:rsidRPr="00B43E97">
        <w:rPr>
          <w:rFonts w:eastAsia="Calibri" w:cs="Arial"/>
        </w:rPr>
        <w:fldChar w:fldCharType="begin"/>
      </w:r>
      <w:r w:rsidRPr="00B43E97">
        <w:rPr>
          <w:rFonts w:eastAsia="Calibri" w:cs="Arial"/>
        </w:rPr>
        <w:instrText xml:space="preserve"> TOC \o "1-5" \h \z \u </w:instrText>
      </w:r>
      <w:r w:rsidRPr="00B43E97">
        <w:rPr>
          <w:rFonts w:eastAsia="Calibri" w:cs="Arial"/>
        </w:rPr>
        <w:fldChar w:fldCharType="separate"/>
      </w:r>
      <w:hyperlink w:anchor="_Toc411444292" w:history="1">
        <w:r w:rsidR="004123E4" w:rsidRPr="00F55FB3">
          <w:rPr>
            <w:rStyle w:val="-"/>
            <w:noProof/>
          </w:rPr>
          <w:t>1.</w:t>
        </w:r>
        <w:r w:rsidR="004123E4">
          <w:rPr>
            <w:rFonts w:eastAsiaTheme="minorEastAsia"/>
            <w:noProof/>
            <w:sz w:val="22"/>
            <w:lang w:eastAsia="el-GR"/>
          </w:rPr>
          <w:tab/>
        </w:r>
        <w:r w:rsidR="004123E4" w:rsidRPr="00F55FB3">
          <w:rPr>
            <w:rStyle w:val="-"/>
            <w:noProof/>
          </w:rPr>
          <w:t>Επίπεδα (αφαιρετικά) σχεδίασης στη VHDL (</w:t>
        </w:r>
        <w:r w:rsidR="004123E4" w:rsidRPr="00F55FB3">
          <w:rPr>
            <w:rStyle w:val="-"/>
            <w:i/>
            <w:iCs/>
            <w:noProof/>
            <w:lang w:val="en-US"/>
          </w:rPr>
          <w:t>abstraction</w:t>
        </w:r>
        <w:r w:rsidR="004123E4" w:rsidRPr="00F55FB3">
          <w:rPr>
            <w:rStyle w:val="-"/>
            <w:i/>
            <w:iCs/>
            <w:noProof/>
          </w:rPr>
          <w:t xml:space="preserve"> </w:t>
        </w:r>
        <w:r w:rsidR="004123E4" w:rsidRPr="00F55FB3">
          <w:rPr>
            <w:rStyle w:val="-"/>
            <w:i/>
            <w:iCs/>
            <w:noProof/>
            <w:lang w:val="en-US"/>
          </w:rPr>
          <w:t>levels</w:t>
        </w:r>
        <w:r w:rsidR="004123E4" w:rsidRPr="00F55FB3">
          <w:rPr>
            <w:rStyle w:val="-"/>
            <w:noProof/>
          </w:rPr>
          <w:t>)</w:t>
        </w:r>
        <w:r w:rsidR="004123E4">
          <w:rPr>
            <w:noProof/>
            <w:webHidden/>
          </w:rPr>
          <w:tab/>
        </w:r>
        <w:r w:rsidR="004123E4">
          <w:rPr>
            <w:noProof/>
            <w:webHidden/>
          </w:rPr>
          <w:fldChar w:fldCharType="begin"/>
        </w:r>
        <w:r w:rsidR="004123E4">
          <w:rPr>
            <w:noProof/>
            <w:webHidden/>
          </w:rPr>
          <w:instrText xml:space="preserve"> PAGEREF _Toc411444292 \h </w:instrText>
        </w:r>
        <w:r w:rsidR="004123E4">
          <w:rPr>
            <w:noProof/>
            <w:webHidden/>
          </w:rPr>
        </w:r>
        <w:r w:rsidR="004123E4">
          <w:rPr>
            <w:noProof/>
            <w:webHidden/>
          </w:rPr>
          <w:fldChar w:fldCharType="separate"/>
        </w:r>
        <w:r w:rsidR="004123E4">
          <w:rPr>
            <w:noProof/>
            <w:webHidden/>
          </w:rPr>
          <w:t>4</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293" w:history="1">
        <w:r w:rsidR="004123E4" w:rsidRPr="00F55FB3">
          <w:rPr>
            <w:rStyle w:val="-"/>
            <w:noProof/>
          </w:rPr>
          <w:t>1.1.</w:t>
        </w:r>
        <w:r w:rsidR="004123E4">
          <w:rPr>
            <w:rFonts w:eastAsiaTheme="minorEastAsia" w:cstheme="minorBidi"/>
            <w:noProof/>
            <w:sz w:val="22"/>
            <w:szCs w:val="22"/>
          </w:rPr>
          <w:tab/>
        </w:r>
        <w:r w:rsidR="004123E4" w:rsidRPr="00F55FB3">
          <w:rPr>
            <w:rStyle w:val="-"/>
            <w:noProof/>
            <w:u w:color="000000"/>
          </w:rPr>
          <w:t>Επίπεδο λειτουργίας (</w:t>
        </w:r>
        <w:r w:rsidR="004123E4" w:rsidRPr="00F55FB3">
          <w:rPr>
            <w:rStyle w:val="-"/>
            <w:i/>
            <w:iCs/>
            <w:noProof/>
            <w:lang w:val="en-US"/>
          </w:rPr>
          <w:t>Functional</w:t>
        </w:r>
        <w:r w:rsidR="004123E4" w:rsidRPr="00F55FB3">
          <w:rPr>
            <w:rStyle w:val="-"/>
            <w:i/>
            <w:iCs/>
            <w:noProof/>
          </w:rPr>
          <w:t xml:space="preserve"> </w:t>
        </w:r>
        <w:r w:rsidR="004123E4" w:rsidRPr="00F55FB3">
          <w:rPr>
            <w:rStyle w:val="-"/>
            <w:i/>
            <w:iCs/>
            <w:noProof/>
            <w:lang w:val="en-US"/>
          </w:rPr>
          <w:t>level</w:t>
        </w:r>
        <w:r w:rsidR="004123E4" w:rsidRPr="00F55FB3">
          <w:rPr>
            <w:rStyle w:val="-"/>
            <w:noProof/>
            <w:u w:color="000000"/>
          </w:rPr>
          <w:t>)</w:t>
        </w:r>
        <w:r w:rsidR="004123E4">
          <w:rPr>
            <w:noProof/>
            <w:webHidden/>
          </w:rPr>
          <w:tab/>
        </w:r>
        <w:r w:rsidR="004123E4">
          <w:rPr>
            <w:noProof/>
            <w:webHidden/>
          </w:rPr>
          <w:fldChar w:fldCharType="begin"/>
        </w:r>
        <w:r w:rsidR="004123E4">
          <w:rPr>
            <w:noProof/>
            <w:webHidden/>
          </w:rPr>
          <w:instrText xml:space="preserve"> PAGEREF _Toc411444293 \h </w:instrText>
        </w:r>
        <w:r w:rsidR="004123E4">
          <w:rPr>
            <w:noProof/>
            <w:webHidden/>
          </w:rPr>
        </w:r>
        <w:r w:rsidR="004123E4">
          <w:rPr>
            <w:noProof/>
            <w:webHidden/>
          </w:rPr>
          <w:fldChar w:fldCharType="separate"/>
        </w:r>
        <w:r w:rsidR="004123E4">
          <w:rPr>
            <w:noProof/>
            <w:webHidden/>
          </w:rPr>
          <w:t>4</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294" w:history="1">
        <w:r w:rsidR="004123E4" w:rsidRPr="00F55FB3">
          <w:rPr>
            <w:rStyle w:val="-"/>
            <w:noProof/>
          </w:rPr>
          <w:t>1.2.</w:t>
        </w:r>
        <w:r w:rsidR="004123E4">
          <w:rPr>
            <w:rFonts w:eastAsiaTheme="minorEastAsia" w:cstheme="minorBidi"/>
            <w:noProof/>
            <w:sz w:val="22"/>
            <w:szCs w:val="22"/>
          </w:rPr>
          <w:tab/>
        </w:r>
        <w:r w:rsidR="004123E4" w:rsidRPr="00F55FB3">
          <w:rPr>
            <w:rStyle w:val="-"/>
            <w:rFonts w:eastAsiaTheme="minorHAnsi"/>
            <w:noProof/>
          </w:rPr>
          <w:t xml:space="preserve">Επίπεδο συμπεριφοράς </w:t>
        </w:r>
        <w:r w:rsidR="004123E4" w:rsidRPr="00F55FB3">
          <w:rPr>
            <w:rStyle w:val="-"/>
            <w:noProof/>
            <w:u w:color="000000"/>
          </w:rPr>
          <w:t>(</w:t>
        </w:r>
        <w:r w:rsidR="004123E4" w:rsidRPr="00F55FB3">
          <w:rPr>
            <w:rStyle w:val="-"/>
            <w:i/>
            <w:iCs/>
            <w:noProof/>
            <w:lang w:val="en-US"/>
          </w:rPr>
          <w:t>Behavioral level</w:t>
        </w:r>
        <w:r w:rsidR="004123E4" w:rsidRPr="00F55FB3">
          <w:rPr>
            <w:rStyle w:val="-"/>
            <w:noProof/>
            <w:u w:color="000000"/>
          </w:rPr>
          <w:t>)</w:t>
        </w:r>
        <w:r w:rsidR="004123E4">
          <w:rPr>
            <w:noProof/>
            <w:webHidden/>
          </w:rPr>
          <w:tab/>
        </w:r>
        <w:r w:rsidR="004123E4">
          <w:rPr>
            <w:noProof/>
            <w:webHidden/>
          </w:rPr>
          <w:fldChar w:fldCharType="begin"/>
        </w:r>
        <w:r w:rsidR="004123E4">
          <w:rPr>
            <w:noProof/>
            <w:webHidden/>
          </w:rPr>
          <w:instrText xml:space="preserve"> PAGEREF _Toc411444294 \h </w:instrText>
        </w:r>
        <w:r w:rsidR="004123E4">
          <w:rPr>
            <w:noProof/>
            <w:webHidden/>
          </w:rPr>
        </w:r>
        <w:r w:rsidR="004123E4">
          <w:rPr>
            <w:noProof/>
            <w:webHidden/>
          </w:rPr>
          <w:fldChar w:fldCharType="separate"/>
        </w:r>
        <w:r w:rsidR="004123E4">
          <w:rPr>
            <w:noProof/>
            <w:webHidden/>
          </w:rPr>
          <w:t>4</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295" w:history="1">
        <w:r w:rsidR="004123E4" w:rsidRPr="00F55FB3">
          <w:rPr>
            <w:rStyle w:val="-"/>
            <w:noProof/>
            <w:lang w:val="en-US"/>
          </w:rPr>
          <w:t>1.3.</w:t>
        </w:r>
        <w:r w:rsidR="004123E4">
          <w:rPr>
            <w:rFonts w:eastAsiaTheme="minorEastAsia" w:cstheme="minorBidi"/>
            <w:noProof/>
            <w:sz w:val="22"/>
            <w:szCs w:val="22"/>
          </w:rPr>
          <w:tab/>
        </w:r>
        <w:r w:rsidR="004123E4" w:rsidRPr="00F55FB3">
          <w:rPr>
            <w:rStyle w:val="-"/>
            <w:noProof/>
            <w:u w:color="000000"/>
          </w:rPr>
          <w:t>Επίπεδο</w:t>
        </w:r>
        <w:r w:rsidR="004123E4" w:rsidRPr="00F55FB3">
          <w:rPr>
            <w:rStyle w:val="-"/>
            <w:noProof/>
            <w:u w:color="000000"/>
            <w:lang w:val="en-US"/>
          </w:rPr>
          <w:t xml:space="preserve"> RTL (</w:t>
        </w:r>
        <w:r w:rsidR="004123E4" w:rsidRPr="00F55FB3">
          <w:rPr>
            <w:rStyle w:val="-"/>
            <w:i/>
            <w:iCs/>
            <w:noProof/>
            <w:lang w:val="en-US"/>
          </w:rPr>
          <w:t>Register Transfer Level</w:t>
        </w:r>
        <w:r w:rsidR="004123E4" w:rsidRPr="00F55FB3">
          <w:rPr>
            <w:rStyle w:val="-"/>
            <w:noProof/>
            <w:u w:color="000000"/>
            <w:lang w:val="en-US"/>
          </w:rPr>
          <w:t>)</w:t>
        </w:r>
        <w:r w:rsidR="004123E4">
          <w:rPr>
            <w:noProof/>
            <w:webHidden/>
          </w:rPr>
          <w:tab/>
        </w:r>
        <w:r w:rsidR="004123E4">
          <w:rPr>
            <w:noProof/>
            <w:webHidden/>
          </w:rPr>
          <w:fldChar w:fldCharType="begin"/>
        </w:r>
        <w:r w:rsidR="004123E4">
          <w:rPr>
            <w:noProof/>
            <w:webHidden/>
          </w:rPr>
          <w:instrText xml:space="preserve"> PAGEREF _Toc411444295 \h </w:instrText>
        </w:r>
        <w:r w:rsidR="004123E4">
          <w:rPr>
            <w:noProof/>
            <w:webHidden/>
          </w:rPr>
        </w:r>
        <w:r w:rsidR="004123E4">
          <w:rPr>
            <w:noProof/>
            <w:webHidden/>
          </w:rPr>
          <w:fldChar w:fldCharType="separate"/>
        </w:r>
        <w:r w:rsidR="004123E4">
          <w:rPr>
            <w:noProof/>
            <w:webHidden/>
          </w:rPr>
          <w:t>4</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296" w:history="1">
        <w:r w:rsidR="004123E4" w:rsidRPr="00F55FB3">
          <w:rPr>
            <w:rStyle w:val="-"/>
            <w:noProof/>
          </w:rPr>
          <w:t>1.4.</w:t>
        </w:r>
        <w:r w:rsidR="004123E4">
          <w:rPr>
            <w:rFonts w:eastAsiaTheme="minorEastAsia" w:cstheme="minorBidi"/>
            <w:noProof/>
            <w:sz w:val="22"/>
            <w:szCs w:val="22"/>
          </w:rPr>
          <w:tab/>
        </w:r>
        <w:r w:rsidR="004123E4" w:rsidRPr="00F55FB3">
          <w:rPr>
            <w:rStyle w:val="-"/>
            <w:noProof/>
            <w:u w:color="000000"/>
          </w:rPr>
          <w:t>Επίπεδο λογικής ή πυλών (</w:t>
        </w:r>
        <w:r w:rsidR="004123E4" w:rsidRPr="00F55FB3">
          <w:rPr>
            <w:rStyle w:val="-"/>
            <w:i/>
            <w:iCs/>
            <w:noProof/>
            <w:lang w:val="en-US"/>
          </w:rPr>
          <w:t>Logic</w:t>
        </w:r>
        <w:r w:rsidR="004123E4" w:rsidRPr="00F55FB3">
          <w:rPr>
            <w:rStyle w:val="-"/>
            <w:i/>
            <w:iCs/>
            <w:noProof/>
          </w:rPr>
          <w:t>/</w:t>
        </w:r>
        <w:r w:rsidR="004123E4" w:rsidRPr="00F55FB3">
          <w:rPr>
            <w:rStyle w:val="-"/>
            <w:i/>
            <w:iCs/>
            <w:noProof/>
            <w:lang w:val="en-US"/>
          </w:rPr>
          <w:t>gate</w:t>
        </w:r>
        <w:r w:rsidR="004123E4" w:rsidRPr="00F55FB3">
          <w:rPr>
            <w:rStyle w:val="-"/>
            <w:i/>
            <w:iCs/>
            <w:noProof/>
          </w:rPr>
          <w:t xml:space="preserve"> </w:t>
        </w:r>
        <w:r w:rsidR="004123E4" w:rsidRPr="00F55FB3">
          <w:rPr>
            <w:rStyle w:val="-"/>
            <w:i/>
            <w:iCs/>
            <w:noProof/>
            <w:lang w:val="en-US"/>
          </w:rPr>
          <w:t>level</w:t>
        </w:r>
        <w:r w:rsidR="004123E4" w:rsidRPr="00F55FB3">
          <w:rPr>
            <w:rStyle w:val="-"/>
            <w:noProof/>
            <w:u w:color="000000"/>
          </w:rPr>
          <w:t>)</w:t>
        </w:r>
        <w:r w:rsidR="004123E4">
          <w:rPr>
            <w:noProof/>
            <w:webHidden/>
          </w:rPr>
          <w:tab/>
        </w:r>
        <w:r w:rsidR="004123E4">
          <w:rPr>
            <w:noProof/>
            <w:webHidden/>
          </w:rPr>
          <w:fldChar w:fldCharType="begin"/>
        </w:r>
        <w:r w:rsidR="004123E4">
          <w:rPr>
            <w:noProof/>
            <w:webHidden/>
          </w:rPr>
          <w:instrText xml:space="preserve"> PAGEREF _Toc411444296 \h </w:instrText>
        </w:r>
        <w:r w:rsidR="004123E4">
          <w:rPr>
            <w:noProof/>
            <w:webHidden/>
          </w:rPr>
        </w:r>
        <w:r w:rsidR="004123E4">
          <w:rPr>
            <w:noProof/>
            <w:webHidden/>
          </w:rPr>
          <w:fldChar w:fldCharType="separate"/>
        </w:r>
        <w:r w:rsidR="004123E4">
          <w:rPr>
            <w:noProof/>
            <w:webHidden/>
          </w:rPr>
          <w:t>5</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297" w:history="1">
        <w:r w:rsidR="004123E4" w:rsidRPr="00F55FB3">
          <w:rPr>
            <w:rStyle w:val="-"/>
            <w:noProof/>
          </w:rPr>
          <w:t>2.</w:t>
        </w:r>
        <w:r w:rsidR="004123E4">
          <w:rPr>
            <w:rFonts w:eastAsiaTheme="minorEastAsia"/>
            <w:noProof/>
            <w:sz w:val="22"/>
            <w:lang w:eastAsia="el-GR"/>
          </w:rPr>
          <w:tab/>
        </w:r>
        <w:r w:rsidR="004123E4" w:rsidRPr="00F55FB3">
          <w:rPr>
            <w:rStyle w:val="-"/>
            <w:noProof/>
            <w:u w:color="000000"/>
          </w:rPr>
          <w:t>Περιγραφή της δομής (</w:t>
        </w:r>
        <w:r w:rsidR="004123E4" w:rsidRPr="00F55FB3">
          <w:rPr>
            <w:rStyle w:val="-"/>
            <w:i/>
            <w:iCs/>
            <w:noProof/>
            <w:lang w:val="en-US"/>
          </w:rPr>
          <w:t>structure</w:t>
        </w:r>
        <w:r w:rsidR="004123E4" w:rsidRPr="00F55FB3">
          <w:rPr>
            <w:rStyle w:val="-"/>
            <w:noProof/>
            <w:u w:color="000000"/>
          </w:rPr>
          <w:t>) ενός κυκλώματος</w:t>
        </w:r>
        <w:r w:rsidR="004123E4">
          <w:rPr>
            <w:noProof/>
            <w:webHidden/>
          </w:rPr>
          <w:tab/>
        </w:r>
        <w:r w:rsidR="004123E4">
          <w:rPr>
            <w:noProof/>
            <w:webHidden/>
          </w:rPr>
          <w:fldChar w:fldCharType="begin"/>
        </w:r>
        <w:r w:rsidR="004123E4">
          <w:rPr>
            <w:noProof/>
            <w:webHidden/>
          </w:rPr>
          <w:instrText xml:space="preserve"> PAGEREF _Toc411444297 \h </w:instrText>
        </w:r>
        <w:r w:rsidR="004123E4">
          <w:rPr>
            <w:noProof/>
            <w:webHidden/>
          </w:rPr>
        </w:r>
        <w:r w:rsidR="004123E4">
          <w:rPr>
            <w:noProof/>
            <w:webHidden/>
          </w:rPr>
          <w:fldChar w:fldCharType="separate"/>
        </w:r>
        <w:r w:rsidR="004123E4">
          <w:rPr>
            <w:noProof/>
            <w:webHidden/>
          </w:rPr>
          <w:t>5</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298" w:history="1">
        <w:r w:rsidR="004123E4" w:rsidRPr="00F55FB3">
          <w:rPr>
            <w:rStyle w:val="-"/>
            <w:noProof/>
          </w:rPr>
          <w:t>3.</w:t>
        </w:r>
        <w:r w:rsidR="004123E4">
          <w:rPr>
            <w:rFonts w:eastAsiaTheme="minorEastAsia"/>
            <w:noProof/>
            <w:sz w:val="22"/>
            <w:lang w:eastAsia="el-GR"/>
          </w:rPr>
          <w:tab/>
        </w:r>
        <w:r w:rsidR="004123E4" w:rsidRPr="00F55FB3">
          <w:rPr>
            <w:rStyle w:val="-"/>
            <w:noProof/>
            <w:u w:color="000000"/>
          </w:rPr>
          <w:t>Περιγραφή συμπεριφοράς/λειτουργίας (</w:t>
        </w:r>
        <w:r w:rsidR="004123E4" w:rsidRPr="00F55FB3">
          <w:rPr>
            <w:rStyle w:val="-"/>
            <w:i/>
            <w:iCs/>
            <w:noProof/>
            <w:lang w:val="en-US"/>
          </w:rPr>
          <w:t>Behavior</w:t>
        </w:r>
        <w:r w:rsidR="004123E4" w:rsidRPr="00F55FB3">
          <w:rPr>
            <w:rStyle w:val="-"/>
            <w:i/>
            <w:iCs/>
            <w:noProof/>
          </w:rPr>
          <w:t>/</w:t>
        </w:r>
        <w:r w:rsidR="004123E4" w:rsidRPr="00F55FB3">
          <w:rPr>
            <w:rStyle w:val="-"/>
            <w:i/>
            <w:iCs/>
            <w:noProof/>
            <w:lang w:val="en-US"/>
          </w:rPr>
          <w:t>Function</w:t>
        </w:r>
        <w:r w:rsidR="004123E4" w:rsidRPr="00F55FB3">
          <w:rPr>
            <w:rStyle w:val="-"/>
            <w:noProof/>
            <w:u w:color="000000"/>
          </w:rPr>
          <w:t>)</w:t>
        </w:r>
        <w:r w:rsidR="004123E4">
          <w:rPr>
            <w:noProof/>
            <w:webHidden/>
          </w:rPr>
          <w:tab/>
        </w:r>
        <w:r w:rsidR="004123E4">
          <w:rPr>
            <w:noProof/>
            <w:webHidden/>
          </w:rPr>
          <w:fldChar w:fldCharType="begin"/>
        </w:r>
        <w:r w:rsidR="004123E4">
          <w:rPr>
            <w:noProof/>
            <w:webHidden/>
          </w:rPr>
          <w:instrText xml:space="preserve"> PAGEREF _Toc411444298 \h </w:instrText>
        </w:r>
        <w:r w:rsidR="004123E4">
          <w:rPr>
            <w:noProof/>
            <w:webHidden/>
          </w:rPr>
        </w:r>
        <w:r w:rsidR="004123E4">
          <w:rPr>
            <w:noProof/>
            <w:webHidden/>
          </w:rPr>
          <w:fldChar w:fldCharType="separate"/>
        </w:r>
        <w:r w:rsidR="004123E4">
          <w:rPr>
            <w:noProof/>
            <w:webHidden/>
          </w:rPr>
          <w:t>5</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299" w:history="1">
        <w:r w:rsidR="004123E4" w:rsidRPr="00F55FB3">
          <w:rPr>
            <w:rStyle w:val="-"/>
            <w:noProof/>
          </w:rPr>
          <w:t>4.</w:t>
        </w:r>
        <w:r w:rsidR="004123E4">
          <w:rPr>
            <w:rFonts w:eastAsiaTheme="minorEastAsia"/>
            <w:noProof/>
            <w:sz w:val="22"/>
            <w:lang w:eastAsia="el-GR"/>
          </w:rPr>
          <w:tab/>
        </w:r>
        <w:r w:rsidR="004123E4" w:rsidRPr="00F55FB3">
          <w:rPr>
            <w:rStyle w:val="-"/>
            <w:noProof/>
            <w:u w:color="000000"/>
          </w:rPr>
          <w:t>Διαδικασία σχεδίασης</w:t>
        </w:r>
        <w:r w:rsidR="004123E4">
          <w:rPr>
            <w:noProof/>
            <w:webHidden/>
          </w:rPr>
          <w:tab/>
        </w:r>
        <w:r w:rsidR="004123E4">
          <w:rPr>
            <w:noProof/>
            <w:webHidden/>
          </w:rPr>
          <w:fldChar w:fldCharType="begin"/>
        </w:r>
        <w:r w:rsidR="004123E4">
          <w:rPr>
            <w:noProof/>
            <w:webHidden/>
          </w:rPr>
          <w:instrText xml:space="preserve"> PAGEREF _Toc411444299 \h </w:instrText>
        </w:r>
        <w:r w:rsidR="004123E4">
          <w:rPr>
            <w:noProof/>
            <w:webHidden/>
          </w:rPr>
        </w:r>
        <w:r w:rsidR="004123E4">
          <w:rPr>
            <w:noProof/>
            <w:webHidden/>
          </w:rPr>
          <w:fldChar w:fldCharType="separate"/>
        </w:r>
        <w:r w:rsidR="004123E4">
          <w:rPr>
            <w:noProof/>
            <w:webHidden/>
          </w:rPr>
          <w:t>6</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300" w:history="1">
        <w:r w:rsidR="004123E4" w:rsidRPr="00F55FB3">
          <w:rPr>
            <w:rStyle w:val="-"/>
            <w:noProof/>
          </w:rPr>
          <w:t>5.</w:t>
        </w:r>
        <w:r w:rsidR="004123E4">
          <w:rPr>
            <w:rFonts w:eastAsiaTheme="minorEastAsia"/>
            <w:noProof/>
            <w:sz w:val="22"/>
            <w:lang w:eastAsia="el-GR"/>
          </w:rPr>
          <w:tab/>
        </w:r>
        <w:r w:rsidR="004123E4" w:rsidRPr="00F55FB3">
          <w:rPr>
            <w:rStyle w:val="-"/>
            <w:noProof/>
            <w:u w:color="000000"/>
          </w:rPr>
          <w:t xml:space="preserve">Το περιβάλλον σχεδίασης και προγραμματισμού </w:t>
        </w:r>
        <w:r w:rsidR="004123E4" w:rsidRPr="00F55FB3">
          <w:rPr>
            <w:rStyle w:val="-"/>
            <w:noProof/>
            <w:u w:color="000000"/>
            <w:lang w:val="en-US"/>
          </w:rPr>
          <w:t>Max</w:t>
        </w:r>
        <w:r w:rsidR="004123E4" w:rsidRPr="00F55FB3">
          <w:rPr>
            <w:rStyle w:val="-"/>
            <w:noProof/>
            <w:u w:color="000000"/>
          </w:rPr>
          <w:t>+</w:t>
        </w:r>
        <w:r w:rsidR="004123E4" w:rsidRPr="00F55FB3">
          <w:rPr>
            <w:rStyle w:val="-"/>
            <w:noProof/>
            <w:u w:color="000000"/>
            <w:lang w:val="en-US"/>
          </w:rPr>
          <w:t>PlusII</w:t>
        </w:r>
        <w:r w:rsidR="004123E4">
          <w:rPr>
            <w:noProof/>
            <w:webHidden/>
          </w:rPr>
          <w:tab/>
        </w:r>
        <w:r w:rsidR="004123E4">
          <w:rPr>
            <w:noProof/>
            <w:webHidden/>
          </w:rPr>
          <w:fldChar w:fldCharType="begin"/>
        </w:r>
        <w:r w:rsidR="004123E4">
          <w:rPr>
            <w:noProof/>
            <w:webHidden/>
          </w:rPr>
          <w:instrText xml:space="preserve"> PAGEREF _Toc411444300 \h </w:instrText>
        </w:r>
        <w:r w:rsidR="004123E4">
          <w:rPr>
            <w:noProof/>
            <w:webHidden/>
          </w:rPr>
        </w:r>
        <w:r w:rsidR="004123E4">
          <w:rPr>
            <w:noProof/>
            <w:webHidden/>
          </w:rPr>
          <w:fldChar w:fldCharType="separate"/>
        </w:r>
        <w:r w:rsidR="004123E4">
          <w:rPr>
            <w:noProof/>
            <w:webHidden/>
          </w:rPr>
          <w:t>6</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301" w:history="1">
        <w:r w:rsidR="004123E4" w:rsidRPr="00F55FB3">
          <w:rPr>
            <w:rStyle w:val="-"/>
            <w:noProof/>
          </w:rPr>
          <w:t>6.</w:t>
        </w:r>
        <w:r w:rsidR="004123E4">
          <w:rPr>
            <w:rFonts w:eastAsiaTheme="minorEastAsia"/>
            <w:noProof/>
            <w:sz w:val="22"/>
            <w:lang w:eastAsia="el-GR"/>
          </w:rPr>
          <w:tab/>
        </w:r>
        <w:r w:rsidR="004123E4" w:rsidRPr="00F55FB3">
          <w:rPr>
            <w:rStyle w:val="-"/>
            <w:noProof/>
            <w:u w:color="000000"/>
          </w:rPr>
          <w:t xml:space="preserve">Βήματα εισαγωγής σχεδίου κυκλώματος στο περιβάλλον </w:t>
        </w:r>
        <w:r w:rsidR="004123E4" w:rsidRPr="00F55FB3">
          <w:rPr>
            <w:rStyle w:val="-"/>
            <w:noProof/>
            <w:lang w:val="en-US"/>
          </w:rPr>
          <w:t>Max</w:t>
        </w:r>
        <w:r w:rsidR="004123E4" w:rsidRPr="00F55FB3">
          <w:rPr>
            <w:rStyle w:val="-"/>
            <w:noProof/>
            <w:u w:color="000000"/>
          </w:rPr>
          <w:t>+</w:t>
        </w:r>
        <w:r w:rsidR="004123E4" w:rsidRPr="00F55FB3">
          <w:rPr>
            <w:rStyle w:val="-"/>
            <w:noProof/>
            <w:u w:color="000000"/>
            <w:lang w:val="en-US"/>
          </w:rPr>
          <w:t>PlusII</w:t>
        </w:r>
        <w:r w:rsidR="004123E4">
          <w:rPr>
            <w:noProof/>
            <w:webHidden/>
          </w:rPr>
          <w:tab/>
        </w:r>
        <w:r w:rsidR="004123E4">
          <w:rPr>
            <w:noProof/>
            <w:webHidden/>
          </w:rPr>
          <w:fldChar w:fldCharType="begin"/>
        </w:r>
        <w:r w:rsidR="004123E4">
          <w:rPr>
            <w:noProof/>
            <w:webHidden/>
          </w:rPr>
          <w:instrText xml:space="preserve"> PAGEREF _Toc411444301 \h </w:instrText>
        </w:r>
        <w:r w:rsidR="004123E4">
          <w:rPr>
            <w:noProof/>
            <w:webHidden/>
          </w:rPr>
        </w:r>
        <w:r w:rsidR="004123E4">
          <w:rPr>
            <w:noProof/>
            <w:webHidden/>
          </w:rPr>
          <w:fldChar w:fldCharType="separate"/>
        </w:r>
        <w:r w:rsidR="004123E4">
          <w:rPr>
            <w:noProof/>
            <w:webHidden/>
          </w:rPr>
          <w:t>7</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302" w:history="1">
        <w:r w:rsidR="004123E4" w:rsidRPr="00F55FB3">
          <w:rPr>
            <w:rStyle w:val="-"/>
            <w:noProof/>
          </w:rPr>
          <w:t>6.1.</w:t>
        </w:r>
        <w:r w:rsidR="004123E4">
          <w:rPr>
            <w:rFonts w:eastAsiaTheme="minorEastAsia" w:cstheme="minorBidi"/>
            <w:noProof/>
            <w:sz w:val="22"/>
            <w:szCs w:val="22"/>
          </w:rPr>
          <w:tab/>
        </w:r>
        <w:r w:rsidR="004123E4" w:rsidRPr="00F55FB3">
          <w:rPr>
            <w:rStyle w:val="-"/>
            <w:noProof/>
            <w:u w:color="000000"/>
          </w:rPr>
          <w:t xml:space="preserve">Με πρόγραμμα (κώδικα) σε </w:t>
        </w:r>
        <w:r w:rsidR="004123E4" w:rsidRPr="00F55FB3">
          <w:rPr>
            <w:rStyle w:val="-"/>
            <w:noProof/>
            <w:lang w:val="en-US"/>
          </w:rPr>
          <w:t>VHDL</w:t>
        </w:r>
        <w:r w:rsidR="004123E4">
          <w:rPr>
            <w:noProof/>
            <w:webHidden/>
          </w:rPr>
          <w:tab/>
        </w:r>
        <w:r w:rsidR="004123E4">
          <w:rPr>
            <w:noProof/>
            <w:webHidden/>
          </w:rPr>
          <w:fldChar w:fldCharType="begin"/>
        </w:r>
        <w:r w:rsidR="004123E4">
          <w:rPr>
            <w:noProof/>
            <w:webHidden/>
          </w:rPr>
          <w:instrText xml:space="preserve"> PAGEREF _Toc411444302 \h </w:instrText>
        </w:r>
        <w:r w:rsidR="004123E4">
          <w:rPr>
            <w:noProof/>
            <w:webHidden/>
          </w:rPr>
        </w:r>
        <w:r w:rsidR="004123E4">
          <w:rPr>
            <w:noProof/>
            <w:webHidden/>
          </w:rPr>
          <w:fldChar w:fldCharType="separate"/>
        </w:r>
        <w:r w:rsidR="004123E4">
          <w:rPr>
            <w:noProof/>
            <w:webHidden/>
          </w:rPr>
          <w:t>7</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303" w:history="1">
        <w:r w:rsidR="004123E4" w:rsidRPr="00F55FB3">
          <w:rPr>
            <w:rStyle w:val="-"/>
            <w:noProof/>
          </w:rPr>
          <w:t>6.2.</w:t>
        </w:r>
        <w:r w:rsidR="004123E4">
          <w:rPr>
            <w:rFonts w:eastAsiaTheme="minorEastAsia" w:cstheme="minorBidi"/>
            <w:noProof/>
            <w:sz w:val="22"/>
            <w:szCs w:val="22"/>
          </w:rPr>
          <w:tab/>
        </w:r>
        <w:r w:rsidR="004123E4" w:rsidRPr="00F55FB3">
          <w:rPr>
            <w:rStyle w:val="-"/>
            <w:noProof/>
            <w:u w:color="000000"/>
          </w:rPr>
          <w:t>Με σχηματικό διάγραμμα</w:t>
        </w:r>
        <w:r w:rsidR="004123E4">
          <w:rPr>
            <w:noProof/>
            <w:webHidden/>
          </w:rPr>
          <w:tab/>
        </w:r>
        <w:r w:rsidR="004123E4">
          <w:rPr>
            <w:noProof/>
            <w:webHidden/>
          </w:rPr>
          <w:fldChar w:fldCharType="begin"/>
        </w:r>
        <w:r w:rsidR="004123E4">
          <w:rPr>
            <w:noProof/>
            <w:webHidden/>
          </w:rPr>
          <w:instrText xml:space="preserve"> PAGEREF _Toc411444303 \h </w:instrText>
        </w:r>
        <w:r w:rsidR="004123E4">
          <w:rPr>
            <w:noProof/>
            <w:webHidden/>
          </w:rPr>
        </w:r>
        <w:r w:rsidR="004123E4">
          <w:rPr>
            <w:noProof/>
            <w:webHidden/>
          </w:rPr>
          <w:fldChar w:fldCharType="separate"/>
        </w:r>
        <w:r w:rsidR="004123E4">
          <w:rPr>
            <w:noProof/>
            <w:webHidden/>
          </w:rPr>
          <w:t>8</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304" w:history="1">
        <w:r w:rsidR="004123E4" w:rsidRPr="00F55FB3">
          <w:rPr>
            <w:rStyle w:val="-"/>
            <w:noProof/>
          </w:rPr>
          <w:t>6.3.</w:t>
        </w:r>
        <w:r w:rsidR="004123E4">
          <w:rPr>
            <w:rFonts w:eastAsiaTheme="minorEastAsia" w:cstheme="minorBidi"/>
            <w:noProof/>
            <w:sz w:val="22"/>
            <w:szCs w:val="22"/>
          </w:rPr>
          <w:tab/>
        </w:r>
        <w:r w:rsidR="004123E4" w:rsidRPr="00F55FB3">
          <w:rPr>
            <w:rStyle w:val="-"/>
            <w:noProof/>
          </w:rPr>
          <w:t>Με τον πίνακα αληθείας</w:t>
        </w:r>
        <w:r w:rsidR="004123E4">
          <w:rPr>
            <w:noProof/>
            <w:webHidden/>
          </w:rPr>
          <w:tab/>
        </w:r>
        <w:r w:rsidR="004123E4">
          <w:rPr>
            <w:noProof/>
            <w:webHidden/>
          </w:rPr>
          <w:fldChar w:fldCharType="begin"/>
        </w:r>
        <w:r w:rsidR="004123E4">
          <w:rPr>
            <w:noProof/>
            <w:webHidden/>
          </w:rPr>
          <w:instrText xml:space="preserve"> PAGEREF _Toc411444304 \h </w:instrText>
        </w:r>
        <w:r w:rsidR="004123E4">
          <w:rPr>
            <w:noProof/>
            <w:webHidden/>
          </w:rPr>
        </w:r>
        <w:r w:rsidR="004123E4">
          <w:rPr>
            <w:noProof/>
            <w:webHidden/>
          </w:rPr>
          <w:fldChar w:fldCharType="separate"/>
        </w:r>
        <w:r w:rsidR="004123E4">
          <w:rPr>
            <w:noProof/>
            <w:webHidden/>
          </w:rPr>
          <w:t>9</w:t>
        </w:r>
        <w:r w:rsidR="004123E4">
          <w:rPr>
            <w:noProof/>
            <w:webHidden/>
          </w:rPr>
          <w:fldChar w:fldCharType="end"/>
        </w:r>
      </w:hyperlink>
    </w:p>
    <w:p w:rsidR="004123E4" w:rsidRDefault="00121B93">
      <w:pPr>
        <w:pStyle w:val="10"/>
        <w:tabs>
          <w:tab w:val="left" w:pos="480"/>
          <w:tab w:val="right" w:leader="dot" w:pos="9010"/>
        </w:tabs>
        <w:rPr>
          <w:rFonts w:eastAsiaTheme="minorEastAsia"/>
          <w:noProof/>
          <w:sz w:val="22"/>
          <w:lang w:eastAsia="el-GR"/>
        </w:rPr>
      </w:pPr>
      <w:hyperlink w:anchor="_Toc411444305" w:history="1">
        <w:r w:rsidR="004123E4" w:rsidRPr="00F55FB3">
          <w:rPr>
            <w:rStyle w:val="-"/>
            <w:noProof/>
          </w:rPr>
          <w:t>7.</w:t>
        </w:r>
        <w:r w:rsidR="004123E4">
          <w:rPr>
            <w:rFonts w:eastAsiaTheme="minorEastAsia"/>
            <w:noProof/>
            <w:sz w:val="22"/>
            <w:lang w:eastAsia="el-GR"/>
          </w:rPr>
          <w:tab/>
        </w:r>
        <w:r w:rsidR="004123E4" w:rsidRPr="00F55FB3">
          <w:rPr>
            <w:rStyle w:val="-"/>
            <w:noProof/>
          </w:rPr>
          <w:t>Ασκήσεις</w:t>
        </w:r>
        <w:r w:rsidR="004123E4">
          <w:rPr>
            <w:noProof/>
            <w:webHidden/>
          </w:rPr>
          <w:tab/>
        </w:r>
        <w:r w:rsidR="004123E4">
          <w:rPr>
            <w:noProof/>
            <w:webHidden/>
          </w:rPr>
          <w:fldChar w:fldCharType="begin"/>
        </w:r>
        <w:r w:rsidR="004123E4">
          <w:rPr>
            <w:noProof/>
            <w:webHidden/>
          </w:rPr>
          <w:instrText xml:space="preserve"> PAGEREF _Toc411444305 \h </w:instrText>
        </w:r>
        <w:r w:rsidR="004123E4">
          <w:rPr>
            <w:noProof/>
            <w:webHidden/>
          </w:rPr>
        </w:r>
        <w:r w:rsidR="004123E4">
          <w:rPr>
            <w:noProof/>
            <w:webHidden/>
          </w:rPr>
          <w:fldChar w:fldCharType="separate"/>
        </w:r>
        <w:r w:rsidR="004123E4">
          <w:rPr>
            <w:noProof/>
            <w:webHidden/>
          </w:rPr>
          <w:t>9</w:t>
        </w:r>
        <w:r w:rsidR="004123E4">
          <w:rPr>
            <w:noProof/>
            <w:webHidden/>
          </w:rPr>
          <w:fldChar w:fldCharType="end"/>
        </w:r>
      </w:hyperlink>
    </w:p>
    <w:p w:rsidR="004123E4" w:rsidRDefault="00121B93">
      <w:pPr>
        <w:pStyle w:val="20"/>
        <w:tabs>
          <w:tab w:val="left" w:pos="1760"/>
          <w:tab w:val="right" w:leader="dot" w:pos="9010"/>
        </w:tabs>
        <w:rPr>
          <w:rFonts w:eastAsiaTheme="minorEastAsia" w:cstheme="minorBidi"/>
          <w:noProof/>
          <w:sz w:val="22"/>
          <w:szCs w:val="22"/>
        </w:rPr>
      </w:pPr>
      <w:hyperlink w:anchor="_Toc411444306" w:history="1">
        <w:r w:rsidR="004123E4" w:rsidRPr="00F55FB3">
          <w:rPr>
            <w:rStyle w:val="-"/>
            <w:noProof/>
          </w:rPr>
          <w:t>7.1.</w:t>
        </w:r>
        <w:r w:rsidR="004123E4">
          <w:rPr>
            <w:rFonts w:eastAsiaTheme="minorEastAsia" w:cstheme="minorBidi"/>
            <w:noProof/>
            <w:sz w:val="22"/>
            <w:szCs w:val="22"/>
          </w:rPr>
          <w:tab/>
        </w:r>
        <w:r w:rsidR="004123E4" w:rsidRPr="00F55FB3">
          <w:rPr>
            <w:rStyle w:val="-"/>
            <w:noProof/>
          </w:rPr>
          <w:t>Άσκηση 1</w:t>
        </w:r>
        <w:r w:rsidR="004123E4">
          <w:rPr>
            <w:noProof/>
            <w:webHidden/>
          </w:rPr>
          <w:tab/>
        </w:r>
        <w:r w:rsidR="004123E4">
          <w:rPr>
            <w:noProof/>
            <w:webHidden/>
          </w:rPr>
          <w:fldChar w:fldCharType="begin"/>
        </w:r>
        <w:r w:rsidR="004123E4">
          <w:rPr>
            <w:noProof/>
            <w:webHidden/>
          </w:rPr>
          <w:instrText xml:space="preserve"> PAGEREF _Toc411444306 \h </w:instrText>
        </w:r>
        <w:r w:rsidR="004123E4">
          <w:rPr>
            <w:noProof/>
            <w:webHidden/>
          </w:rPr>
        </w:r>
        <w:r w:rsidR="004123E4">
          <w:rPr>
            <w:noProof/>
            <w:webHidden/>
          </w:rPr>
          <w:fldChar w:fldCharType="separate"/>
        </w:r>
        <w:r w:rsidR="004123E4">
          <w:rPr>
            <w:noProof/>
            <w:webHidden/>
          </w:rPr>
          <w:t>10</w:t>
        </w:r>
        <w:r w:rsidR="004123E4">
          <w:rPr>
            <w:noProof/>
            <w:webHidden/>
          </w:rPr>
          <w:fldChar w:fldCharType="end"/>
        </w:r>
      </w:hyperlink>
    </w:p>
    <w:p w:rsidR="004123E4" w:rsidRDefault="00121B93">
      <w:pPr>
        <w:pStyle w:val="10"/>
        <w:tabs>
          <w:tab w:val="right" w:leader="dot" w:pos="9010"/>
        </w:tabs>
        <w:rPr>
          <w:rFonts w:eastAsiaTheme="minorEastAsia"/>
          <w:noProof/>
          <w:sz w:val="22"/>
          <w:lang w:eastAsia="el-GR"/>
        </w:rPr>
      </w:pPr>
      <w:hyperlink w:anchor="_Toc411444307" w:history="1">
        <w:r w:rsidR="004123E4" w:rsidRPr="00F55FB3">
          <w:rPr>
            <w:rStyle w:val="-"/>
            <w:noProof/>
            <w:lang w:eastAsia="el-GR"/>
          </w:rPr>
          <w:t>Σημειώματα</w:t>
        </w:r>
        <w:r w:rsidR="004123E4">
          <w:rPr>
            <w:noProof/>
            <w:webHidden/>
          </w:rPr>
          <w:tab/>
        </w:r>
        <w:r w:rsidR="004123E4">
          <w:rPr>
            <w:noProof/>
            <w:webHidden/>
          </w:rPr>
          <w:fldChar w:fldCharType="begin"/>
        </w:r>
        <w:r w:rsidR="004123E4">
          <w:rPr>
            <w:noProof/>
            <w:webHidden/>
          </w:rPr>
          <w:instrText xml:space="preserve"> PAGEREF _Toc411444307 \h </w:instrText>
        </w:r>
        <w:r w:rsidR="004123E4">
          <w:rPr>
            <w:noProof/>
            <w:webHidden/>
          </w:rPr>
        </w:r>
        <w:r w:rsidR="004123E4">
          <w:rPr>
            <w:noProof/>
            <w:webHidden/>
          </w:rPr>
          <w:fldChar w:fldCharType="separate"/>
        </w:r>
        <w:r w:rsidR="004123E4">
          <w:rPr>
            <w:noProof/>
            <w:webHidden/>
          </w:rPr>
          <w:t>13</w:t>
        </w:r>
        <w:r w:rsidR="004123E4">
          <w:rPr>
            <w:noProof/>
            <w:webHidden/>
          </w:rPr>
          <w:fldChar w:fldCharType="end"/>
        </w:r>
      </w:hyperlink>
    </w:p>
    <w:p w:rsidR="00C339C0" w:rsidRPr="00006EF1" w:rsidRDefault="00C339C0" w:rsidP="00692B9F">
      <w:pPr>
        <w:ind w:left="0"/>
        <w:rPr>
          <w:rFonts w:eastAsia="Calibri" w:cs="Arial"/>
        </w:rPr>
      </w:pPr>
      <w:r w:rsidRPr="00B43E97">
        <w:rPr>
          <w:rFonts w:eastAsia="Calibri" w:cs="Arial"/>
        </w:rPr>
        <w:fldChar w:fldCharType="end"/>
      </w:r>
      <w:bookmarkStart w:id="15" w:name="_Σχήματα."/>
      <w:bookmarkEnd w:id="15"/>
    </w:p>
    <w:p w:rsidR="00C339C0" w:rsidRPr="0070010D" w:rsidRDefault="00C339C0" w:rsidP="00CA234C">
      <w:pPr>
        <w:spacing w:after="240"/>
        <w:ind w:left="288"/>
        <w:rPr>
          <w:sz w:val="32"/>
        </w:rPr>
      </w:pPr>
      <w:bookmarkStart w:id="16" w:name="_Πίνακες."/>
      <w:bookmarkEnd w:id="16"/>
      <w:r w:rsidRPr="00C339C0">
        <w:rPr>
          <w:rStyle w:val="a9"/>
          <w:sz w:val="32"/>
        </w:rPr>
        <w:t>Πίνακες</w:t>
      </w:r>
    </w:p>
    <w:p w:rsidR="004123E4" w:rsidRDefault="00C339C0">
      <w:pPr>
        <w:pStyle w:val="ae"/>
        <w:tabs>
          <w:tab w:val="right" w:leader="dot" w:pos="9010"/>
        </w:tabs>
        <w:rPr>
          <w:rFonts w:eastAsiaTheme="minorEastAsia" w:cstheme="minorBidi"/>
          <w:noProof/>
          <w:sz w:val="22"/>
          <w:szCs w:val="22"/>
        </w:rPr>
      </w:pPr>
      <w:r>
        <w:rPr>
          <w:rFonts w:eastAsia="Calibri" w:cs="Arial"/>
          <w:lang w:val="en-US"/>
        </w:rPr>
        <w:fldChar w:fldCharType="begin"/>
      </w:r>
      <w:r>
        <w:rPr>
          <w:rFonts w:eastAsia="Calibri" w:cs="Arial"/>
          <w:lang w:val="en-US"/>
        </w:rPr>
        <w:instrText xml:space="preserve"> TOC \h \z \c "Πίνακας" </w:instrText>
      </w:r>
      <w:r>
        <w:rPr>
          <w:rFonts w:eastAsia="Calibri" w:cs="Arial"/>
          <w:lang w:val="en-US"/>
        </w:rPr>
        <w:fldChar w:fldCharType="separate"/>
      </w:r>
      <w:hyperlink w:anchor="_Toc411444308" w:history="1">
        <w:r w:rsidR="004123E4" w:rsidRPr="00836BBC">
          <w:rPr>
            <w:rStyle w:val="-"/>
            <w:i/>
            <w:iCs/>
            <w:noProof/>
          </w:rPr>
          <w:t>Πίνακας 1</w:t>
        </w:r>
        <w:r w:rsidR="004123E4">
          <w:rPr>
            <w:noProof/>
            <w:webHidden/>
          </w:rPr>
          <w:tab/>
        </w:r>
        <w:r w:rsidR="004123E4">
          <w:rPr>
            <w:noProof/>
            <w:webHidden/>
          </w:rPr>
          <w:fldChar w:fldCharType="begin"/>
        </w:r>
        <w:r w:rsidR="004123E4">
          <w:rPr>
            <w:noProof/>
            <w:webHidden/>
          </w:rPr>
          <w:instrText xml:space="preserve"> PAGEREF _Toc411444308 \h </w:instrText>
        </w:r>
        <w:r w:rsidR="004123E4">
          <w:rPr>
            <w:noProof/>
            <w:webHidden/>
          </w:rPr>
        </w:r>
        <w:r w:rsidR="004123E4">
          <w:rPr>
            <w:noProof/>
            <w:webHidden/>
          </w:rPr>
          <w:fldChar w:fldCharType="separate"/>
        </w:r>
        <w:r w:rsidR="004123E4">
          <w:rPr>
            <w:noProof/>
            <w:webHidden/>
          </w:rPr>
          <w:t>10</w:t>
        </w:r>
        <w:r w:rsidR="004123E4">
          <w:rPr>
            <w:noProof/>
            <w:webHidden/>
          </w:rPr>
          <w:fldChar w:fldCharType="end"/>
        </w:r>
      </w:hyperlink>
    </w:p>
    <w:p w:rsidR="00797F09" w:rsidRDefault="00C339C0" w:rsidP="00CA234C">
      <w:pPr>
        <w:ind w:left="288"/>
      </w:pPr>
      <w:r>
        <w:rPr>
          <w:lang w:val="en-US"/>
        </w:rPr>
        <w:fldChar w:fldCharType="end"/>
      </w:r>
    </w:p>
    <w:p w:rsidR="00C339C0" w:rsidRPr="00C339C0" w:rsidRDefault="00C339C0" w:rsidP="00CA234C">
      <w:pPr>
        <w:ind w:left="288"/>
      </w:pPr>
      <w:r w:rsidRPr="00C339C0">
        <w:rPr>
          <w:rStyle w:val="a9"/>
          <w:sz w:val="32"/>
        </w:rPr>
        <w:t>Εικόνες</w:t>
      </w:r>
    </w:p>
    <w:p w:rsidR="004123E4" w:rsidRDefault="00C339C0">
      <w:pPr>
        <w:pStyle w:val="ae"/>
        <w:tabs>
          <w:tab w:val="right" w:leader="dot" w:pos="9010"/>
        </w:tabs>
        <w:rPr>
          <w:rFonts w:eastAsiaTheme="minorEastAsia" w:cstheme="minorBidi"/>
          <w:noProof/>
          <w:sz w:val="22"/>
          <w:szCs w:val="22"/>
        </w:rPr>
      </w:pPr>
      <w:r>
        <w:rPr>
          <w:rFonts w:eastAsia="Calibri" w:cs="Arial"/>
        </w:rPr>
        <w:fldChar w:fldCharType="begin"/>
      </w:r>
      <w:r>
        <w:rPr>
          <w:rFonts w:eastAsia="Calibri" w:cs="Arial"/>
        </w:rPr>
        <w:instrText xml:space="preserve"> TOC \h \z \c "Εικόνα" </w:instrText>
      </w:r>
      <w:r>
        <w:rPr>
          <w:rFonts w:eastAsia="Calibri" w:cs="Arial"/>
        </w:rPr>
        <w:fldChar w:fldCharType="separate"/>
      </w:r>
      <w:hyperlink w:anchor="_Toc411444309" w:history="1">
        <w:r w:rsidR="004123E4" w:rsidRPr="00B2530E">
          <w:rPr>
            <w:rStyle w:val="-"/>
            <w:i/>
            <w:iCs/>
            <w:noProof/>
          </w:rPr>
          <w:t>Εικόνα 1</w:t>
        </w:r>
        <w:r w:rsidR="004123E4">
          <w:rPr>
            <w:noProof/>
            <w:webHidden/>
          </w:rPr>
          <w:tab/>
        </w:r>
        <w:r w:rsidR="004123E4">
          <w:rPr>
            <w:noProof/>
            <w:webHidden/>
          </w:rPr>
          <w:fldChar w:fldCharType="begin"/>
        </w:r>
        <w:r w:rsidR="004123E4">
          <w:rPr>
            <w:noProof/>
            <w:webHidden/>
          </w:rPr>
          <w:instrText xml:space="preserve"> PAGEREF _Toc411444309 \h </w:instrText>
        </w:r>
        <w:r w:rsidR="004123E4">
          <w:rPr>
            <w:noProof/>
            <w:webHidden/>
          </w:rPr>
        </w:r>
        <w:r w:rsidR="004123E4">
          <w:rPr>
            <w:noProof/>
            <w:webHidden/>
          </w:rPr>
          <w:fldChar w:fldCharType="separate"/>
        </w:r>
        <w:r w:rsidR="004123E4">
          <w:rPr>
            <w:noProof/>
            <w:webHidden/>
          </w:rPr>
          <w:t>4</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0" w:history="1">
        <w:r w:rsidR="004123E4" w:rsidRPr="00B2530E">
          <w:rPr>
            <w:rStyle w:val="-"/>
            <w:i/>
            <w:iCs/>
            <w:noProof/>
          </w:rPr>
          <w:t>Εικόνα 2</w:t>
        </w:r>
        <w:r w:rsidR="004123E4">
          <w:rPr>
            <w:noProof/>
            <w:webHidden/>
          </w:rPr>
          <w:tab/>
        </w:r>
        <w:r w:rsidR="004123E4">
          <w:rPr>
            <w:noProof/>
            <w:webHidden/>
          </w:rPr>
          <w:fldChar w:fldCharType="begin"/>
        </w:r>
        <w:r w:rsidR="004123E4">
          <w:rPr>
            <w:noProof/>
            <w:webHidden/>
          </w:rPr>
          <w:instrText xml:space="preserve"> PAGEREF _Toc411444310 \h </w:instrText>
        </w:r>
        <w:r w:rsidR="004123E4">
          <w:rPr>
            <w:noProof/>
            <w:webHidden/>
          </w:rPr>
        </w:r>
        <w:r w:rsidR="004123E4">
          <w:rPr>
            <w:noProof/>
            <w:webHidden/>
          </w:rPr>
          <w:fldChar w:fldCharType="separate"/>
        </w:r>
        <w:r w:rsidR="004123E4">
          <w:rPr>
            <w:noProof/>
            <w:webHidden/>
          </w:rPr>
          <w:t>5</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1" w:history="1">
        <w:r w:rsidR="004123E4" w:rsidRPr="00B2530E">
          <w:rPr>
            <w:rStyle w:val="-"/>
            <w:i/>
            <w:iCs/>
            <w:noProof/>
          </w:rPr>
          <w:t>Εικόνα 3</w:t>
        </w:r>
        <w:r w:rsidR="004123E4">
          <w:rPr>
            <w:noProof/>
            <w:webHidden/>
          </w:rPr>
          <w:tab/>
        </w:r>
        <w:r w:rsidR="004123E4">
          <w:rPr>
            <w:noProof/>
            <w:webHidden/>
          </w:rPr>
          <w:fldChar w:fldCharType="begin"/>
        </w:r>
        <w:r w:rsidR="004123E4">
          <w:rPr>
            <w:noProof/>
            <w:webHidden/>
          </w:rPr>
          <w:instrText xml:space="preserve"> PAGEREF _Toc411444311 \h </w:instrText>
        </w:r>
        <w:r w:rsidR="004123E4">
          <w:rPr>
            <w:noProof/>
            <w:webHidden/>
          </w:rPr>
        </w:r>
        <w:r w:rsidR="004123E4">
          <w:rPr>
            <w:noProof/>
            <w:webHidden/>
          </w:rPr>
          <w:fldChar w:fldCharType="separate"/>
        </w:r>
        <w:r w:rsidR="004123E4">
          <w:rPr>
            <w:noProof/>
            <w:webHidden/>
          </w:rPr>
          <w:t>6</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2" w:history="1">
        <w:r w:rsidR="004123E4" w:rsidRPr="00B2530E">
          <w:rPr>
            <w:rStyle w:val="-"/>
            <w:i/>
            <w:iCs/>
            <w:noProof/>
          </w:rPr>
          <w:t>Εικόνα 4</w:t>
        </w:r>
        <w:r w:rsidR="004123E4">
          <w:rPr>
            <w:noProof/>
            <w:webHidden/>
          </w:rPr>
          <w:tab/>
        </w:r>
        <w:r w:rsidR="004123E4">
          <w:rPr>
            <w:noProof/>
            <w:webHidden/>
          </w:rPr>
          <w:fldChar w:fldCharType="begin"/>
        </w:r>
        <w:r w:rsidR="004123E4">
          <w:rPr>
            <w:noProof/>
            <w:webHidden/>
          </w:rPr>
          <w:instrText xml:space="preserve"> PAGEREF _Toc411444312 \h </w:instrText>
        </w:r>
        <w:r w:rsidR="004123E4">
          <w:rPr>
            <w:noProof/>
            <w:webHidden/>
          </w:rPr>
        </w:r>
        <w:r w:rsidR="004123E4">
          <w:rPr>
            <w:noProof/>
            <w:webHidden/>
          </w:rPr>
          <w:fldChar w:fldCharType="separate"/>
        </w:r>
        <w:r w:rsidR="004123E4">
          <w:rPr>
            <w:noProof/>
            <w:webHidden/>
          </w:rPr>
          <w:t>7</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3" w:history="1">
        <w:r w:rsidR="004123E4" w:rsidRPr="00B2530E">
          <w:rPr>
            <w:rStyle w:val="-"/>
            <w:i/>
            <w:iCs/>
            <w:noProof/>
          </w:rPr>
          <w:t>Εικόνα 5</w:t>
        </w:r>
        <w:r w:rsidR="004123E4">
          <w:rPr>
            <w:noProof/>
            <w:webHidden/>
          </w:rPr>
          <w:tab/>
        </w:r>
        <w:r w:rsidR="004123E4">
          <w:rPr>
            <w:noProof/>
            <w:webHidden/>
          </w:rPr>
          <w:fldChar w:fldCharType="begin"/>
        </w:r>
        <w:r w:rsidR="004123E4">
          <w:rPr>
            <w:noProof/>
            <w:webHidden/>
          </w:rPr>
          <w:instrText xml:space="preserve"> PAGEREF _Toc411444313 \h </w:instrText>
        </w:r>
        <w:r w:rsidR="004123E4">
          <w:rPr>
            <w:noProof/>
            <w:webHidden/>
          </w:rPr>
        </w:r>
        <w:r w:rsidR="004123E4">
          <w:rPr>
            <w:noProof/>
            <w:webHidden/>
          </w:rPr>
          <w:fldChar w:fldCharType="separate"/>
        </w:r>
        <w:r w:rsidR="004123E4">
          <w:rPr>
            <w:noProof/>
            <w:webHidden/>
          </w:rPr>
          <w:t>10</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4" w:history="1">
        <w:r w:rsidR="004123E4" w:rsidRPr="00B2530E">
          <w:rPr>
            <w:rStyle w:val="-"/>
            <w:i/>
            <w:iCs/>
            <w:noProof/>
          </w:rPr>
          <w:t>Εικόνα 6</w:t>
        </w:r>
        <w:r w:rsidR="004123E4">
          <w:rPr>
            <w:noProof/>
            <w:webHidden/>
          </w:rPr>
          <w:tab/>
        </w:r>
        <w:r w:rsidR="004123E4">
          <w:rPr>
            <w:noProof/>
            <w:webHidden/>
          </w:rPr>
          <w:fldChar w:fldCharType="begin"/>
        </w:r>
        <w:r w:rsidR="004123E4">
          <w:rPr>
            <w:noProof/>
            <w:webHidden/>
          </w:rPr>
          <w:instrText xml:space="preserve"> PAGEREF _Toc411444314 \h </w:instrText>
        </w:r>
        <w:r w:rsidR="004123E4">
          <w:rPr>
            <w:noProof/>
            <w:webHidden/>
          </w:rPr>
        </w:r>
        <w:r w:rsidR="004123E4">
          <w:rPr>
            <w:noProof/>
            <w:webHidden/>
          </w:rPr>
          <w:fldChar w:fldCharType="separate"/>
        </w:r>
        <w:r w:rsidR="004123E4">
          <w:rPr>
            <w:noProof/>
            <w:webHidden/>
          </w:rPr>
          <w:t>10</w:t>
        </w:r>
        <w:r w:rsidR="004123E4">
          <w:rPr>
            <w:noProof/>
            <w:webHidden/>
          </w:rPr>
          <w:fldChar w:fldCharType="end"/>
        </w:r>
      </w:hyperlink>
    </w:p>
    <w:p w:rsidR="004123E4" w:rsidRDefault="00121B93">
      <w:pPr>
        <w:pStyle w:val="ae"/>
        <w:tabs>
          <w:tab w:val="right" w:leader="dot" w:pos="9010"/>
        </w:tabs>
        <w:rPr>
          <w:rFonts w:eastAsiaTheme="minorEastAsia" w:cstheme="minorBidi"/>
          <w:noProof/>
          <w:sz w:val="22"/>
          <w:szCs w:val="22"/>
        </w:rPr>
      </w:pPr>
      <w:hyperlink w:anchor="_Toc411444315" w:history="1">
        <w:r w:rsidR="004123E4" w:rsidRPr="00B2530E">
          <w:rPr>
            <w:rStyle w:val="-"/>
            <w:i/>
            <w:iCs/>
            <w:noProof/>
          </w:rPr>
          <w:t>Εικόνα 7</w:t>
        </w:r>
        <w:r w:rsidR="004123E4">
          <w:rPr>
            <w:noProof/>
            <w:webHidden/>
          </w:rPr>
          <w:tab/>
        </w:r>
        <w:r w:rsidR="004123E4">
          <w:rPr>
            <w:noProof/>
            <w:webHidden/>
          </w:rPr>
          <w:fldChar w:fldCharType="begin"/>
        </w:r>
        <w:r w:rsidR="004123E4">
          <w:rPr>
            <w:noProof/>
            <w:webHidden/>
          </w:rPr>
          <w:instrText xml:space="preserve"> PAGEREF _Toc411444315 \h </w:instrText>
        </w:r>
        <w:r w:rsidR="004123E4">
          <w:rPr>
            <w:noProof/>
            <w:webHidden/>
          </w:rPr>
        </w:r>
        <w:r w:rsidR="004123E4">
          <w:rPr>
            <w:noProof/>
            <w:webHidden/>
          </w:rPr>
          <w:fldChar w:fldCharType="separate"/>
        </w:r>
        <w:r w:rsidR="004123E4">
          <w:rPr>
            <w:noProof/>
            <w:webHidden/>
          </w:rPr>
          <w:t>12</w:t>
        </w:r>
        <w:r w:rsidR="004123E4">
          <w:rPr>
            <w:noProof/>
            <w:webHidden/>
          </w:rPr>
          <w:fldChar w:fldCharType="end"/>
        </w:r>
      </w:hyperlink>
    </w:p>
    <w:p w:rsidR="00C339C0" w:rsidRPr="00C339C0" w:rsidRDefault="00C339C0" w:rsidP="00CA234C">
      <w:pPr>
        <w:ind w:left="288"/>
        <w:rPr>
          <w:rFonts w:eastAsia="Calibri" w:cs="Arial"/>
        </w:rPr>
      </w:pPr>
      <w:r>
        <w:rPr>
          <w:rFonts w:eastAsia="Calibri" w:cs="Arial"/>
        </w:rPr>
        <w:fldChar w:fldCharType="end"/>
      </w:r>
    </w:p>
    <w:p w:rsidR="00C339C0" w:rsidRPr="00797F09" w:rsidRDefault="00C339C0" w:rsidP="00797F09">
      <w:pPr>
        <w:ind w:left="0"/>
        <w:rPr>
          <w:rFonts w:eastAsia="Calibri"/>
        </w:rPr>
      </w:pPr>
      <w:r>
        <w:rPr>
          <w:rFonts w:eastAsia="Calibri"/>
          <w:lang w:val="en-US"/>
        </w:rPr>
        <w:br w:type="page"/>
      </w:r>
    </w:p>
    <w:p w:rsidR="001D42FD" w:rsidRDefault="00F369A0" w:rsidP="00DC76C2">
      <w:pPr>
        <w:pStyle w:val="1"/>
        <w:numPr>
          <w:ilvl w:val="0"/>
          <w:numId w:val="3"/>
        </w:numPr>
        <w:ind w:left="432" w:hanging="432"/>
      </w:pPr>
      <w:bookmarkStart w:id="17" w:name="_Toc411444292"/>
      <w:r>
        <w:lastRenderedPageBreak/>
        <w:t>Επίπεδα (αφαιρετικά) σχεδίασης στη</w:t>
      </w:r>
      <w:r w:rsidR="00E75466" w:rsidRPr="00C07B09">
        <w:t xml:space="preserve"> VHDL</w:t>
      </w:r>
      <w:r>
        <w:t xml:space="preserve"> (</w:t>
      </w:r>
      <w:r w:rsidRPr="00F369A0">
        <w:rPr>
          <w:rStyle w:val="aa"/>
          <w:lang w:val="en-US"/>
        </w:rPr>
        <w:t>abstraction</w:t>
      </w:r>
      <w:r w:rsidRPr="00F369A0">
        <w:rPr>
          <w:rStyle w:val="aa"/>
        </w:rPr>
        <w:t xml:space="preserve"> </w:t>
      </w:r>
      <w:r w:rsidRPr="00F369A0">
        <w:rPr>
          <w:rStyle w:val="aa"/>
          <w:lang w:val="en-US"/>
        </w:rPr>
        <w:t>levels</w:t>
      </w:r>
      <w:r w:rsidRPr="00F369A0">
        <w:t>)</w:t>
      </w:r>
      <w:bookmarkEnd w:id="17"/>
    </w:p>
    <w:p w:rsidR="003B3F64" w:rsidRDefault="003B3F64" w:rsidP="003B3F64">
      <w:pPr>
        <w:keepNext/>
        <w:jc w:val="center"/>
      </w:pPr>
      <w:r>
        <w:rPr>
          <w:noProof/>
          <w:lang w:eastAsia="el-GR"/>
        </w:rPr>
        <w:drawing>
          <wp:inline distT="0" distB="0" distL="0" distR="0" wp14:anchorId="596C2BDB" wp14:editId="25DB4933">
            <wp:extent cx="4856672" cy="3436822"/>
            <wp:effectExtent l="0" t="0" r="1270" b="0"/>
            <wp:docPr id="18" name="Εικόνα 18" descr="Εικόνα των επιπέδων σχεδία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65576" cy="3443123"/>
                    </a:xfrm>
                    <a:prstGeom prst="rect">
                      <a:avLst/>
                    </a:prstGeom>
                  </pic:spPr>
                </pic:pic>
              </a:graphicData>
            </a:graphic>
          </wp:inline>
        </w:drawing>
      </w:r>
    </w:p>
    <w:p w:rsidR="003B3F64" w:rsidRPr="003B3F64" w:rsidRDefault="003B3F64" w:rsidP="003B3F64">
      <w:pPr>
        <w:pStyle w:val="ad"/>
        <w:spacing w:after="0"/>
        <w:jc w:val="center"/>
        <w:rPr>
          <w:rStyle w:val="aa"/>
          <w:sz w:val="24"/>
        </w:rPr>
      </w:pPr>
      <w:bookmarkStart w:id="18" w:name="_Toc411444309"/>
      <w:r w:rsidRPr="003B3F64">
        <w:rPr>
          <w:rStyle w:val="aa"/>
          <w:sz w:val="24"/>
        </w:rPr>
        <w:t xml:space="preserve">Εικόνα </w:t>
      </w:r>
      <w:r w:rsidRPr="003B3F64">
        <w:rPr>
          <w:rStyle w:val="aa"/>
          <w:sz w:val="24"/>
        </w:rPr>
        <w:fldChar w:fldCharType="begin"/>
      </w:r>
      <w:r w:rsidRPr="003B3F64">
        <w:rPr>
          <w:rStyle w:val="aa"/>
          <w:sz w:val="24"/>
        </w:rPr>
        <w:instrText xml:space="preserve"> SEQ Εικόνα \* ARABIC </w:instrText>
      </w:r>
      <w:r w:rsidRPr="003B3F64">
        <w:rPr>
          <w:rStyle w:val="aa"/>
          <w:sz w:val="24"/>
        </w:rPr>
        <w:fldChar w:fldCharType="separate"/>
      </w:r>
      <w:r w:rsidR="0081371C">
        <w:rPr>
          <w:rStyle w:val="aa"/>
          <w:noProof/>
          <w:sz w:val="24"/>
        </w:rPr>
        <w:t>1</w:t>
      </w:r>
      <w:bookmarkEnd w:id="18"/>
      <w:r w:rsidRPr="003B3F64">
        <w:rPr>
          <w:rStyle w:val="aa"/>
          <w:sz w:val="24"/>
        </w:rPr>
        <w:fldChar w:fldCharType="end"/>
      </w:r>
    </w:p>
    <w:p w:rsidR="001D42FD" w:rsidRPr="00E75466" w:rsidRDefault="00F369A0" w:rsidP="0084616A">
      <w:pPr>
        <w:pStyle w:val="2"/>
        <w:numPr>
          <w:ilvl w:val="1"/>
          <w:numId w:val="3"/>
        </w:numPr>
        <w:ind w:left="864" w:hanging="576"/>
      </w:pPr>
      <w:bookmarkStart w:id="19" w:name="_Toc411444293"/>
      <w:r>
        <w:rPr>
          <w:u w:color="000000"/>
        </w:rPr>
        <w:t>Επίπεδο λειτουργίας</w:t>
      </w:r>
      <w:r w:rsidR="00E75466" w:rsidRPr="00E75466">
        <w:rPr>
          <w:u w:color="000000"/>
        </w:rPr>
        <w:t xml:space="preserve"> (</w:t>
      </w:r>
      <w:r>
        <w:rPr>
          <w:rStyle w:val="aa"/>
          <w:lang w:val="en-US"/>
        </w:rPr>
        <w:t>Functional</w:t>
      </w:r>
      <w:r w:rsidRPr="004B325D">
        <w:rPr>
          <w:rStyle w:val="aa"/>
        </w:rPr>
        <w:t xml:space="preserve"> </w:t>
      </w:r>
      <w:r>
        <w:rPr>
          <w:rStyle w:val="aa"/>
          <w:lang w:val="en-US"/>
        </w:rPr>
        <w:t>level</w:t>
      </w:r>
      <w:r w:rsidR="00E75466" w:rsidRPr="00E75466">
        <w:rPr>
          <w:u w:color="000000"/>
        </w:rPr>
        <w:t>)</w:t>
      </w:r>
      <w:bookmarkEnd w:id="19"/>
    </w:p>
    <w:p w:rsidR="00F369A0" w:rsidRPr="00F369A0" w:rsidRDefault="00F369A0" w:rsidP="00F369A0">
      <w:r w:rsidRPr="0084616A">
        <w:t>Οι αλγόριθμοι μπορούν να περιγραφούν και να γίνει η προσομοίωσή τους</w:t>
      </w:r>
      <w:r w:rsidRPr="00F369A0">
        <w:t xml:space="preserve"> (</w:t>
      </w:r>
      <w:r w:rsidRPr="00F369A0">
        <w:rPr>
          <w:rStyle w:val="aa"/>
          <w:lang w:val="en-US"/>
        </w:rPr>
        <w:t>functional</w:t>
      </w:r>
      <w:r w:rsidRPr="00EF01DE">
        <w:rPr>
          <w:rStyle w:val="aa"/>
        </w:rPr>
        <w:t xml:space="preserve"> </w:t>
      </w:r>
      <w:r w:rsidRPr="00F369A0">
        <w:rPr>
          <w:rStyle w:val="aa"/>
          <w:lang w:val="en-US"/>
        </w:rPr>
        <w:t>simulation</w:t>
      </w:r>
      <w:r w:rsidRPr="00F369A0">
        <w:t xml:space="preserve">) </w:t>
      </w:r>
      <w:r w:rsidRPr="0084616A">
        <w:t>στο επίπεδο αυτό, καθώς δεν χρειάζονται κάποιες χρονικές πληροφορίες</w:t>
      </w:r>
      <w:r w:rsidRPr="00F369A0">
        <w:t xml:space="preserve"> (</w:t>
      </w:r>
      <w:r w:rsidRPr="00F369A0">
        <w:rPr>
          <w:rStyle w:val="aa"/>
          <w:lang w:val="en-US"/>
        </w:rPr>
        <w:t>timing</w:t>
      </w:r>
      <w:r w:rsidRPr="00EF01DE">
        <w:rPr>
          <w:rStyle w:val="aa"/>
        </w:rPr>
        <w:t xml:space="preserve"> </w:t>
      </w:r>
      <w:r w:rsidRPr="00F369A0">
        <w:rPr>
          <w:rStyle w:val="aa"/>
          <w:lang w:val="en-US"/>
        </w:rPr>
        <w:t>information</w:t>
      </w:r>
      <w:r w:rsidRPr="00F369A0">
        <w:t>).</w:t>
      </w:r>
    </w:p>
    <w:p w:rsidR="001D42FD" w:rsidRPr="00E75466" w:rsidRDefault="00F369A0" w:rsidP="0084616A">
      <w:pPr>
        <w:pStyle w:val="2"/>
        <w:numPr>
          <w:ilvl w:val="1"/>
          <w:numId w:val="3"/>
        </w:numPr>
        <w:ind w:left="864" w:hanging="576"/>
      </w:pPr>
      <w:bookmarkStart w:id="20" w:name="_Toc411444294"/>
      <w:r>
        <w:rPr>
          <w:rFonts w:eastAsiaTheme="minorHAnsi"/>
        </w:rPr>
        <w:t>Επίπεδο συμ</w:t>
      </w:r>
      <w:r w:rsidRPr="00F369A0">
        <w:rPr>
          <w:rFonts w:eastAsiaTheme="minorHAnsi"/>
        </w:rPr>
        <w:t>περιφοράς</w:t>
      </w:r>
      <w:r>
        <w:rPr>
          <w:rFonts w:eastAsiaTheme="minorHAnsi"/>
        </w:rPr>
        <w:t xml:space="preserve"> </w:t>
      </w:r>
      <w:r w:rsidR="00E75466" w:rsidRPr="00E75466">
        <w:rPr>
          <w:u w:color="000000"/>
        </w:rPr>
        <w:t>(</w:t>
      </w:r>
      <w:r w:rsidRPr="00F369A0">
        <w:rPr>
          <w:rStyle w:val="aa"/>
          <w:lang w:val="en-US"/>
        </w:rPr>
        <w:t>Behavioral level</w:t>
      </w:r>
      <w:r w:rsidR="00E75466" w:rsidRPr="00E75466">
        <w:rPr>
          <w:u w:color="000000"/>
        </w:rPr>
        <w:t>)</w:t>
      </w:r>
      <w:bookmarkEnd w:id="20"/>
    </w:p>
    <w:p w:rsidR="00F369A0" w:rsidRPr="00F369A0" w:rsidRDefault="00F369A0" w:rsidP="00F369A0">
      <w:r w:rsidRPr="0084616A">
        <w:t>Σε αυτό το επίπεδο δεν είναι απαραίτητη η γνώση της εσωτερικής αρχιτεκτονικής.</w:t>
      </w:r>
      <w:r>
        <w:t xml:space="preserve"> Ένα μοντέλο (</w:t>
      </w:r>
      <w:r w:rsidRPr="00F369A0">
        <w:rPr>
          <w:rStyle w:val="aa"/>
          <w:lang w:val="en-US"/>
        </w:rPr>
        <w:t>behavioral</w:t>
      </w:r>
      <w:r w:rsidRPr="00F369A0">
        <w:rPr>
          <w:rStyle w:val="aa"/>
        </w:rPr>
        <w:t xml:space="preserve"> </w:t>
      </w:r>
      <w:r w:rsidRPr="00F369A0">
        <w:rPr>
          <w:rStyle w:val="aa"/>
          <w:lang w:val="en-US"/>
        </w:rPr>
        <w:t>model</w:t>
      </w:r>
      <w:r>
        <w:t xml:space="preserve">) </w:t>
      </w:r>
      <w:r w:rsidRPr="0084616A">
        <w:t>μπορεί να περιγραφεί ως λειτουργικές μονάδες</w:t>
      </w:r>
      <w:r>
        <w:t xml:space="preserve"> (</w:t>
      </w:r>
      <w:r w:rsidRPr="00F369A0">
        <w:rPr>
          <w:rStyle w:val="aa"/>
          <w:lang w:val="en-US"/>
        </w:rPr>
        <w:t>functional</w:t>
      </w:r>
      <w:r w:rsidRPr="00F369A0">
        <w:rPr>
          <w:rStyle w:val="aa"/>
        </w:rPr>
        <w:t xml:space="preserve"> </w:t>
      </w:r>
      <w:r w:rsidRPr="00F369A0">
        <w:rPr>
          <w:rStyle w:val="aa"/>
          <w:lang w:val="en-US"/>
        </w:rPr>
        <w:t>modules</w:t>
      </w:r>
      <w:r>
        <w:t>), και η διασύνδεσή τους (</w:t>
      </w:r>
      <w:r w:rsidRPr="00F369A0">
        <w:rPr>
          <w:rStyle w:val="aa"/>
          <w:lang w:val="en-US"/>
        </w:rPr>
        <w:t>interface</w:t>
      </w:r>
      <w:r>
        <w:t xml:space="preserve">). Π.χ. η προσομοίωση της </w:t>
      </w:r>
      <w:r w:rsidRPr="0084616A">
        <w:t xml:space="preserve">λειτουργίας ενός εξειδικευμένου μοντέλου το οποίο θα συνδεθεί σε ένα επεξεργαστή, όπου σε αυτή την περίπτωση η εσωτερική λειτουργία του επεξεργαστή είναι σύνθετη, και δεν έχει καμία σημασία </w:t>
      </w:r>
      <w:r>
        <w:t>(</w:t>
      </w:r>
      <w:r w:rsidRPr="00F369A0">
        <w:rPr>
          <w:rStyle w:val="aa"/>
          <w:lang w:val="en-US"/>
        </w:rPr>
        <w:t>black</w:t>
      </w:r>
      <w:r w:rsidRPr="00F369A0">
        <w:rPr>
          <w:rStyle w:val="aa"/>
        </w:rPr>
        <w:t xml:space="preserve"> </w:t>
      </w:r>
      <w:r w:rsidRPr="00F369A0">
        <w:rPr>
          <w:rStyle w:val="aa"/>
          <w:lang w:val="en-US"/>
        </w:rPr>
        <w:t>box</w:t>
      </w:r>
      <w:r>
        <w:t>) και είναι σημαντική μόνο η εξωτερική του συμπεριφορά.</w:t>
      </w:r>
    </w:p>
    <w:p w:rsidR="001D42FD" w:rsidRPr="00B16F2D" w:rsidRDefault="00B16F2D" w:rsidP="0084616A">
      <w:pPr>
        <w:pStyle w:val="2"/>
        <w:numPr>
          <w:ilvl w:val="1"/>
          <w:numId w:val="3"/>
        </w:numPr>
        <w:ind w:left="864" w:hanging="576"/>
        <w:rPr>
          <w:lang w:val="en-US"/>
        </w:rPr>
      </w:pPr>
      <w:bookmarkStart w:id="21" w:name="_Toc411444295"/>
      <w:r>
        <w:rPr>
          <w:u w:color="000000"/>
        </w:rPr>
        <w:t>Επίπεδο</w:t>
      </w:r>
      <w:r w:rsidRPr="00B16F2D">
        <w:rPr>
          <w:u w:color="000000"/>
          <w:lang w:val="en-US"/>
        </w:rPr>
        <w:t xml:space="preserve"> </w:t>
      </w:r>
      <w:r>
        <w:rPr>
          <w:u w:color="000000"/>
          <w:lang w:val="en-US"/>
        </w:rPr>
        <w:t>RTL (</w:t>
      </w:r>
      <w:r w:rsidRPr="00B16F2D">
        <w:rPr>
          <w:rStyle w:val="aa"/>
          <w:lang w:val="en-US"/>
        </w:rPr>
        <w:t>Register Transfer Level</w:t>
      </w:r>
      <w:r>
        <w:rPr>
          <w:u w:color="000000"/>
          <w:lang w:val="en-US"/>
        </w:rPr>
        <w:t>)</w:t>
      </w:r>
      <w:bookmarkEnd w:id="21"/>
    </w:p>
    <w:p w:rsidR="00B16F2D" w:rsidRPr="00B16F2D" w:rsidRDefault="00B16F2D" w:rsidP="00B16F2D">
      <w:pPr>
        <w:rPr>
          <w:rFonts w:ascii="Calibri" w:eastAsia="Times New Roman" w:hAnsi="Calibri" w:cstheme="majorBidi"/>
          <w:b/>
          <w:bCs/>
          <w:color w:val="000000" w:themeColor="text1"/>
          <w:sz w:val="28"/>
        </w:rPr>
      </w:pPr>
      <w:r>
        <w:t>Το μ</w:t>
      </w:r>
      <w:r w:rsidRPr="00B16F2D">
        <w:t>οντέλο εδώ</w:t>
      </w:r>
      <w:r>
        <w:t>,</w:t>
      </w:r>
      <w:r w:rsidRPr="00B16F2D">
        <w:t xml:space="preserve"> αποτελείται από κώδικα σε κάποια γλώσσα</w:t>
      </w:r>
      <w:r>
        <w:t>,</w:t>
      </w:r>
      <w:r w:rsidRPr="00B16F2D">
        <w:t xml:space="preserve"> η οποία περιγράφει την </w:t>
      </w:r>
      <w:r w:rsidRPr="00B16F2D">
        <w:lastRenderedPageBreak/>
        <w:t>ασύγχρ</w:t>
      </w:r>
      <w:r>
        <w:t>ονη και σύγχρονη κατάσταση των μ</w:t>
      </w:r>
      <w:r w:rsidRPr="00B16F2D">
        <w:t>ηχανών.</w:t>
      </w:r>
    </w:p>
    <w:p w:rsidR="001D42FD" w:rsidRPr="00B16F2D" w:rsidRDefault="004B325D" w:rsidP="0084616A">
      <w:pPr>
        <w:pStyle w:val="2"/>
        <w:numPr>
          <w:ilvl w:val="1"/>
          <w:numId w:val="3"/>
        </w:numPr>
        <w:ind w:left="864" w:hanging="576"/>
      </w:pPr>
      <w:bookmarkStart w:id="22" w:name="_Toc411444296"/>
      <w:r>
        <w:rPr>
          <w:u w:color="000000"/>
        </w:rPr>
        <w:t>Επίπεδο λογικής ή πυλών (</w:t>
      </w:r>
      <w:r w:rsidRPr="004B325D">
        <w:rPr>
          <w:rStyle w:val="aa"/>
          <w:lang w:val="en-US"/>
        </w:rPr>
        <w:t>Logic</w:t>
      </w:r>
      <w:r w:rsidRPr="00EF01DE">
        <w:rPr>
          <w:rStyle w:val="aa"/>
        </w:rPr>
        <w:t>/</w:t>
      </w:r>
      <w:r w:rsidRPr="004B325D">
        <w:rPr>
          <w:rStyle w:val="aa"/>
          <w:lang w:val="en-US"/>
        </w:rPr>
        <w:t>gate</w:t>
      </w:r>
      <w:r w:rsidRPr="00EF01DE">
        <w:rPr>
          <w:rStyle w:val="aa"/>
        </w:rPr>
        <w:t xml:space="preserve"> </w:t>
      </w:r>
      <w:r w:rsidRPr="004B325D">
        <w:rPr>
          <w:rStyle w:val="aa"/>
          <w:lang w:val="en-US"/>
        </w:rPr>
        <w:t>level</w:t>
      </w:r>
      <w:r w:rsidRPr="004B325D">
        <w:rPr>
          <w:u w:color="000000"/>
        </w:rPr>
        <w:t>)</w:t>
      </w:r>
      <w:bookmarkEnd w:id="22"/>
    </w:p>
    <w:p w:rsidR="004B325D" w:rsidRPr="004B325D" w:rsidRDefault="004B325D" w:rsidP="004B325D">
      <w:pPr>
        <w:rPr>
          <w:b/>
          <w:bCs/>
        </w:rPr>
      </w:pPr>
      <w:r w:rsidRPr="0084616A">
        <w:t>Αποτελεί περιγραφή με λογικές εκφράσεις στην άλγεβρα του</w:t>
      </w:r>
      <w:r w:rsidRPr="004B325D">
        <w:t xml:space="preserve"> </w:t>
      </w:r>
      <w:r w:rsidRPr="004B325D">
        <w:rPr>
          <w:lang w:val="en-US"/>
        </w:rPr>
        <w:t>Boole</w:t>
      </w:r>
      <w:r>
        <w:t>, ή μ</w:t>
      </w:r>
      <w:r w:rsidRPr="004B325D">
        <w:t>ε δίκτυο πυλών.</w:t>
      </w:r>
    </w:p>
    <w:p w:rsidR="001D42FD" w:rsidRPr="004B325D" w:rsidRDefault="004B325D" w:rsidP="0084616A">
      <w:pPr>
        <w:pStyle w:val="1"/>
        <w:numPr>
          <w:ilvl w:val="0"/>
          <w:numId w:val="3"/>
        </w:numPr>
        <w:ind w:left="432" w:hanging="432"/>
      </w:pPr>
      <w:bookmarkStart w:id="23" w:name="_Toc411444297"/>
      <w:r>
        <w:rPr>
          <w:u w:color="000000"/>
        </w:rPr>
        <w:t>Περιγραφή της δομής (</w:t>
      </w:r>
      <w:r w:rsidRPr="004B325D">
        <w:rPr>
          <w:rStyle w:val="aa"/>
          <w:lang w:val="en-US"/>
        </w:rPr>
        <w:t>structure</w:t>
      </w:r>
      <w:r w:rsidRPr="004B325D">
        <w:rPr>
          <w:u w:color="000000"/>
        </w:rPr>
        <w:t xml:space="preserve">) </w:t>
      </w:r>
      <w:r>
        <w:rPr>
          <w:u w:color="000000"/>
        </w:rPr>
        <w:t>ενός κυκλώματος</w:t>
      </w:r>
      <w:bookmarkEnd w:id="23"/>
    </w:p>
    <w:p w:rsidR="004B325D" w:rsidRDefault="004B325D" w:rsidP="004B325D">
      <w:pPr>
        <w:rPr>
          <w:b/>
          <w:bCs/>
        </w:rPr>
      </w:pPr>
      <w:r>
        <w:t>Κάθε ψηφιακό ηλεκτρονικό σύστημ</w:t>
      </w:r>
      <w:r w:rsidRPr="004B325D">
        <w:t xml:space="preserve">α </w:t>
      </w:r>
      <w:r>
        <w:t>μπορεί να περιγραφεί ως μία μ</w:t>
      </w:r>
      <w:r w:rsidRPr="004B325D">
        <w:t>ονάδα (</w:t>
      </w:r>
      <w:r w:rsidRPr="004B325D">
        <w:rPr>
          <w:rStyle w:val="aa"/>
          <w:lang w:val="en-US"/>
        </w:rPr>
        <w:t>module</w:t>
      </w:r>
      <w:r w:rsidRPr="004B325D">
        <w:t>)</w:t>
      </w:r>
    </w:p>
    <w:p w:rsidR="004B325D" w:rsidRDefault="00A47646" w:rsidP="006C4798">
      <w:pPr>
        <w:spacing w:after="120"/>
        <w:rPr>
          <w:spacing w:val="-1"/>
        </w:rPr>
      </w:pPr>
      <w:r>
        <w:rPr>
          <w:spacing w:val="-2"/>
        </w:rPr>
        <w:t>μ</w:t>
      </w:r>
      <w:r w:rsidR="004B325D" w:rsidRPr="00A0565D">
        <w:t>ε</w:t>
      </w:r>
      <w:r w:rsidR="004B325D" w:rsidRPr="00A0565D">
        <w:rPr>
          <w:spacing w:val="-5"/>
        </w:rPr>
        <w:t xml:space="preserve"> </w:t>
      </w:r>
      <w:r w:rsidR="004B325D" w:rsidRPr="00A0565D">
        <w:rPr>
          <w:spacing w:val="-1"/>
        </w:rPr>
        <w:t>εισόδου</w:t>
      </w:r>
      <w:r w:rsidR="004B325D" w:rsidRPr="00A0565D">
        <w:rPr>
          <w:spacing w:val="1"/>
        </w:rPr>
        <w:t>ς</w:t>
      </w:r>
      <w:r w:rsidR="004B325D">
        <w:rPr>
          <w:spacing w:val="1"/>
        </w:rPr>
        <w:t xml:space="preserve"> </w:t>
      </w:r>
      <w:r w:rsidR="004B325D">
        <w:rPr>
          <w:spacing w:val="-1"/>
        </w:rPr>
        <w:t xml:space="preserve">– </w:t>
      </w:r>
      <w:r w:rsidR="004B325D" w:rsidRPr="00A0565D">
        <w:t>εξόδους</w:t>
      </w:r>
      <w:r w:rsidR="004B325D" w:rsidRPr="00A0565D">
        <w:rPr>
          <w:spacing w:val="-4"/>
        </w:rPr>
        <w:t xml:space="preserve"> </w:t>
      </w:r>
      <w:r w:rsidR="004B325D" w:rsidRPr="00A0565D">
        <w:rPr>
          <w:spacing w:val="-1"/>
        </w:rPr>
        <w:t>(</w:t>
      </w:r>
      <w:r w:rsidR="004B325D" w:rsidRPr="004B325D">
        <w:rPr>
          <w:rStyle w:val="aa"/>
          <w:lang w:val="en-US"/>
        </w:rPr>
        <w:t>inputs</w:t>
      </w:r>
      <w:r w:rsidR="004B325D" w:rsidRPr="00EF01DE">
        <w:rPr>
          <w:rStyle w:val="aa"/>
        </w:rPr>
        <w:t>/</w:t>
      </w:r>
      <w:r w:rsidR="004B325D" w:rsidRPr="004B325D">
        <w:rPr>
          <w:rStyle w:val="aa"/>
          <w:lang w:val="en-US"/>
        </w:rPr>
        <w:t>outputs</w:t>
      </w:r>
      <w:r w:rsidR="004B325D" w:rsidRPr="00A0565D">
        <w:rPr>
          <w:spacing w:val="-1"/>
        </w:rPr>
        <w:t>)</w:t>
      </w:r>
      <w:r w:rsidR="004B325D" w:rsidRPr="00A0565D">
        <w:t>.</w:t>
      </w:r>
      <w:r w:rsidR="004B325D" w:rsidRPr="00A0565D">
        <w:rPr>
          <w:spacing w:val="-5"/>
        </w:rPr>
        <w:t xml:space="preserve"> </w:t>
      </w:r>
      <w:r w:rsidR="004B325D">
        <w:t>Π</w:t>
      </w:r>
      <w:r w:rsidR="004B325D">
        <w:rPr>
          <w:spacing w:val="-1"/>
        </w:rPr>
        <w:t>.χ.:</w:t>
      </w:r>
    </w:p>
    <w:p w:rsidR="006C4798" w:rsidRDefault="006C4798" w:rsidP="006C4798">
      <w:pPr>
        <w:keepNext/>
        <w:jc w:val="center"/>
      </w:pPr>
      <w:r>
        <w:rPr>
          <w:noProof/>
          <w:lang w:eastAsia="el-GR"/>
        </w:rPr>
        <w:drawing>
          <wp:inline distT="0" distB="0" distL="0" distR="0" wp14:anchorId="6893FECB" wp14:editId="10A2A6B6">
            <wp:extent cx="5262114" cy="2540049"/>
            <wp:effectExtent l="0" t="0" r="0" b="0"/>
            <wp:docPr id="20" name="Εικόνα 20" descr="Εικόνα κυκλωμάτων με απεικόνιση των εισόδων και εξόδων τ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61894" cy="2539943"/>
                    </a:xfrm>
                    <a:prstGeom prst="rect">
                      <a:avLst/>
                    </a:prstGeom>
                  </pic:spPr>
                </pic:pic>
              </a:graphicData>
            </a:graphic>
          </wp:inline>
        </w:drawing>
      </w:r>
    </w:p>
    <w:p w:rsidR="006C4798" w:rsidRPr="006C4798" w:rsidRDefault="006C4798" w:rsidP="006C4798">
      <w:pPr>
        <w:pStyle w:val="ad"/>
        <w:spacing w:after="0"/>
        <w:jc w:val="center"/>
        <w:rPr>
          <w:rStyle w:val="aa"/>
          <w:sz w:val="24"/>
        </w:rPr>
      </w:pPr>
      <w:bookmarkStart w:id="24" w:name="_Toc411444310"/>
      <w:r w:rsidRPr="006C4798">
        <w:rPr>
          <w:rStyle w:val="aa"/>
          <w:sz w:val="24"/>
        </w:rPr>
        <w:t xml:space="preserve">Εικόνα </w:t>
      </w:r>
      <w:r w:rsidRPr="006C4798">
        <w:rPr>
          <w:rStyle w:val="aa"/>
          <w:sz w:val="24"/>
        </w:rPr>
        <w:fldChar w:fldCharType="begin"/>
      </w:r>
      <w:r w:rsidRPr="006C4798">
        <w:rPr>
          <w:rStyle w:val="aa"/>
          <w:sz w:val="24"/>
        </w:rPr>
        <w:instrText xml:space="preserve"> SEQ Εικόνα \* ARABIC </w:instrText>
      </w:r>
      <w:r w:rsidRPr="006C4798">
        <w:rPr>
          <w:rStyle w:val="aa"/>
          <w:sz w:val="24"/>
        </w:rPr>
        <w:fldChar w:fldCharType="separate"/>
      </w:r>
      <w:r w:rsidR="0081371C">
        <w:rPr>
          <w:rStyle w:val="aa"/>
          <w:noProof/>
          <w:sz w:val="24"/>
        </w:rPr>
        <w:t>2</w:t>
      </w:r>
      <w:bookmarkEnd w:id="24"/>
      <w:r w:rsidRPr="006C4798">
        <w:rPr>
          <w:rStyle w:val="aa"/>
          <w:sz w:val="24"/>
        </w:rPr>
        <w:fldChar w:fldCharType="end"/>
      </w:r>
    </w:p>
    <w:p w:rsidR="001D42FD" w:rsidRPr="00E75466" w:rsidRDefault="00635141" w:rsidP="0084616A">
      <w:pPr>
        <w:pStyle w:val="1"/>
        <w:numPr>
          <w:ilvl w:val="0"/>
          <w:numId w:val="3"/>
        </w:numPr>
        <w:ind w:left="432" w:hanging="432"/>
      </w:pPr>
      <w:bookmarkStart w:id="25" w:name="_Toc411444298"/>
      <w:r>
        <w:rPr>
          <w:u w:color="000000"/>
        </w:rPr>
        <w:t>Περιγραφή συμπεριφοράς/λειτουργίας (</w:t>
      </w:r>
      <w:r w:rsidR="000B66B2" w:rsidRPr="00635141">
        <w:rPr>
          <w:rStyle w:val="aa"/>
          <w:lang w:val="en-US"/>
        </w:rPr>
        <w:t>Behavior</w:t>
      </w:r>
      <w:r w:rsidRPr="00EF01DE">
        <w:rPr>
          <w:rStyle w:val="aa"/>
        </w:rPr>
        <w:t>/</w:t>
      </w:r>
      <w:r w:rsidRPr="00635141">
        <w:rPr>
          <w:rStyle w:val="aa"/>
          <w:lang w:val="en-US"/>
        </w:rPr>
        <w:t>Function</w:t>
      </w:r>
      <w:r w:rsidRPr="00635141">
        <w:rPr>
          <w:u w:color="000000"/>
        </w:rPr>
        <w:t>)</w:t>
      </w:r>
      <w:bookmarkEnd w:id="25"/>
    </w:p>
    <w:p w:rsidR="00635141" w:rsidRPr="00635141" w:rsidRDefault="00635141" w:rsidP="00635141">
      <w:pPr>
        <w:spacing w:after="120"/>
      </w:pPr>
      <w:r>
        <w:t>Πολλές φορές η σχεδίαση μιας μονάδας δομ</w:t>
      </w:r>
      <w:r w:rsidRPr="00635141">
        <w:t>ικά</w:t>
      </w:r>
      <w:r>
        <w:t xml:space="preserve"> δεν είναι η κατάλληλη μέθοδος, ιδίως όταν χρησιμ</w:t>
      </w:r>
      <w:r w:rsidRPr="00635141">
        <w:t>οποι</w:t>
      </w:r>
      <w:r>
        <w:t>ούνται ολοκληρωμένα κυκλώμ</w:t>
      </w:r>
      <w:r w:rsidRPr="00635141">
        <w:t>ατα (</w:t>
      </w:r>
      <w:r w:rsidRPr="00635141">
        <w:rPr>
          <w:rStyle w:val="aa"/>
          <w:lang w:val="en-US"/>
        </w:rPr>
        <w:t>ICs</w:t>
      </w:r>
      <w:r w:rsidRPr="00635141">
        <w:t>). Σε</w:t>
      </w:r>
      <w:r>
        <w:t xml:space="preserve"> αυτές τις περιπτώσεις υλοποιούμ</w:t>
      </w:r>
      <w:r w:rsidRPr="00635141">
        <w:t>ε την</w:t>
      </w:r>
      <w:r>
        <w:t xml:space="preserve"> περιγραφή της λειτουργίας ή συμ</w:t>
      </w:r>
      <w:r w:rsidRPr="00635141">
        <w:t xml:space="preserve">περιφοράς της </w:t>
      </w:r>
      <w:r>
        <w:t>μ</w:t>
      </w:r>
      <w:r w:rsidRPr="00635141">
        <w:t>ονάδας.</w:t>
      </w:r>
    </w:p>
    <w:p w:rsidR="00635141" w:rsidRDefault="00635141" w:rsidP="00635141">
      <w:pPr>
        <w:spacing w:after="120"/>
      </w:pPr>
      <w:r>
        <w:t>Για παράδειγμ</w:t>
      </w:r>
      <w:r w:rsidRPr="00635141">
        <w:t>α, εάν η συνάρτηση λειτουργίας τ</w:t>
      </w:r>
      <w:r>
        <w:t>ης οντότητας F στο παραπάνω σχήμα (</w:t>
      </w:r>
      <w:r w:rsidR="00A47646">
        <w:rPr>
          <w:lang w:val="en-US"/>
        </w:rPr>
        <w:t>a</w:t>
      </w:r>
      <w:r w:rsidRPr="00635141">
        <w:t xml:space="preserve">), είναι  η </w:t>
      </w:r>
      <w:r w:rsidRPr="00635141">
        <w:rPr>
          <w:lang w:val="en-US"/>
        </w:rPr>
        <w:t>e</w:t>
      </w:r>
      <w:r w:rsidRPr="00635141">
        <w:rPr>
          <w:rStyle w:val="a9"/>
          <w:lang w:val="en-US"/>
        </w:rPr>
        <w:t>X</w:t>
      </w:r>
      <w:r w:rsidRPr="00635141">
        <w:rPr>
          <w:lang w:val="en-US"/>
        </w:rPr>
        <w:t>clusive</w:t>
      </w:r>
      <w:r w:rsidRPr="00635141">
        <w:t>-</w:t>
      </w:r>
      <w:r w:rsidRPr="00635141">
        <w:rPr>
          <w:rStyle w:val="a9"/>
          <w:lang w:val="en-US"/>
        </w:rPr>
        <w:t>OR</w:t>
      </w:r>
      <w:r w:rsidRPr="00635141">
        <w:t>, τότε  η περιγραφή τ</w:t>
      </w:r>
      <w:r>
        <w:t>ης  συμ</w:t>
      </w:r>
      <w:r w:rsidRPr="00635141">
        <w:t xml:space="preserve">περιφοράς της οντότητας  </w:t>
      </w:r>
      <w:r w:rsidRPr="00635141">
        <w:rPr>
          <w:lang w:val="en-US"/>
        </w:rPr>
        <w:t>F</w:t>
      </w:r>
      <w:r>
        <w:t>,</w:t>
      </w:r>
      <w:r w:rsidRPr="00635141">
        <w:t xml:space="preserve"> δίνεται από την παρακάτω </w:t>
      </w:r>
      <w:r w:rsidRPr="00635141">
        <w:rPr>
          <w:lang w:val="en-US"/>
        </w:rPr>
        <w:t>Boolean</w:t>
      </w:r>
      <w:r w:rsidRPr="00635141">
        <w:t xml:space="preserve"> έκφραση:</w:t>
      </w:r>
    </w:p>
    <w:p w:rsidR="00635141" w:rsidRPr="00635141" w:rsidRDefault="00635141" w:rsidP="00635141">
      <w:pPr>
        <w:rPr>
          <w:rFonts w:ascii="Calibri" w:eastAsia="Times New Roman" w:hAnsi="Calibri" w:cstheme="majorBidi"/>
          <w:bCs/>
          <w:i/>
          <w:lang w:val="en-US"/>
        </w:rPr>
      </w:pPr>
      <m:oMathPara>
        <m:oMathParaPr>
          <m:jc m:val="center"/>
        </m:oMathParaPr>
        <m:oMath>
          <m:r>
            <m:rPr>
              <m:sty m:val="p"/>
            </m:rPr>
            <w:rPr>
              <w:rFonts w:ascii="Cambria Math" w:hAnsi="Cambria Math"/>
            </w:rPr>
            <m:t xml:space="preserve">Y= </m:t>
          </m:r>
          <m:acc>
            <m:accPr>
              <m:chr m:val="̅"/>
              <m:ctrlPr>
                <w:rPr>
                  <w:rFonts w:ascii="Cambria Math" w:hAnsi="Cambria Math"/>
                  <w:bCs/>
                </w:rPr>
              </m:ctrlPr>
            </m:accPr>
            <m:e>
              <m:r>
                <w:rPr>
                  <w:rFonts w:ascii="Cambria Math" w:hAnsi="Cambria Math"/>
                </w:rPr>
                <m:t>A</m:t>
              </m:r>
            </m:e>
          </m:acc>
          <m:r>
            <w:rPr>
              <w:rFonts w:ascii="Cambria Math" w:hAnsi="Cambria Math"/>
            </w:rPr>
            <m:t>∙</m:t>
          </m:r>
          <m:acc>
            <m:accPr>
              <m:chr m:val="̅"/>
              <m:ctrlPr>
                <w:rPr>
                  <w:rFonts w:ascii="Cambria Math" w:hAnsi="Cambria Math"/>
                  <w:bCs/>
                  <w:i/>
                </w:rPr>
              </m:ctrlPr>
            </m:accPr>
            <m:e>
              <m:r>
                <w:rPr>
                  <w:rFonts w:ascii="Cambria Math" w:hAnsi="Cambria Math"/>
                </w:rPr>
                <m:t>B</m:t>
              </m:r>
            </m:e>
          </m:acc>
          <m:r>
            <w:rPr>
              <w:rFonts w:ascii="Cambria Math" w:hAnsi="Cambria Math"/>
            </w:rPr>
            <m:t>+A∙</m:t>
          </m:r>
          <m:acc>
            <m:accPr>
              <m:chr m:val="̅"/>
              <m:ctrlPr>
                <w:rPr>
                  <w:rFonts w:ascii="Cambria Math" w:hAnsi="Cambria Math"/>
                  <w:bCs/>
                  <w:i/>
                </w:rPr>
              </m:ctrlPr>
            </m:accPr>
            <m:e>
              <m:r>
                <w:rPr>
                  <w:rFonts w:ascii="Cambria Math" w:hAnsi="Cambria Math"/>
                </w:rPr>
                <m:t>B</m:t>
              </m:r>
            </m:e>
          </m:acc>
        </m:oMath>
      </m:oMathPara>
    </w:p>
    <w:p w:rsidR="00635141" w:rsidRPr="00635141" w:rsidRDefault="00635141" w:rsidP="00635141">
      <w:pPr>
        <w:spacing w:after="120"/>
        <w:rPr>
          <w:rFonts w:cs="Times New Roman"/>
        </w:rPr>
      </w:pPr>
      <w:r w:rsidRPr="00635141">
        <w:rPr>
          <w:spacing w:val="-1"/>
        </w:rPr>
        <w:t>Αυτ</w:t>
      </w:r>
      <w:r w:rsidRPr="00635141">
        <w:t>ή</w:t>
      </w:r>
      <w:r w:rsidRPr="00635141">
        <w:rPr>
          <w:spacing w:val="1"/>
        </w:rPr>
        <w:t xml:space="preserve"> </w:t>
      </w:r>
      <w:r w:rsidRPr="00635141">
        <w:t>η</w:t>
      </w:r>
      <w:r w:rsidRPr="00635141">
        <w:rPr>
          <w:spacing w:val="2"/>
        </w:rPr>
        <w:t xml:space="preserve"> </w:t>
      </w:r>
      <w:r w:rsidRPr="00635141">
        <w:rPr>
          <w:spacing w:val="-1"/>
        </w:rPr>
        <w:t>περιγραφ</w:t>
      </w:r>
      <w:r w:rsidRPr="00635141">
        <w:t>ή</w:t>
      </w:r>
      <w:r w:rsidRPr="00635141">
        <w:rPr>
          <w:spacing w:val="2"/>
        </w:rPr>
        <w:t xml:space="preserve"> </w:t>
      </w:r>
      <w:r>
        <w:rPr>
          <w:rFonts w:cs="Times New Roman"/>
          <w:spacing w:val="-2"/>
        </w:rPr>
        <w:t>μ</w:t>
      </w:r>
      <w:r w:rsidRPr="00635141">
        <w:t>πορεί</w:t>
      </w:r>
      <w:r w:rsidRPr="00635141">
        <w:rPr>
          <w:spacing w:val="2"/>
        </w:rPr>
        <w:t xml:space="preserve"> </w:t>
      </w:r>
      <w:r w:rsidRPr="00635141">
        <w:rPr>
          <w:spacing w:val="-1"/>
        </w:rPr>
        <w:t>ν</w:t>
      </w:r>
      <w:r w:rsidRPr="00635141">
        <w:t>α</w:t>
      </w:r>
      <w:r w:rsidRPr="00635141">
        <w:rPr>
          <w:spacing w:val="3"/>
        </w:rPr>
        <w:t xml:space="preserve"> </w:t>
      </w:r>
      <w:r w:rsidRPr="00635141">
        <w:rPr>
          <w:spacing w:val="-1"/>
        </w:rPr>
        <w:t>γίνε</w:t>
      </w:r>
      <w:r w:rsidRPr="00635141">
        <w:t>ι</w:t>
      </w:r>
      <w:r w:rsidRPr="00635141">
        <w:rPr>
          <w:spacing w:val="2"/>
        </w:rPr>
        <w:t xml:space="preserve"> </w:t>
      </w:r>
      <w:r w:rsidRPr="00635141">
        <w:rPr>
          <w:spacing w:val="-1"/>
        </w:rPr>
        <w:t>κα</w:t>
      </w:r>
      <w:r w:rsidRPr="00635141">
        <w:t>ι</w:t>
      </w:r>
      <w:r w:rsidRPr="00635141">
        <w:rPr>
          <w:spacing w:val="3"/>
        </w:rPr>
        <w:t xml:space="preserve"> </w:t>
      </w:r>
      <w:r>
        <w:rPr>
          <w:spacing w:val="3"/>
        </w:rPr>
        <w:t>μ</w:t>
      </w:r>
      <w:r w:rsidRPr="00635141">
        <w:t>ε</w:t>
      </w:r>
      <w:r w:rsidRPr="00635141">
        <w:rPr>
          <w:spacing w:val="3"/>
        </w:rPr>
        <w:t xml:space="preserve"> </w:t>
      </w:r>
      <w:r w:rsidRPr="00635141">
        <w:t>προγρ</w:t>
      </w:r>
      <w:r w:rsidRPr="00635141">
        <w:rPr>
          <w:spacing w:val="1"/>
        </w:rPr>
        <w:t>α</w:t>
      </w:r>
      <w:r>
        <w:rPr>
          <w:spacing w:val="1"/>
        </w:rPr>
        <w:t>μμ</w:t>
      </w:r>
      <w:r w:rsidRPr="00635141">
        <w:rPr>
          <w:spacing w:val="-1"/>
        </w:rPr>
        <w:t>ατι</w:t>
      </w:r>
      <w:r w:rsidRPr="00635141">
        <w:t>σ</w:t>
      </w:r>
      <w:r>
        <w:t>μ</w:t>
      </w:r>
      <w:r w:rsidRPr="00635141">
        <w:t>ό</w:t>
      </w:r>
      <w:r w:rsidRPr="00635141">
        <w:rPr>
          <w:rFonts w:cs="Times New Roman"/>
        </w:rPr>
        <w:t xml:space="preserve">, </w:t>
      </w:r>
      <w:r w:rsidRPr="00635141">
        <w:t>όπως</w:t>
      </w:r>
      <w:r w:rsidRPr="00635141">
        <w:rPr>
          <w:spacing w:val="2"/>
        </w:rPr>
        <w:t xml:space="preserve"> </w:t>
      </w:r>
      <w:r w:rsidRPr="00635141">
        <w:rPr>
          <w:spacing w:val="-1"/>
        </w:rPr>
        <w:t>γίνετα</w:t>
      </w:r>
      <w:r w:rsidRPr="00635141">
        <w:t>ι</w:t>
      </w:r>
      <w:r w:rsidRPr="00635141">
        <w:rPr>
          <w:spacing w:val="2"/>
        </w:rPr>
        <w:t xml:space="preserve"> </w:t>
      </w:r>
      <w:r w:rsidRPr="00635141">
        <w:rPr>
          <w:rFonts w:cs="Times New Roman"/>
          <w:spacing w:val="-2"/>
        </w:rPr>
        <w:t>µ</w:t>
      </w:r>
      <w:r w:rsidRPr="00635141">
        <w:t xml:space="preserve">ε  </w:t>
      </w:r>
      <w:r w:rsidRPr="00635141">
        <w:rPr>
          <w:spacing w:val="-1"/>
        </w:rPr>
        <w:t>τη</w:t>
      </w:r>
      <w:r w:rsidRPr="00635141">
        <w:rPr>
          <w:spacing w:val="-1"/>
          <w:w w:val="99"/>
        </w:rPr>
        <w:t xml:space="preserve"> </w:t>
      </w:r>
      <w:r w:rsidRPr="00635141">
        <w:t xml:space="preserve">γλώσσα </w:t>
      </w:r>
      <w:r w:rsidRPr="00635141">
        <w:rPr>
          <w:rFonts w:cs="Times New Roman"/>
          <w:lang w:val="en-US"/>
        </w:rPr>
        <w:t>VHDL</w:t>
      </w:r>
      <w:r w:rsidRPr="00635141">
        <w:rPr>
          <w:rFonts w:cs="Times New Roman"/>
        </w:rPr>
        <w:t>.</w:t>
      </w:r>
    </w:p>
    <w:p w:rsidR="00635141" w:rsidRPr="00635141" w:rsidRDefault="00635141" w:rsidP="00635141">
      <w:pPr>
        <w:rPr>
          <w:rFonts w:cs="Times New Roman"/>
        </w:rPr>
      </w:pPr>
      <w:r w:rsidRPr="00635141">
        <w:t>Όταν</w:t>
      </w:r>
      <w:r w:rsidRPr="00635141">
        <w:rPr>
          <w:spacing w:val="-1"/>
        </w:rPr>
        <w:t xml:space="preserve"> </w:t>
      </w:r>
      <w:r w:rsidRPr="00635141">
        <w:t>η</w:t>
      </w:r>
      <w:r w:rsidRPr="00635141">
        <w:rPr>
          <w:spacing w:val="-1"/>
        </w:rPr>
        <w:t xml:space="preserve"> δ</w:t>
      </w:r>
      <w:r w:rsidRPr="00635141">
        <w:t>ο</w:t>
      </w:r>
      <w:r>
        <w:rPr>
          <w:rFonts w:cs="Times New Roman"/>
          <w:spacing w:val="-2"/>
        </w:rPr>
        <w:t>μ</w:t>
      </w:r>
      <w:r w:rsidRPr="00635141">
        <w:t>ή</w:t>
      </w:r>
      <w:r w:rsidRPr="00635141">
        <w:rPr>
          <w:spacing w:val="-1"/>
        </w:rPr>
        <w:t xml:space="preserve"> κα</w:t>
      </w:r>
      <w:r w:rsidRPr="00635141">
        <w:t>ι</w:t>
      </w:r>
      <w:r w:rsidRPr="00635141">
        <w:rPr>
          <w:spacing w:val="-1"/>
        </w:rPr>
        <w:t xml:space="preserve"> λειτουργί</w:t>
      </w:r>
      <w:r w:rsidRPr="00635141">
        <w:t>α</w:t>
      </w:r>
      <w:r w:rsidRPr="00635141">
        <w:rPr>
          <w:spacing w:val="1"/>
        </w:rPr>
        <w:t xml:space="preserve"> </w:t>
      </w:r>
      <w:r>
        <w:rPr>
          <w:rFonts w:cs="Times New Roman"/>
          <w:spacing w:val="-2"/>
        </w:rPr>
        <w:t>μ</w:t>
      </w:r>
      <w:r w:rsidRPr="00635141">
        <w:rPr>
          <w:spacing w:val="-1"/>
        </w:rPr>
        <w:t>ια</w:t>
      </w:r>
      <w:r w:rsidRPr="00635141">
        <w:t>ς</w:t>
      </w:r>
      <w:r w:rsidRPr="00635141">
        <w:rPr>
          <w:spacing w:val="-1"/>
        </w:rPr>
        <w:t xml:space="preserve"> </w:t>
      </w:r>
      <w:r>
        <w:rPr>
          <w:spacing w:val="-1"/>
        </w:rPr>
        <w:t>μ</w:t>
      </w:r>
      <w:r w:rsidRPr="00635141">
        <w:t xml:space="preserve">ονάδας </w:t>
      </w:r>
      <w:r w:rsidRPr="00635141">
        <w:rPr>
          <w:spacing w:val="-1"/>
        </w:rPr>
        <w:t>καθορισθε</w:t>
      </w:r>
      <w:r w:rsidRPr="00635141">
        <w:t>ί</w:t>
      </w:r>
      <w:r w:rsidRPr="00635141">
        <w:rPr>
          <w:rFonts w:cs="Times New Roman"/>
        </w:rPr>
        <w:t>,</w:t>
      </w:r>
      <w:r w:rsidRPr="00635141">
        <w:rPr>
          <w:rFonts w:cs="Times New Roman"/>
          <w:spacing w:val="-1"/>
        </w:rPr>
        <w:t xml:space="preserve"> </w:t>
      </w:r>
      <w:r>
        <w:rPr>
          <w:rFonts w:cs="Times New Roman"/>
          <w:spacing w:val="-1"/>
        </w:rPr>
        <w:t>μ</w:t>
      </w:r>
      <w:r w:rsidRPr="00635141">
        <w:t>πορο</w:t>
      </w:r>
      <w:r w:rsidRPr="00635141">
        <w:rPr>
          <w:spacing w:val="-1"/>
        </w:rPr>
        <w:t>ύ</w:t>
      </w:r>
      <w:r>
        <w:rPr>
          <w:rFonts w:cs="Times New Roman"/>
          <w:spacing w:val="-2"/>
        </w:rPr>
        <w:t>μ</w:t>
      </w:r>
      <w:r w:rsidRPr="00635141">
        <w:t xml:space="preserve">ε </w:t>
      </w:r>
      <w:r w:rsidRPr="00635141">
        <w:rPr>
          <w:spacing w:val="-1"/>
        </w:rPr>
        <w:t>ν</w:t>
      </w:r>
      <w:r w:rsidRPr="00635141">
        <w:t>α</w:t>
      </w:r>
      <w:r w:rsidRPr="00635141">
        <w:rPr>
          <w:spacing w:val="-1"/>
        </w:rPr>
        <w:t xml:space="preserve"> </w:t>
      </w:r>
      <w:r w:rsidRPr="00635141">
        <w:lastRenderedPageBreak/>
        <w:t>προσο</w:t>
      </w:r>
      <w:r>
        <w:rPr>
          <w:rFonts w:cs="Times New Roman"/>
          <w:spacing w:val="-2"/>
        </w:rPr>
        <w:t>μ</w:t>
      </w:r>
      <w:r w:rsidRPr="00635141">
        <w:t>οιώσο</w:t>
      </w:r>
      <w:r w:rsidRPr="00635141">
        <w:rPr>
          <w:spacing w:val="-1"/>
        </w:rPr>
        <w:t>υ</w:t>
      </w:r>
      <w:r>
        <w:rPr>
          <w:rFonts w:cs="Times New Roman"/>
          <w:spacing w:val="-2"/>
        </w:rPr>
        <w:t>μ</w:t>
      </w:r>
      <w:r w:rsidRPr="00635141">
        <w:t>ε</w:t>
      </w:r>
      <w:r w:rsidRPr="00635141">
        <w:rPr>
          <w:w w:val="99"/>
        </w:rPr>
        <w:t xml:space="preserve"> </w:t>
      </w:r>
      <w:r w:rsidRPr="00635141">
        <w:rPr>
          <w:spacing w:val="-1"/>
        </w:rPr>
        <w:t>τ</w:t>
      </w:r>
      <w:r w:rsidRPr="00635141">
        <w:t>η</w:t>
      </w:r>
      <w:r w:rsidRPr="00635141">
        <w:rPr>
          <w:spacing w:val="-7"/>
        </w:rPr>
        <w:t xml:space="preserve"> </w:t>
      </w:r>
      <w:r>
        <w:rPr>
          <w:rFonts w:cs="Times New Roman"/>
          <w:spacing w:val="-2"/>
        </w:rPr>
        <w:t>μ</w:t>
      </w:r>
      <w:r w:rsidRPr="00635141">
        <w:t>ονάδα</w:t>
      </w:r>
      <w:r w:rsidRPr="00635141">
        <w:rPr>
          <w:spacing w:val="-6"/>
        </w:rPr>
        <w:t xml:space="preserve"> </w:t>
      </w:r>
      <w:r w:rsidRPr="00635141">
        <w:rPr>
          <w:rFonts w:cs="Times New Roman"/>
          <w:spacing w:val="-2"/>
        </w:rPr>
        <w:t>µ</w:t>
      </w:r>
      <w:r w:rsidRPr="00635141">
        <w:t>ε</w:t>
      </w:r>
      <w:r w:rsidRPr="00635141">
        <w:rPr>
          <w:spacing w:val="-6"/>
        </w:rPr>
        <w:t xml:space="preserve"> </w:t>
      </w:r>
      <w:r w:rsidRPr="00635141">
        <w:rPr>
          <w:spacing w:val="-1"/>
        </w:rPr>
        <w:t>τη</w:t>
      </w:r>
      <w:r w:rsidRPr="00635141">
        <w:t>ν</w:t>
      </w:r>
      <w:r w:rsidRPr="00635141">
        <w:rPr>
          <w:spacing w:val="-6"/>
        </w:rPr>
        <w:t xml:space="preserve"> </w:t>
      </w:r>
      <w:r w:rsidRPr="00635141">
        <w:rPr>
          <w:spacing w:val="-1"/>
        </w:rPr>
        <w:t>εκτέλεσ</w:t>
      </w:r>
      <w:r w:rsidRPr="00635141">
        <w:t>η</w:t>
      </w:r>
      <w:r w:rsidRPr="00635141">
        <w:rPr>
          <w:spacing w:val="-5"/>
        </w:rPr>
        <w:t xml:space="preserve"> </w:t>
      </w:r>
      <w:r w:rsidRPr="00635141">
        <w:rPr>
          <w:spacing w:val="-1"/>
        </w:rPr>
        <w:t>τη</w:t>
      </w:r>
      <w:r w:rsidRPr="00635141">
        <w:t>ς</w:t>
      </w:r>
      <w:r w:rsidRPr="00635141">
        <w:rPr>
          <w:spacing w:val="-6"/>
        </w:rPr>
        <w:t xml:space="preserve"> </w:t>
      </w:r>
      <w:r w:rsidRPr="00635141">
        <w:rPr>
          <w:spacing w:val="-1"/>
        </w:rPr>
        <w:t>περιγραφή</w:t>
      </w:r>
      <w:r w:rsidRPr="00635141">
        <w:t>ς</w:t>
      </w:r>
      <w:r w:rsidRPr="00635141">
        <w:rPr>
          <w:spacing w:val="-3"/>
        </w:rPr>
        <w:t xml:space="preserve"> </w:t>
      </w:r>
      <w:r w:rsidRPr="00635141">
        <w:rPr>
          <w:spacing w:val="-1"/>
        </w:rPr>
        <w:t>τη</w:t>
      </w:r>
      <w:r w:rsidRPr="00635141">
        <w:t>ς</w:t>
      </w:r>
      <w:r w:rsidRPr="00635141">
        <w:rPr>
          <w:rFonts w:cs="Times New Roman"/>
        </w:rPr>
        <w:t>.</w:t>
      </w:r>
    </w:p>
    <w:p w:rsidR="001D42FD" w:rsidRPr="00E75466" w:rsidRDefault="003A789D" w:rsidP="0084616A">
      <w:pPr>
        <w:pStyle w:val="1"/>
        <w:numPr>
          <w:ilvl w:val="0"/>
          <w:numId w:val="3"/>
        </w:numPr>
        <w:ind w:left="432" w:hanging="432"/>
      </w:pPr>
      <w:bookmarkStart w:id="26" w:name="_Toc411444299"/>
      <w:r>
        <w:rPr>
          <w:u w:color="000000"/>
        </w:rPr>
        <w:t>Διαδικασία σχεδίασης</w:t>
      </w:r>
      <w:bookmarkEnd w:id="26"/>
    </w:p>
    <w:p w:rsidR="00F91C00" w:rsidRDefault="00174FE6" w:rsidP="00BE5405">
      <w:pPr>
        <w:spacing w:after="240"/>
      </w:pPr>
      <w:r>
        <w:t>Μί</w:t>
      </w:r>
      <w:r w:rsidR="003A789D" w:rsidRPr="003A789D">
        <w:t>α απλή και τυπι</w:t>
      </w:r>
      <w:r>
        <w:t>κή διαδικασία σχεδίασης που θα μπορούσαμε να ακολουθήσουμ</w:t>
      </w:r>
      <w:r w:rsidR="003A789D" w:rsidRPr="003A789D">
        <w:t xml:space="preserve">ε, δίνεται </w:t>
      </w:r>
      <w:r>
        <w:t>με το παρακάτω σχήμ</w:t>
      </w:r>
      <w:r w:rsidR="003A789D" w:rsidRPr="003A789D">
        <w:t>α</w:t>
      </w:r>
      <w:r>
        <w:t>.</w:t>
      </w:r>
    </w:p>
    <w:p w:rsidR="00BE5405" w:rsidRDefault="00F91C00" w:rsidP="00BE5405">
      <w:pPr>
        <w:keepNext/>
        <w:jc w:val="center"/>
      </w:pPr>
      <w:r>
        <w:rPr>
          <w:noProof/>
          <w:lang w:eastAsia="el-GR"/>
        </w:rPr>
        <w:drawing>
          <wp:inline distT="0" distB="0" distL="0" distR="0" wp14:anchorId="4AE25C59" wp14:editId="68FDA011">
            <wp:extent cx="5169099" cy="4071668"/>
            <wp:effectExtent l="0" t="0" r="0" b="5080"/>
            <wp:docPr id="21" name="Εικόνα 21" descr="Εικόνα μπλοκ διαγράμματος μιας διαδικασίας σχρδία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9168" cy="4071722"/>
                    </a:xfrm>
                    <a:prstGeom prst="rect">
                      <a:avLst/>
                    </a:prstGeom>
                  </pic:spPr>
                </pic:pic>
              </a:graphicData>
            </a:graphic>
          </wp:inline>
        </w:drawing>
      </w:r>
    </w:p>
    <w:p w:rsidR="00174FE6" w:rsidRPr="00BE5405" w:rsidRDefault="00BE5405" w:rsidP="00BE5405">
      <w:pPr>
        <w:pStyle w:val="ad"/>
        <w:spacing w:after="0"/>
        <w:jc w:val="center"/>
        <w:rPr>
          <w:rStyle w:val="aa"/>
          <w:sz w:val="24"/>
        </w:rPr>
      </w:pPr>
      <w:bookmarkStart w:id="27" w:name="_Toc411444311"/>
      <w:r w:rsidRPr="00BE5405">
        <w:rPr>
          <w:rStyle w:val="aa"/>
          <w:sz w:val="24"/>
        </w:rPr>
        <w:t xml:space="preserve">Εικόνα </w:t>
      </w:r>
      <w:r w:rsidRPr="00BE5405">
        <w:rPr>
          <w:rStyle w:val="aa"/>
          <w:sz w:val="24"/>
        </w:rPr>
        <w:fldChar w:fldCharType="begin"/>
      </w:r>
      <w:r w:rsidRPr="00BE5405">
        <w:rPr>
          <w:rStyle w:val="aa"/>
          <w:sz w:val="24"/>
        </w:rPr>
        <w:instrText xml:space="preserve"> SEQ Εικόνα \* ARABIC </w:instrText>
      </w:r>
      <w:r w:rsidRPr="00BE5405">
        <w:rPr>
          <w:rStyle w:val="aa"/>
          <w:sz w:val="24"/>
        </w:rPr>
        <w:fldChar w:fldCharType="separate"/>
      </w:r>
      <w:r w:rsidR="0081371C">
        <w:rPr>
          <w:rStyle w:val="aa"/>
          <w:noProof/>
          <w:sz w:val="24"/>
        </w:rPr>
        <w:t>3</w:t>
      </w:r>
      <w:bookmarkEnd w:id="27"/>
      <w:r w:rsidRPr="00BE5405">
        <w:rPr>
          <w:rStyle w:val="aa"/>
          <w:sz w:val="24"/>
        </w:rPr>
        <w:fldChar w:fldCharType="end"/>
      </w:r>
    </w:p>
    <w:p w:rsidR="001D42FD" w:rsidRPr="00E75466" w:rsidRDefault="00EF01DE" w:rsidP="0084616A">
      <w:pPr>
        <w:pStyle w:val="1"/>
        <w:numPr>
          <w:ilvl w:val="0"/>
          <w:numId w:val="3"/>
        </w:numPr>
        <w:ind w:left="432" w:hanging="432"/>
      </w:pPr>
      <w:bookmarkStart w:id="28" w:name="_Toc411444300"/>
      <w:r>
        <w:rPr>
          <w:u w:color="000000"/>
        </w:rPr>
        <w:t xml:space="preserve">Το περιβάλλον σχεδίασης και προγραμματισμού </w:t>
      </w:r>
      <w:r>
        <w:rPr>
          <w:u w:color="000000"/>
          <w:lang w:val="en-US"/>
        </w:rPr>
        <w:t>Max</w:t>
      </w:r>
      <w:r w:rsidRPr="000B66B2">
        <w:rPr>
          <w:b w:val="0"/>
          <w:u w:color="000000"/>
        </w:rPr>
        <w:t>+</w:t>
      </w:r>
      <w:r>
        <w:rPr>
          <w:u w:color="000000"/>
          <w:lang w:val="en-US"/>
        </w:rPr>
        <w:t>PlusII</w:t>
      </w:r>
      <w:bookmarkEnd w:id="28"/>
    </w:p>
    <w:p w:rsidR="00EF01DE" w:rsidRPr="00EF01DE" w:rsidRDefault="00EF01DE" w:rsidP="000333E6">
      <w:pPr>
        <w:spacing w:after="120"/>
      </w:pPr>
      <w:r>
        <w:rPr>
          <w:bCs/>
        </w:rPr>
        <w:t>Μί</w:t>
      </w:r>
      <w:r w:rsidRPr="00EF01DE">
        <w:t>α άποψη του περι</w:t>
      </w:r>
      <w:r>
        <w:t>βάλλοντος σχεδίασης και προγραμμ</w:t>
      </w:r>
      <w:r w:rsidRPr="00EF01DE">
        <w:t>ατισ</w:t>
      </w:r>
      <w:r>
        <w:t>μ</w:t>
      </w:r>
      <w:r w:rsidRPr="00EF01DE">
        <w:t xml:space="preserve">ού σε </w:t>
      </w:r>
      <w:r w:rsidRPr="00EF01DE">
        <w:rPr>
          <w:lang w:val="en-US"/>
        </w:rPr>
        <w:t>VHDL</w:t>
      </w:r>
      <w:r>
        <w:t xml:space="preserve"> ψηφιακών κυκλωμ</w:t>
      </w:r>
      <w:r w:rsidRPr="00EF01DE">
        <w:t xml:space="preserve">άτων, </w:t>
      </w:r>
      <w:r w:rsidRPr="00EF01DE">
        <w:rPr>
          <w:lang w:val="en-US"/>
        </w:rPr>
        <w:t>Max</w:t>
      </w:r>
      <w:r w:rsidRPr="000333E6">
        <w:t>+</w:t>
      </w:r>
      <w:r w:rsidRPr="00EF01DE">
        <w:rPr>
          <w:lang w:val="en-US"/>
        </w:rPr>
        <w:t>plusII</w:t>
      </w:r>
      <w:r w:rsidRPr="00EF01DE">
        <w:t xml:space="preserve"> της </w:t>
      </w:r>
      <w:r w:rsidRPr="00EF01DE">
        <w:rPr>
          <w:rStyle w:val="aa"/>
          <w:lang w:val="en-US"/>
        </w:rPr>
        <w:t>Altera</w:t>
      </w:r>
      <w:r w:rsidR="000333E6">
        <w:t>, που θα μπορούσε να χρησιμ</w:t>
      </w:r>
      <w:r w:rsidRPr="00EF01DE">
        <w:t>οποιηθεί για την υλοποίηση των ασκήσεων, δίνεται στην εικόνα που ακολουθεί.</w:t>
      </w:r>
    </w:p>
    <w:p w:rsidR="00EF01DE" w:rsidRDefault="00EF01DE" w:rsidP="000B66B2">
      <w:pPr>
        <w:spacing w:after="240"/>
      </w:pPr>
      <w:r w:rsidRPr="00EF01DE">
        <w:t>Υπάρχουν βέ</w:t>
      </w:r>
      <w:r w:rsidR="000333E6">
        <w:t>βαια και αρκετές άλλες ολοκληρωμ</w:t>
      </w:r>
      <w:r w:rsidRPr="00EF01DE">
        <w:t>ένες εφαρ</w:t>
      </w:r>
      <w:r w:rsidR="000333E6">
        <w:t>μογές που θα μπορούσαν να χρησιμοποιηθούν για τον ίδιο σκοπό (π</w:t>
      </w:r>
      <w:r w:rsidRPr="00EF01DE">
        <w:t xml:space="preserve">χ </w:t>
      </w:r>
      <w:r w:rsidRPr="000333E6">
        <w:rPr>
          <w:lang w:val="en-US"/>
        </w:rPr>
        <w:t>SLIDE</w:t>
      </w:r>
      <w:r w:rsidRPr="000333E6">
        <w:t xml:space="preserve">, </w:t>
      </w:r>
      <w:r w:rsidRPr="000333E6">
        <w:rPr>
          <w:lang w:val="en-US"/>
        </w:rPr>
        <w:t>OODE</w:t>
      </w:r>
      <w:r w:rsidRPr="000333E6">
        <w:t xml:space="preserve">, </w:t>
      </w:r>
      <w:r w:rsidRPr="000333E6">
        <w:rPr>
          <w:lang w:val="en-US"/>
        </w:rPr>
        <w:t>BORIS</w:t>
      </w:r>
      <w:r w:rsidRPr="000333E6">
        <w:t xml:space="preserve">, </w:t>
      </w:r>
      <w:r w:rsidRPr="000333E6">
        <w:rPr>
          <w:lang w:val="en-US"/>
        </w:rPr>
        <w:t>Synopsis</w:t>
      </w:r>
      <w:r w:rsidRPr="000333E6">
        <w:t xml:space="preserve"> </w:t>
      </w:r>
      <w:r w:rsidRPr="000333E6">
        <w:rPr>
          <w:lang w:val="en-US"/>
        </w:rPr>
        <w:t>VSS</w:t>
      </w:r>
      <w:r w:rsidRPr="000333E6">
        <w:t xml:space="preserve">, </w:t>
      </w:r>
      <w:r w:rsidRPr="000333E6">
        <w:rPr>
          <w:lang w:val="en-US"/>
        </w:rPr>
        <w:t>View</w:t>
      </w:r>
      <w:r w:rsidRPr="000333E6">
        <w:t xml:space="preserve"> </w:t>
      </w:r>
      <w:r w:rsidRPr="000333E6">
        <w:rPr>
          <w:lang w:val="en-US"/>
        </w:rPr>
        <w:t>Logic</w:t>
      </w:r>
      <w:r w:rsidRPr="000333E6">
        <w:t xml:space="preserve">, </w:t>
      </w:r>
      <w:r w:rsidRPr="000333E6">
        <w:rPr>
          <w:lang w:val="en-US"/>
        </w:rPr>
        <w:t>Leonardo</w:t>
      </w:r>
      <w:r w:rsidRPr="000333E6">
        <w:t>-</w:t>
      </w:r>
      <w:r w:rsidRPr="000333E6">
        <w:rPr>
          <w:lang w:val="en-US"/>
        </w:rPr>
        <w:t>Spectrum</w:t>
      </w:r>
      <w:r w:rsidRPr="000333E6">
        <w:t xml:space="preserve">, </w:t>
      </w:r>
      <w:r w:rsidRPr="000333E6">
        <w:rPr>
          <w:lang w:val="en-US"/>
        </w:rPr>
        <w:t>GM</w:t>
      </w:r>
      <w:r w:rsidRPr="000333E6">
        <w:t xml:space="preserve"> </w:t>
      </w:r>
      <w:r w:rsidRPr="000333E6">
        <w:rPr>
          <w:lang w:val="en-US"/>
        </w:rPr>
        <w:t>VHDL</w:t>
      </w:r>
      <w:r w:rsidRPr="000333E6">
        <w:t xml:space="preserve"> </w:t>
      </w:r>
      <w:r w:rsidRPr="000333E6">
        <w:rPr>
          <w:lang w:val="en-US"/>
        </w:rPr>
        <w:t>compiler</w:t>
      </w:r>
      <w:r w:rsidRPr="000333E6">
        <w:t>/</w:t>
      </w:r>
      <w:r w:rsidRPr="000333E6">
        <w:rPr>
          <w:lang w:val="en-US"/>
        </w:rPr>
        <w:t>simulator</w:t>
      </w:r>
      <w:r w:rsidRPr="000333E6">
        <w:t xml:space="preserve">, </w:t>
      </w:r>
      <w:r w:rsidRPr="000333E6">
        <w:rPr>
          <w:lang w:val="en-US"/>
        </w:rPr>
        <w:t>Electric</w:t>
      </w:r>
      <w:r w:rsidR="000333E6">
        <w:t>, και άλλα</w:t>
      </w:r>
      <w:r w:rsidRPr="00EF01DE">
        <w:t>). Έτσι</w:t>
      </w:r>
      <w:r w:rsidR="000333E6">
        <w:t>, ο αναγνώστης θα μ</w:t>
      </w:r>
      <w:r w:rsidRPr="00EF01DE">
        <w:t>πορούσε να χρησι</w:t>
      </w:r>
      <w:r w:rsidR="000333E6">
        <w:t>μ</w:t>
      </w:r>
      <w:r w:rsidRPr="00EF01DE">
        <w:t>οπο</w:t>
      </w:r>
      <w:r w:rsidR="000333E6">
        <w:t>ιήσει και οποιαδήποτε άλλη εφαρμ</w:t>
      </w:r>
      <w:r w:rsidRPr="00EF01DE">
        <w:t xml:space="preserve">ογή (πχ ένα </w:t>
      </w:r>
      <w:r w:rsidRPr="000333E6">
        <w:rPr>
          <w:lang w:val="en-US"/>
        </w:rPr>
        <w:t>VHDL</w:t>
      </w:r>
      <w:r w:rsidRPr="000333E6">
        <w:t xml:space="preserve"> </w:t>
      </w:r>
      <w:r w:rsidRPr="000333E6">
        <w:rPr>
          <w:rStyle w:val="aa"/>
          <w:lang w:val="en-US"/>
        </w:rPr>
        <w:t>compiler</w:t>
      </w:r>
      <w:r w:rsidR="000333E6" w:rsidRPr="000333E6">
        <w:rPr>
          <w:rStyle w:val="aa"/>
        </w:rPr>
        <w:t xml:space="preserve"> </w:t>
      </w:r>
      <w:r w:rsidRPr="000333E6">
        <w:rPr>
          <w:rStyle w:val="aa"/>
        </w:rPr>
        <w:t>&amp;</w:t>
      </w:r>
      <w:r w:rsidR="000333E6" w:rsidRPr="000333E6">
        <w:rPr>
          <w:rStyle w:val="aa"/>
        </w:rPr>
        <w:t xml:space="preserve"> </w:t>
      </w:r>
      <w:r w:rsidRPr="000333E6">
        <w:rPr>
          <w:rStyle w:val="aa"/>
          <w:lang w:val="en-US"/>
        </w:rPr>
        <w:t>simulator</w:t>
      </w:r>
      <w:r w:rsidRPr="00EF01DE">
        <w:t>)</w:t>
      </w:r>
      <w:r w:rsidR="000A7F62">
        <w:t>,</w:t>
      </w:r>
      <w:r w:rsidRPr="00EF01DE">
        <w:t xml:space="preserve"> που θα επιτρέπει την εισαγωγή (</w:t>
      </w:r>
      <w:r w:rsidRPr="000333E6">
        <w:rPr>
          <w:lang w:val="en-US"/>
        </w:rPr>
        <w:t>VHDL</w:t>
      </w:r>
      <w:r w:rsidRPr="000333E6">
        <w:t xml:space="preserve"> </w:t>
      </w:r>
      <w:r w:rsidRPr="000333E6">
        <w:rPr>
          <w:rStyle w:val="aa"/>
          <w:lang w:val="en-US"/>
        </w:rPr>
        <w:t>code</w:t>
      </w:r>
      <w:r w:rsidRPr="000333E6">
        <w:rPr>
          <w:rStyle w:val="aa"/>
        </w:rPr>
        <w:t xml:space="preserve"> </w:t>
      </w:r>
      <w:r w:rsidRPr="000333E6">
        <w:rPr>
          <w:rStyle w:val="aa"/>
          <w:lang w:val="en-US"/>
        </w:rPr>
        <w:t>editing</w:t>
      </w:r>
      <w:r w:rsidR="000333E6">
        <w:t>),  ή ακόμα και τη σχηματική εισαγωγή του κυκλώμ</w:t>
      </w:r>
      <w:r w:rsidRPr="00EF01DE">
        <w:t xml:space="preserve">ατος υπό </w:t>
      </w:r>
      <w:r w:rsidR="000333E6">
        <w:t>μελέτη, τη μ</w:t>
      </w:r>
      <w:r w:rsidRPr="00EF01DE">
        <w:t xml:space="preserve">εταγλώττιση </w:t>
      </w:r>
      <w:r w:rsidRPr="00EF01DE">
        <w:lastRenderedPageBreak/>
        <w:t>(</w:t>
      </w:r>
      <w:r w:rsidRPr="000333E6">
        <w:rPr>
          <w:lang w:val="en-US"/>
        </w:rPr>
        <w:t>VHDL</w:t>
      </w:r>
      <w:r w:rsidRPr="000A7F62">
        <w:t xml:space="preserve"> </w:t>
      </w:r>
      <w:r w:rsidRPr="000333E6">
        <w:rPr>
          <w:rStyle w:val="aa"/>
          <w:lang w:val="en-US"/>
        </w:rPr>
        <w:t>compilation</w:t>
      </w:r>
      <w:r w:rsidRPr="00EF01DE">
        <w:t>)</w:t>
      </w:r>
      <w:r w:rsidR="000A7F62">
        <w:t>,</w:t>
      </w:r>
      <w:r w:rsidRPr="00EF01DE">
        <w:t xml:space="preserve"> και εκτέλεση (</w:t>
      </w:r>
      <w:r w:rsidRPr="000A7F62">
        <w:rPr>
          <w:lang w:val="en-US"/>
        </w:rPr>
        <w:t>VHDL</w:t>
      </w:r>
      <w:r w:rsidRPr="000A7F62">
        <w:t xml:space="preserve"> </w:t>
      </w:r>
      <w:r w:rsidRPr="000A7F62">
        <w:rPr>
          <w:rStyle w:val="aa"/>
          <w:lang w:val="en-US"/>
        </w:rPr>
        <w:t>simulation</w:t>
      </w:r>
      <w:r w:rsidR="000A7F62">
        <w:t>) προγραμμ</w:t>
      </w:r>
      <w:r w:rsidRPr="00EF01DE">
        <w:t xml:space="preserve">άτων σε </w:t>
      </w:r>
      <w:r w:rsidRPr="000A7F62">
        <w:rPr>
          <w:lang w:val="en-US"/>
        </w:rPr>
        <w:t>VHDL</w:t>
      </w:r>
      <w:r w:rsidRPr="00EF01DE">
        <w:t>,</w:t>
      </w:r>
      <w:r w:rsidR="000A7F62">
        <w:t xml:space="preserve"> για την υλοποίηση των παραδειγμάτων και των ζητούμενων ασκήσεων.</w:t>
      </w:r>
    </w:p>
    <w:p w:rsidR="00467903" w:rsidRDefault="00467903" w:rsidP="00467903">
      <w:pPr>
        <w:keepNext/>
        <w:jc w:val="center"/>
      </w:pPr>
      <w:r>
        <w:rPr>
          <w:noProof/>
          <w:lang w:eastAsia="el-GR"/>
        </w:rPr>
        <w:drawing>
          <wp:inline distT="0" distB="0" distL="0" distR="0" wp14:anchorId="64F28EEE" wp14:editId="486229BC">
            <wp:extent cx="5268983" cy="2449902"/>
            <wp:effectExtent l="0" t="0" r="8255" b="7620"/>
            <wp:docPr id="2" name="Εικόνα 2" descr="Εικόνα με το περιβάλλον ζχεδίασης του max pl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68762" cy="2449799"/>
                    </a:xfrm>
                    <a:prstGeom prst="rect">
                      <a:avLst/>
                    </a:prstGeom>
                  </pic:spPr>
                </pic:pic>
              </a:graphicData>
            </a:graphic>
          </wp:inline>
        </w:drawing>
      </w:r>
    </w:p>
    <w:p w:rsidR="00467903" w:rsidRPr="00467903" w:rsidRDefault="00467903" w:rsidP="00467903">
      <w:pPr>
        <w:pStyle w:val="ad"/>
        <w:spacing w:after="0"/>
        <w:jc w:val="center"/>
        <w:rPr>
          <w:rStyle w:val="aa"/>
          <w:sz w:val="24"/>
        </w:rPr>
      </w:pPr>
      <w:bookmarkStart w:id="29" w:name="_Toc411444312"/>
      <w:r w:rsidRPr="00467903">
        <w:rPr>
          <w:rStyle w:val="aa"/>
          <w:sz w:val="24"/>
        </w:rPr>
        <w:t xml:space="preserve">Εικόνα </w:t>
      </w:r>
      <w:r w:rsidRPr="00467903">
        <w:rPr>
          <w:rStyle w:val="aa"/>
          <w:sz w:val="24"/>
        </w:rPr>
        <w:fldChar w:fldCharType="begin"/>
      </w:r>
      <w:r w:rsidRPr="00467903">
        <w:rPr>
          <w:rStyle w:val="aa"/>
          <w:sz w:val="24"/>
        </w:rPr>
        <w:instrText xml:space="preserve"> SEQ Εικόνα \* ARABIC </w:instrText>
      </w:r>
      <w:r w:rsidRPr="00467903">
        <w:rPr>
          <w:rStyle w:val="aa"/>
          <w:sz w:val="24"/>
        </w:rPr>
        <w:fldChar w:fldCharType="separate"/>
      </w:r>
      <w:r w:rsidR="0081371C">
        <w:rPr>
          <w:rStyle w:val="aa"/>
          <w:noProof/>
          <w:sz w:val="24"/>
        </w:rPr>
        <w:t>4</w:t>
      </w:r>
      <w:bookmarkEnd w:id="29"/>
      <w:r w:rsidRPr="00467903">
        <w:rPr>
          <w:rStyle w:val="aa"/>
          <w:sz w:val="24"/>
        </w:rPr>
        <w:fldChar w:fldCharType="end"/>
      </w:r>
    </w:p>
    <w:p w:rsidR="00245EFE" w:rsidRPr="00245EFE" w:rsidRDefault="00245EFE" w:rsidP="00245EFE">
      <w:pPr>
        <w:rPr>
          <w:rFonts w:cs="Times New Roman"/>
        </w:rPr>
      </w:pPr>
      <w:r>
        <w:t>Θ</w:t>
      </w:r>
      <w:r w:rsidRPr="00245EFE">
        <w:t>α</w:t>
      </w:r>
      <w:r w:rsidRPr="00245EFE">
        <w:rPr>
          <w:spacing w:val="45"/>
        </w:rPr>
        <w:t xml:space="preserve"> </w:t>
      </w:r>
      <w:r w:rsidRPr="00245EFE">
        <w:t>ξεκινήσου</w:t>
      </w:r>
      <w:r>
        <w:rPr>
          <w:rFonts w:cs="Times New Roman"/>
          <w:spacing w:val="-2"/>
        </w:rPr>
        <w:t>μ</w:t>
      </w:r>
      <w:r w:rsidRPr="00245EFE">
        <w:t>ε</w:t>
      </w:r>
      <w:r w:rsidRPr="00245EFE">
        <w:rPr>
          <w:spacing w:val="45"/>
        </w:rPr>
        <w:t xml:space="preserve"> </w:t>
      </w:r>
      <w:r w:rsidRPr="00245EFE">
        <w:t>αναφέροντας</w:t>
      </w:r>
      <w:r w:rsidRPr="00245EFE">
        <w:rPr>
          <w:spacing w:val="46"/>
        </w:rPr>
        <w:t xml:space="preserve"> </w:t>
      </w:r>
      <w:r w:rsidRPr="00245EFE">
        <w:t>ότι</w:t>
      </w:r>
      <w:r w:rsidRPr="00245EFE">
        <w:rPr>
          <w:spacing w:val="45"/>
        </w:rPr>
        <w:t xml:space="preserve"> </w:t>
      </w:r>
      <w:r w:rsidRPr="00245EFE">
        <w:t>στο</w:t>
      </w:r>
      <w:r w:rsidRPr="00245EFE">
        <w:rPr>
          <w:spacing w:val="46"/>
        </w:rPr>
        <w:t xml:space="preserve"> </w:t>
      </w:r>
      <w:r w:rsidRPr="00245EFE">
        <w:t>περιβάλλον</w:t>
      </w:r>
      <w:r w:rsidRPr="00245EFE">
        <w:rPr>
          <w:spacing w:val="45"/>
        </w:rPr>
        <w:t xml:space="preserve"> </w:t>
      </w:r>
      <w:r w:rsidRPr="00245EFE">
        <w:rPr>
          <w:rFonts w:cs="Times New Roman"/>
          <w:lang w:val="en-US"/>
        </w:rPr>
        <w:t>Max</w:t>
      </w:r>
      <w:r w:rsidRPr="00245EFE">
        <w:rPr>
          <w:rFonts w:cs="Times New Roman"/>
        </w:rPr>
        <w:t>+</w:t>
      </w:r>
      <w:r w:rsidRPr="00245EFE">
        <w:rPr>
          <w:rFonts w:cs="Times New Roman"/>
          <w:lang w:val="en-US"/>
        </w:rPr>
        <w:t>plusII</w:t>
      </w:r>
      <w:r w:rsidRPr="00245EFE">
        <w:rPr>
          <w:rFonts w:cs="Times New Roman"/>
          <w:spacing w:val="45"/>
        </w:rPr>
        <w:t xml:space="preserve"> </w:t>
      </w:r>
      <w:r w:rsidRPr="00245EFE">
        <w:rPr>
          <w:rFonts w:cs="Times New Roman"/>
        </w:rPr>
        <w:t>(</w:t>
      </w:r>
      <w:r w:rsidRPr="00245EFE">
        <w:t>αλλά</w:t>
      </w:r>
      <w:r w:rsidRPr="00245EFE">
        <w:rPr>
          <w:spacing w:val="45"/>
        </w:rPr>
        <w:t xml:space="preserve"> </w:t>
      </w:r>
      <w:r w:rsidRPr="00245EFE">
        <w:t>και</w:t>
      </w:r>
      <w:r w:rsidRPr="00245EFE">
        <w:rPr>
          <w:spacing w:val="44"/>
        </w:rPr>
        <w:t xml:space="preserve"> </w:t>
      </w:r>
      <w:r w:rsidRPr="00245EFE">
        <w:t>σε</w:t>
      </w:r>
      <w:r w:rsidRPr="00245EFE">
        <w:rPr>
          <w:spacing w:val="44"/>
        </w:rPr>
        <w:t xml:space="preserve"> </w:t>
      </w:r>
      <w:r w:rsidRPr="00245EFE">
        <w:t>άλλες</w:t>
      </w:r>
      <w:r w:rsidRPr="00245EFE">
        <w:rPr>
          <w:w w:val="99"/>
        </w:rPr>
        <w:t xml:space="preserve"> </w:t>
      </w:r>
      <w:r w:rsidRPr="00245EFE">
        <w:t>εφαρ</w:t>
      </w:r>
      <w:r>
        <w:t>μ</w:t>
      </w:r>
      <w:r w:rsidRPr="00245EFE">
        <w:t>ογέ</w:t>
      </w:r>
      <w:r w:rsidRPr="00245EFE">
        <w:rPr>
          <w:spacing w:val="1"/>
        </w:rPr>
        <w:t>ς</w:t>
      </w:r>
      <w:r w:rsidRPr="00245EFE">
        <w:rPr>
          <w:rFonts w:cs="Times New Roman"/>
        </w:rPr>
        <w:t>)</w:t>
      </w:r>
      <w:r w:rsidR="00A47646">
        <w:rPr>
          <w:rFonts w:cs="Times New Roman"/>
        </w:rPr>
        <w:t>,</w:t>
      </w:r>
      <w:r w:rsidRPr="00245EFE">
        <w:rPr>
          <w:rFonts w:cs="Times New Roman"/>
          <w:spacing w:val="48"/>
        </w:rPr>
        <w:t xml:space="preserve"> </w:t>
      </w:r>
      <w:r w:rsidRPr="00245EFE">
        <w:t>είναι</w:t>
      </w:r>
      <w:r w:rsidRPr="00245EFE">
        <w:rPr>
          <w:spacing w:val="49"/>
        </w:rPr>
        <w:t xml:space="preserve"> </w:t>
      </w:r>
      <w:r w:rsidRPr="00245EFE">
        <w:t>δυνατόν</w:t>
      </w:r>
      <w:r w:rsidRPr="00245EFE">
        <w:rPr>
          <w:spacing w:val="49"/>
        </w:rPr>
        <w:t xml:space="preserve"> </w:t>
      </w:r>
      <w:r w:rsidRPr="00245EFE">
        <w:t>η</w:t>
      </w:r>
      <w:r w:rsidRPr="00245EFE">
        <w:rPr>
          <w:spacing w:val="48"/>
        </w:rPr>
        <w:t xml:space="preserve"> </w:t>
      </w:r>
      <w:r w:rsidRPr="00245EFE">
        <w:t>εισαγωγή</w:t>
      </w:r>
      <w:r w:rsidRPr="00245EFE">
        <w:rPr>
          <w:spacing w:val="50"/>
        </w:rPr>
        <w:t xml:space="preserve"> </w:t>
      </w:r>
      <w:r w:rsidRPr="00245EFE">
        <w:t>σχεδίου</w:t>
      </w:r>
      <w:r w:rsidRPr="00245EFE">
        <w:rPr>
          <w:spacing w:val="48"/>
        </w:rPr>
        <w:t xml:space="preserve"> </w:t>
      </w:r>
      <w:r w:rsidRPr="00245EFE">
        <w:t>ενός</w:t>
      </w:r>
      <w:r w:rsidRPr="00245EFE">
        <w:rPr>
          <w:spacing w:val="49"/>
        </w:rPr>
        <w:t xml:space="preserve"> </w:t>
      </w:r>
      <w:r w:rsidRPr="00245EFE">
        <w:t>κυκλ</w:t>
      </w:r>
      <w:r w:rsidRPr="00245EFE">
        <w:rPr>
          <w:spacing w:val="1"/>
        </w:rPr>
        <w:t>ώ</w:t>
      </w:r>
      <w:r>
        <w:rPr>
          <w:rFonts w:cs="Times New Roman"/>
          <w:spacing w:val="-2"/>
        </w:rPr>
        <w:t>μ</w:t>
      </w:r>
      <w:r w:rsidRPr="00245EFE">
        <w:t>ατος</w:t>
      </w:r>
      <w:r w:rsidRPr="00245EFE">
        <w:rPr>
          <w:spacing w:val="49"/>
        </w:rPr>
        <w:t xml:space="preserve"> </w:t>
      </w:r>
      <w:r w:rsidRPr="00245EFE">
        <w:t>να</w:t>
      </w:r>
      <w:r w:rsidRPr="00245EFE">
        <w:rPr>
          <w:spacing w:val="50"/>
        </w:rPr>
        <w:t xml:space="preserve"> </w:t>
      </w:r>
      <w:r w:rsidRPr="00245EFE">
        <w:t>γίνει</w:t>
      </w:r>
      <w:r w:rsidRPr="00245EFE">
        <w:rPr>
          <w:spacing w:val="47"/>
        </w:rPr>
        <w:t xml:space="preserve"> </w:t>
      </w:r>
      <w:r w:rsidRPr="00245EFE">
        <w:rPr>
          <w:rFonts w:cs="Times New Roman"/>
          <w:spacing w:val="-2"/>
        </w:rPr>
        <w:t>µ</w:t>
      </w:r>
      <w:r w:rsidRPr="00245EFE">
        <w:t>ε</w:t>
      </w:r>
      <w:r w:rsidRPr="00245EFE">
        <w:rPr>
          <w:spacing w:val="48"/>
        </w:rPr>
        <w:t xml:space="preserve"> </w:t>
      </w:r>
      <w:r w:rsidRPr="00245EFE">
        <w:t>τρεις τρόπους</w:t>
      </w:r>
      <w:r w:rsidRPr="00245EFE">
        <w:rPr>
          <w:rFonts w:cs="Times New Roman"/>
        </w:rPr>
        <w:t>:</w:t>
      </w:r>
    </w:p>
    <w:p w:rsidR="00245EFE" w:rsidRPr="0020268D" w:rsidRDefault="00245EFE" w:rsidP="0020268D">
      <w:pPr>
        <w:pStyle w:val="a4"/>
        <w:numPr>
          <w:ilvl w:val="0"/>
          <w:numId w:val="8"/>
        </w:numPr>
        <w:rPr>
          <w:rFonts w:cs="Times New Roman"/>
        </w:rPr>
      </w:pPr>
      <w:r w:rsidRPr="0020268D">
        <w:rPr>
          <w:rFonts w:cs="Times New Roman"/>
        </w:rPr>
        <w:t xml:space="preserve">Με </w:t>
      </w:r>
      <w:r w:rsidRPr="00245EFE">
        <w:rPr>
          <w:rStyle w:val="a9"/>
        </w:rPr>
        <w:t>σχηματικό</w:t>
      </w:r>
      <w:r w:rsidR="00A47646">
        <w:rPr>
          <w:rFonts w:cs="Times New Roman"/>
          <w:b/>
          <w:bCs/>
        </w:rPr>
        <w:t xml:space="preserve"> </w:t>
      </w:r>
      <w:r w:rsidRPr="00245EFE">
        <w:rPr>
          <w:rStyle w:val="a9"/>
        </w:rPr>
        <w:t>διάγραμμα</w:t>
      </w:r>
      <w:r w:rsidRPr="0020268D">
        <w:rPr>
          <w:rFonts w:cs="Times New Roman"/>
          <w:b/>
          <w:bCs/>
        </w:rPr>
        <w:t xml:space="preserve"> </w:t>
      </w:r>
      <w:r w:rsidRPr="0020268D">
        <w:rPr>
          <w:rFonts w:cs="Times New Roman"/>
          <w:spacing w:val="-2"/>
        </w:rPr>
        <w:t>(μ</w:t>
      </w:r>
      <w:r w:rsidRPr="0020268D">
        <w:rPr>
          <w:rFonts w:cs="Times New Roman"/>
        </w:rPr>
        <w:t>ε τη βοήθεια του επεξεργαστή γραφικών παραστάσεων</w:t>
      </w:r>
      <w:r w:rsidRPr="0020268D">
        <w:rPr>
          <w:rFonts w:cs="Times New Roman"/>
          <w:spacing w:val="1"/>
        </w:rPr>
        <w:t xml:space="preserve"> </w:t>
      </w:r>
      <w:r w:rsidRPr="0020268D">
        <w:rPr>
          <w:rFonts w:cs="Times New Roman"/>
        </w:rPr>
        <w:t xml:space="preserve">– </w:t>
      </w:r>
      <w:r w:rsidRPr="0020268D">
        <w:rPr>
          <w:rStyle w:val="aa"/>
          <w:lang w:val="en-US"/>
        </w:rPr>
        <w:t>Graphics</w:t>
      </w:r>
      <w:r w:rsidRPr="00245EFE">
        <w:rPr>
          <w:rStyle w:val="aa"/>
        </w:rPr>
        <w:t xml:space="preserve"> </w:t>
      </w:r>
      <w:r w:rsidRPr="0020268D">
        <w:rPr>
          <w:rStyle w:val="aa"/>
          <w:lang w:val="en-US"/>
        </w:rPr>
        <w:t>editor</w:t>
      </w:r>
      <w:r w:rsidRPr="0020268D">
        <w:rPr>
          <w:rFonts w:cs="Times New Roman"/>
        </w:rPr>
        <w:t>).</w:t>
      </w:r>
    </w:p>
    <w:p w:rsidR="00245EFE" w:rsidRPr="0020268D" w:rsidRDefault="00245EFE" w:rsidP="0020268D">
      <w:pPr>
        <w:pStyle w:val="a4"/>
        <w:numPr>
          <w:ilvl w:val="0"/>
          <w:numId w:val="8"/>
        </w:numPr>
        <w:rPr>
          <w:rFonts w:cs="Times New Roman"/>
        </w:rPr>
      </w:pPr>
      <w:r w:rsidRPr="0020268D">
        <w:rPr>
          <w:rFonts w:cs="Times New Roman"/>
        </w:rPr>
        <w:t>Με</w:t>
      </w:r>
      <w:r w:rsidRPr="0020268D">
        <w:rPr>
          <w:rFonts w:cs="Times New Roman"/>
          <w:spacing w:val="-5"/>
        </w:rPr>
        <w:t xml:space="preserve"> </w:t>
      </w:r>
      <w:r w:rsidRPr="0020268D">
        <w:rPr>
          <w:rFonts w:cs="Times New Roman"/>
        </w:rPr>
        <w:t>τη</w:t>
      </w:r>
      <w:r w:rsidRPr="0020268D">
        <w:rPr>
          <w:rFonts w:cs="Times New Roman"/>
          <w:spacing w:val="-5"/>
        </w:rPr>
        <w:t xml:space="preserve"> </w:t>
      </w:r>
      <w:r w:rsidRPr="00611055">
        <w:rPr>
          <w:rStyle w:val="a9"/>
        </w:rPr>
        <w:t>γλώσσα</w:t>
      </w:r>
      <w:r w:rsidRPr="0020268D">
        <w:rPr>
          <w:rFonts w:cs="Times New Roman"/>
          <w:b/>
          <w:bCs/>
          <w:spacing w:val="-4"/>
        </w:rPr>
        <w:t xml:space="preserve"> </w:t>
      </w:r>
      <w:r w:rsidRPr="0020268D">
        <w:rPr>
          <w:rStyle w:val="a9"/>
          <w:lang w:val="en-US"/>
        </w:rPr>
        <w:t>VHDL</w:t>
      </w:r>
      <w:r w:rsidRPr="0020268D">
        <w:rPr>
          <w:rFonts w:cs="Times New Roman"/>
          <w:b/>
          <w:bCs/>
          <w:spacing w:val="-4"/>
        </w:rPr>
        <w:t xml:space="preserve"> </w:t>
      </w:r>
      <w:r w:rsidR="00611055" w:rsidRPr="0020268D">
        <w:rPr>
          <w:rFonts w:cs="Times New Roman"/>
          <w:spacing w:val="-2"/>
        </w:rPr>
        <w:t>(μ</w:t>
      </w:r>
      <w:r w:rsidRPr="0020268D">
        <w:rPr>
          <w:rFonts w:cs="Times New Roman"/>
        </w:rPr>
        <w:t>ε</w:t>
      </w:r>
      <w:r w:rsidRPr="0020268D">
        <w:rPr>
          <w:rFonts w:cs="Times New Roman"/>
          <w:spacing w:val="-4"/>
        </w:rPr>
        <w:t xml:space="preserve"> </w:t>
      </w:r>
      <w:r w:rsidRPr="0020268D">
        <w:rPr>
          <w:rFonts w:cs="Times New Roman"/>
        </w:rPr>
        <w:t>τη</w:t>
      </w:r>
      <w:r w:rsidRPr="0020268D">
        <w:rPr>
          <w:rFonts w:cs="Times New Roman"/>
          <w:spacing w:val="-5"/>
        </w:rPr>
        <w:t xml:space="preserve"> </w:t>
      </w:r>
      <w:r w:rsidRPr="0020268D">
        <w:rPr>
          <w:rFonts w:cs="Times New Roman"/>
        </w:rPr>
        <w:t>βοήθεια</w:t>
      </w:r>
      <w:r w:rsidRPr="0020268D">
        <w:rPr>
          <w:rFonts w:cs="Times New Roman"/>
          <w:spacing w:val="-3"/>
        </w:rPr>
        <w:t xml:space="preserve"> </w:t>
      </w:r>
      <w:r w:rsidRPr="0020268D">
        <w:rPr>
          <w:rFonts w:cs="Times New Roman"/>
        </w:rPr>
        <w:t>του</w:t>
      </w:r>
      <w:r w:rsidRPr="0020268D">
        <w:rPr>
          <w:rFonts w:cs="Times New Roman"/>
          <w:spacing w:val="-5"/>
        </w:rPr>
        <w:t xml:space="preserve"> </w:t>
      </w:r>
      <w:r w:rsidRPr="0020268D">
        <w:rPr>
          <w:rFonts w:cs="Times New Roman"/>
        </w:rPr>
        <w:t>επεξεργαστή</w:t>
      </w:r>
      <w:r w:rsidRPr="0020268D">
        <w:rPr>
          <w:rFonts w:cs="Times New Roman"/>
          <w:spacing w:val="-3"/>
        </w:rPr>
        <w:t xml:space="preserve"> </w:t>
      </w:r>
      <w:r w:rsidRPr="0020268D">
        <w:rPr>
          <w:rFonts w:cs="Times New Roman"/>
        </w:rPr>
        <w:t>κει</w:t>
      </w:r>
      <w:r w:rsidR="00611055" w:rsidRPr="0020268D">
        <w:rPr>
          <w:rFonts w:cs="Times New Roman"/>
          <w:spacing w:val="-2"/>
        </w:rPr>
        <w:t>μ</w:t>
      </w:r>
      <w:r w:rsidRPr="0020268D">
        <w:rPr>
          <w:rFonts w:cs="Times New Roman"/>
        </w:rPr>
        <w:t>ένων</w:t>
      </w:r>
      <w:r w:rsidRPr="0020268D">
        <w:rPr>
          <w:rFonts w:cs="Times New Roman"/>
          <w:spacing w:val="-4"/>
        </w:rPr>
        <w:t xml:space="preserve"> </w:t>
      </w:r>
      <w:r w:rsidRPr="0020268D">
        <w:rPr>
          <w:rFonts w:cs="Times New Roman"/>
        </w:rPr>
        <w:t>–</w:t>
      </w:r>
      <w:r w:rsidR="00611055" w:rsidRPr="0020268D">
        <w:rPr>
          <w:rFonts w:cs="Times New Roman"/>
        </w:rPr>
        <w:t xml:space="preserve"> </w:t>
      </w:r>
      <w:r w:rsidRPr="0020268D">
        <w:rPr>
          <w:rStyle w:val="aa"/>
          <w:lang w:val="en-US"/>
        </w:rPr>
        <w:t>Text</w:t>
      </w:r>
      <w:r w:rsidRPr="00611055">
        <w:rPr>
          <w:rStyle w:val="aa"/>
        </w:rPr>
        <w:t xml:space="preserve"> </w:t>
      </w:r>
      <w:r w:rsidRPr="0020268D">
        <w:rPr>
          <w:rStyle w:val="aa"/>
          <w:lang w:val="en-US"/>
        </w:rPr>
        <w:t>editor</w:t>
      </w:r>
      <w:r w:rsidRPr="0020268D">
        <w:rPr>
          <w:rFonts w:cs="Times New Roman"/>
        </w:rPr>
        <w:t>)</w:t>
      </w:r>
      <w:r w:rsidR="00611055" w:rsidRPr="0020268D">
        <w:rPr>
          <w:rFonts w:cs="Times New Roman"/>
        </w:rPr>
        <w:t>.</w:t>
      </w:r>
    </w:p>
    <w:p w:rsidR="00245EFE" w:rsidRPr="0020268D" w:rsidRDefault="00611055" w:rsidP="00A47646">
      <w:pPr>
        <w:pStyle w:val="a4"/>
        <w:numPr>
          <w:ilvl w:val="0"/>
          <w:numId w:val="8"/>
        </w:numPr>
        <w:spacing w:after="120"/>
        <w:rPr>
          <w:rFonts w:cs="Times New Roman"/>
        </w:rPr>
      </w:pPr>
      <w:r w:rsidRPr="0020268D">
        <w:rPr>
          <w:rFonts w:cs="Times New Roman"/>
        </w:rPr>
        <w:t>Μ</w:t>
      </w:r>
      <w:r w:rsidR="00245EFE" w:rsidRPr="0020268D">
        <w:rPr>
          <w:rFonts w:cs="Times New Roman"/>
        </w:rPr>
        <w:t>ε</w:t>
      </w:r>
      <w:r w:rsidRPr="0020268D">
        <w:rPr>
          <w:rFonts w:cs="Times New Roman"/>
        </w:rPr>
        <w:t xml:space="preserve"> </w:t>
      </w:r>
      <w:r w:rsidR="00245EFE" w:rsidRPr="0020268D">
        <w:rPr>
          <w:rFonts w:cs="Times New Roman"/>
        </w:rPr>
        <w:t>τον</w:t>
      </w:r>
      <w:r w:rsidRPr="0020268D">
        <w:rPr>
          <w:rFonts w:cs="Times New Roman"/>
        </w:rPr>
        <w:t xml:space="preserve"> </w:t>
      </w:r>
      <w:r w:rsidR="00245EFE" w:rsidRPr="00611055">
        <w:rPr>
          <w:rStyle w:val="a9"/>
        </w:rPr>
        <w:t>πίνακα</w:t>
      </w:r>
      <w:r>
        <w:rPr>
          <w:rStyle w:val="a9"/>
        </w:rPr>
        <w:t xml:space="preserve"> </w:t>
      </w:r>
      <w:r w:rsidR="00245EFE" w:rsidRPr="00611055">
        <w:rPr>
          <w:rStyle w:val="a9"/>
        </w:rPr>
        <w:t>αληθείας</w:t>
      </w:r>
      <w:r>
        <w:rPr>
          <w:rStyle w:val="a9"/>
        </w:rPr>
        <w:t xml:space="preserve"> </w:t>
      </w:r>
      <w:r w:rsidR="00245EFE" w:rsidRPr="0020268D">
        <w:rPr>
          <w:rFonts w:cs="Times New Roman"/>
          <w:spacing w:val="-2"/>
        </w:rPr>
        <w:t>(</w:t>
      </w:r>
      <w:r w:rsidRPr="0020268D">
        <w:rPr>
          <w:rFonts w:cs="Times New Roman"/>
          <w:spacing w:val="-2"/>
        </w:rPr>
        <w:t>μ</w:t>
      </w:r>
      <w:r w:rsidR="00245EFE" w:rsidRPr="0020268D">
        <w:rPr>
          <w:rFonts w:cs="Times New Roman"/>
        </w:rPr>
        <w:t>ε</w:t>
      </w:r>
      <w:r w:rsidRPr="0020268D">
        <w:rPr>
          <w:rFonts w:cs="Times New Roman"/>
        </w:rPr>
        <w:t xml:space="preserve"> </w:t>
      </w:r>
      <w:r w:rsidR="00245EFE" w:rsidRPr="0020268D">
        <w:rPr>
          <w:rFonts w:cs="Times New Roman"/>
        </w:rPr>
        <w:t>τη</w:t>
      </w:r>
      <w:r w:rsidRPr="0020268D">
        <w:rPr>
          <w:rFonts w:cs="Times New Roman"/>
        </w:rPr>
        <w:t xml:space="preserve"> </w:t>
      </w:r>
      <w:r w:rsidR="00245EFE" w:rsidRPr="0020268D">
        <w:rPr>
          <w:rFonts w:cs="Times New Roman"/>
        </w:rPr>
        <w:t>βοήθεια</w:t>
      </w:r>
      <w:r w:rsidRPr="0020268D">
        <w:rPr>
          <w:rFonts w:cs="Times New Roman"/>
        </w:rPr>
        <w:t xml:space="preserve"> </w:t>
      </w:r>
      <w:r w:rsidR="00245EFE" w:rsidRPr="0020268D">
        <w:rPr>
          <w:rFonts w:cs="Times New Roman"/>
        </w:rPr>
        <w:t>του</w:t>
      </w:r>
      <w:r w:rsidRPr="0020268D">
        <w:rPr>
          <w:rFonts w:cs="Times New Roman"/>
        </w:rPr>
        <w:t xml:space="preserve"> </w:t>
      </w:r>
      <w:r w:rsidR="00245EFE" w:rsidRPr="0020268D">
        <w:rPr>
          <w:rFonts w:cs="Times New Roman"/>
        </w:rPr>
        <w:t>επεξεργαστή</w:t>
      </w:r>
      <w:r w:rsidRPr="0020268D">
        <w:rPr>
          <w:rFonts w:cs="Times New Roman"/>
        </w:rPr>
        <w:t xml:space="preserve"> </w:t>
      </w:r>
      <w:r w:rsidR="00245EFE" w:rsidRPr="0020268D">
        <w:rPr>
          <w:rFonts w:cs="Times New Roman"/>
        </w:rPr>
        <w:t>κυ</w:t>
      </w:r>
      <w:r w:rsidRPr="0020268D">
        <w:rPr>
          <w:rFonts w:cs="Times New Roman"/>
          <w:spacing w:val="-2"/>
        </w:rPr>
        <w:t>μ</w:t>
      </w:r>
      <w:r w:rsidR="00245EFE" w:rsidRPr="0020268D">
        <w:rPr>
          <w:rFonts w:cs="Times New Roman"/>
        </w:rPr>
        <w:t>ατ</w:t>
      </w:r>
      <w:r w:rsidR="00245EFE" w:rsidRPr="0020268D">
        <w:rPr>
          <w:rFonts w:cs="Times New Roman"/>
          <w:spacing w:val="1"/>
        </w:rPr>
        <w:t>ο</w:t>
      </w:r>
      <w:r w:rsidRPr="0020268D">
        <w:rPr>
          <w:rFonts w:cs="Times New Roman"/>
          <w:spacing w:val="-2"/>
        </w:rPr>
        <w:t>μ</w:t>
      </w:r>
      <w:r w:rsidRPr="0020268D">
        <w:rPr>
          <w:rFonts w:cs="Times New Roman"/>
        </w:rPr>
        <w:t>ορφών</w:t>
      </w:r>
      <w:r w:rsidRPr="0020268D">
        <w:rPr>
          <w:rFonts w:cs="Times New Roman"/>
          <w:spacing w:val="11"/>
        </w:rPr>
        <w:t xml:space="preserve"> – </w:t>
      </w:r>
      <w:r w:rsidRPr="0020268D">
        <w:rPr>
          <w:rStyle w:val="aa"/>
          <w:lang w:val="en-US"/>
        </w:rPr>
        <w:t>W</w:t>
      </w:r>
      <w:r w:rsidR="00245EFE" w:rsidRPr="0020268D">
        <w:rPr>
          <w:rStyle w:val="aa"/>
          <w:lang w:val="en-US"/>
        </w:rPr>
        <w:t>aveform</w:t>
      </w:r>
      <w:r w:rsidR="00245EFE" w:rsidRPr="00611055">
        <w:rPr>
          <w:rStyle w:val="aa"/>
        </w:rPr>
        <w:t xml:space="preserve"> </w:t>
      </w:r>
      <w:r w:rsidR="00245EFE" w:rsidRPr="0020268D">
        <w:rPr>
          <w:rStyle w:val="aa"/>
          <w:lang w:val="en-US"/>
        </w:rPr>
        <w:t>editor</w:t>
      </w:r>
      <w:r w:rsidR="00245EFE" w:rsidRPr="0020268D">
        <w:rPr>
          <w:rFonts w:cs="Times New Roman"/>
        </w:rPr>
        <w:t>)</w:t>
      </w:r>
      <w:r w:rsidRPr="0020268D">
        <w:rPr>
          <w:rFonts w:cs="Times New Roman"/>
        </w:rPr>
        <w:t>.</w:t>
      </w:r>
    </w:p>
    <w:p w:rsidR="00245EFE" w:rsidRPr="00245EFE" w:rsidRDefault="00245EFE" w:rsidP="00245EFE">
      <w:pPr>
        <w:rPr>
          <w:rFonts w:cs="Times New Roman"/>
        </w:rPr>
      </w:pPr>
      <w:r w:rsidRPr="00245EFE">
        <w:t>Βασικά</w:t>
      </w:r>
      <w:r w:rsidR="00A47646">
        <w:t>,</w:t>
      </w:r>
      <w:r w:rsidRPr="00245EFE">
        <w:rPr>
          <w:spacing w:val="37"/>
        </w:rPr>
        <w:t xml:space="preserve"> </w:t>
      </w:r>
      <w:r w:rsidRPr="00245EFE">
        <w:t>για</w:t>
      </w:r>
      <w:r w:rsidRPr="00245EFE">
        <w:rPr>
          <w:spacing w:val="38"/>
        </w:rPr>
        <w:t xml:space="preserve"> </w:t>
      </w:r>
      <w:r w:rsidRPr="00245EFE">
        <w:t>την</w:t>
      </w:r>
      <w:r w:rsidRPr="00245EFE">
        <w:rPr>
          <w:spacing w:val="37"/>
        </w:rPr>
        <w:t xml:space="preserve"> </w:t>
      </w:r>
      <w:r w:rsidRPr="00245EFE">
        <w:t>εισαγωγή</w:t>
      </w:r>
      <w:r w:rsidRPr="00245EFE">
        <w:rPr>
          <w:spacing w:val="36"/>
        </w:rPr>
        <w:t xml:space="preserve"> </w:t>
      </w:r>
      <w:r w:rsidRPr="00245EFE">
        <w:t>κώδικα</w:t>
      </w:r>
      <w:r w:rsidRPr="00245EFE">
        <w:rPr>
          <w:spacing w:val="37"/>
        </w:rPr>
        <w:t xml:space="preserve"> </w:t>
      </w:r>
      <w:r w:rsidRPr="00245EFE">
        <w:t>σε</w:t>
      </w:r>
      <w:r w:rsidRPr="00245EFE">
        <w:rPr>
          <w:spacing w:val="35"/>
        </w:rPr>
        <w:t xml:space="preserve"> </w:t>
      </w:r>
      <w:r w:rsidRPr="00245EFE">
        <w:rPr>
          <w:rFonts w:cs="Times New Roman"/>
          <w:lang w:val="en-US"/>
        </w:rPr>
        <w:t>VHDL</w:t>
      </w:r>
      <w:r w:rsidR="00A47646">
        <w:rPr>
          <w:rFonts w:cs="Times New Roman"/>
        </w:rPr>
        <w:t>,</w:t>
      </w:r>
      <w:r w:rsidRPr="00245EFE">
        <w:rPr>
          <w:rFonts w:cs="Times New Roman"/>
          <w:spacing w:val="36"/>
        </w:rPr>
        <w:t xml:space="preserve"> </w:t>
      </w:r>
      <w:r w:rsidRPr="00245EFE">
        <w:t>θα</w:t>
      </w:r>
      <w:r w:rsidRPr="00245EFE">
        <w:rPr>
          <w:spacing w:val="36"/>
        </w:rPr>
        <w:t xml:space="preserve"> </w:t>
      </w:r>
      <w:r w:rsidR="00611055">
        <w:rPr>
          <w:rFonts w:cs="Times New Roman"/>
          <w:spacing w:val="-2"/>
        </w:rPr>
        <w:t>μ</w:t>
      </w:r>
      <w:r w:rsidRPr="00245EFE">
        <w:t>πορούσε</w:t>
      </w:r>
      <w:r w:rsidRPr="00245EFE">
        <w:rPr>
          <w:spacing w:val="36"/>
        </w:rPr>
        <w:t xml:space="preserve"> </w:t>
      </w:r>
      <w:r w:rsidRPr="00245EFE">
        <w:t>να</w:t>
      </w:r>
      <w:r w:rsidRPr="00245EFE">
        <w:rPr>
          <w:spacing w:val="36"/>
        </w:rPr>
        <w:t xml:space="preserve"> </w:t>
      </w:r>
      <w:r w:rsidRPr="00245EFE">
        <w:t>χρησι</w:t>
      </w:r>
      <w:r w:rsidR="00611055">
        <w:t>μ</w:t>
      </w:r>
      <w:r w:rsidRPr="00245EFE">
        <w:t>οποιηθεί οποιοσδήποτε</w:t>
      </w:r>
      <w:r w:rsidRPr="00245EFE">
        <w:rPr>
          <w:spacing w:val="-4"/>
        </w:rPr>
        <w:t xml:space="preserve"> </w:t>
      </w:r>
      <w:r w:rsidRPr="00245EFE">
        <w:t>επεξεργαστής</w:t>
      </w:r>
      <w:r w:rsidRPr="00245EFE">
        <w:rPr>
          <w:spacing w:val="-4"/>
        </w:rPr>
        <w:t xml:space="preserve"> </w:t>
      </w:r>
      <w:r w:rsidRPr="00245EFE">
        <w:t>κει</w:t>
      </w:r>
      <w:r w:rsidR="00611055">
        <w:t>μ</w:t>
      </w:r>
      <w:r w:rsidRPr="00245EFE">
        <w:t>ένου</w:t>
      </w:r>
      <w:r w:rsidRPr="00245EFE">
        <w:rPr>
          <w:spacing w:val="-6"/>
        </w:rPr>
        <w:t xml:space="preserve"> </w:t>
      </w:r>
      <w:r w:rsidR="00611055">
        <w:rPr>
          <w:spacing w:val="-6"/>
        </w:rPr>
        <w:t>μ</w:t>
      </w:r>
      <w:r w:rsidRPr="00245EFE">
        <w:t>πορεί</w:t>
      </w:r>
      <w:r w:rsidRPr="00245EFE">
        <w:rPr>
          <w:spacing w:val="-7"/>
        </w:rPr>
        <w:t xml:space="preserve"> </w:t>
      </w:r>
      <w:r w:rsidRPr="00245EFE">
        <w:t>να</w:t>
      </w:r>
      <w:r w:rsidRPr="00245EFE">
        <w:rPr>
          <w:spacing w:val="-6"/>
        </w:rPr>
        <w:t xml:space="preserve"> </w:t>
      </w:r>
      <w:r w:rsidRPr="00245EFE">
        <w:t>δη</w:t>
      </w:r>
      <w:r w:rsidR="00611055">
        <w:rPr>
          <w:rFonts w:cs="Times New Roman"/>
          <w:spacing w:val="-2"/>
        </w:rPr>
        <w:t>μ</w:t>
      </w:r>
      <w:r w:rsidRPr="00245EFE">
        <w:t>ιουργήσει</w:t>
      </w:r>
      <w:r w:rsidRPr="00245EFE">
        <w:rPr>
          <w:spacing w:val="-6"/>
        </w:rPr>
        <w:t xml:space="preserve"> </w:t>
      </w:r>
      <w:r w:rsidRPr="00245EFE">
        <w:t>ένα</w:t>
      </w:r>
      <w:r w:rsidRPr="00245EFE">
        <w:rPr>
          <w:spacing w:val="-6"/>
        </w:rPr>
        <w:t xml:space="preserve"> </w:t>
      </w:r>
      <w:r w:rsidRPr="00245EFE">
        <w:t>απλό</w:t>
      </w:r>
      <w:r w:rsidRPr="00245EFE">
        <w:rPr>
          <w:spacing w:val="-4"/>
        </w:rPr>
        <w:t xml:space="preserve"> </w:t>
      </w:r>
      <w:r w:rsidRPr="00245EFE">
        <w:t>αρχείο</w:t>
      </w:r>
      <w:r w:rsidRPr="00245EFE">
        <w:rPr>
          <w:spacing w:val="-5"/>
        </w:rPr>
        <w:t xml:space="preserve"> </w:t>
      </w:r>
      <w:r w:rsidRPr="00245EFE">
        <w:rPr>
          <w:rFonts w:cs="Times New Roman"/>
          <w:lang w:val="en-US"/>
        </w:rPr>
        <w:t>ASCII</w:t>
      </w:r>
      <w:r w:rsidRPr="00245EFE">
        <w:rPr>
          <w:rFonts w:cs="Times New Roman"/>
        </w:rPr>
        <w:t xml:space="preserve"> </w:t>
      </w:r>
      <w:r w:rsidRPr="00245EFE">
        <w:t>κει</w:t>
      </w:r>
      <w:r w:rsidR="00611055">
        <w:rPr>
          <w:rFonts w:cs="Times New Roman"/>
          <w:spacing w:val="-2"/>
        </w:rPr>
        <w:t>μ</w:t>
      </w:r>
      <w:r w:rsidRPr="00245EFE">
        <w:t>ένου</w:t>
      </w:r>
      <w:r w:rsidRPr="00245EFE">
        <w:rPr>
          <w:rFonts w:cs="Times New Roman"/>
        </w:rPr>
        <w:t>.</w:t>
      </w:r>
    </w:p>
    <w:p w:rsidR="001D42FD" w:rsidRPr="00E75466" w:rsidRDefault="0020268D" w:rsidP="0084616A">
      <w:pPr>
        <w:pStyle w:val="1"/>
        <w:numPr>
          <w:ilvl w:val="0"/>
          <w:numId w:val="3"/>
        </w:numPr>
        <w:ind w:left="432" w:hanging="432"/>
      </w:pPr>
      <w:bookmarkStart w:id="30" w:name="_Toc411444301"/>
      <w:r>
        <w:rPr>
          <w:u w:color="000000"/>
        </w:rPr>
        <w:t xml:space="preserve">Βήματα εισαγωγής σχεδίου κυκλώματος στο περιβάλλον </w:t>
      </w:r>
      <w:r w:rsidRPr="00A47646">
        <w:rPr>
          <w:lang w:val="en-US"/>
        </w:rPr>
        <w:t>Max</w:t>
      </w:r>
      <w:r w:rsidRPr="000B66B2">
        <w:rPr>
          <w:b w:val="0"/>
          <w:u w:color="000000"/>
        </w:rPr>
        <w:t>+</w:t>
      </w:r>
      <w:r>
        <w:rPr>
          <w:u w:color="000000"/>
          <w:lang w:val="en-US"/>
        </w:rPr>
        <w:t>PlusII</w:t>
      </w:r>
      <w:bookmarkEnd w:id="30"/>
    </w:p>
    <w:p w:rsidR="001D42FD" w:rsidRPr="00ED1A61" w:rsidRDefault="00ED1A61" w:rsidP="0084616A">
      <w:pPr>
        <w:pStyle w:val="2"/>
        <w:numPr>
          <w:ilvl w:val="1"/>
          <w:numId w:val="3"/>
        </w:numPr>
        <w:ind w:left="864" w:hanging="576"/>
      </w:pPr>
      <w:bookmarkStart w:id="31" w:name="_Toc411444302"/>
      <w:r>
        <w:rPr>
          <w:u w:color="000000"/>
        </w:rPr>
        <w:t xml:space="preserve">Με πρόγραμμα (κώδικα) σε </w:t>
      </w:r>
      <w:r w:rsidRPr="00ED1A61">
        <w:rPr>
          <w:lang w:val="en-US"/>
        </w:rPr>
        <w:t>VHDL</w:t>
      </w:r>
      <w:bookmarkEnd w:id="31"/>
    </w:p>
    <w:p w:rsidR="00ED1A61" w:rsidRPr="00163F73" w:rsidRDefault="00ED1A61" w:rsidP="00BB21C3">
      <w:r>
        <w:t xml:space="preserve">Περιγραφή  της  διαδικασίας  σχεδίασης  και  μελέτης  ενός  λογικού  κυκλώματος  με κώδικα σε </w:t>
      </w:r>
      <w:r w:rsidRPr="00ED1A61">
        <w:rPr>
          <w:lang w:val="en-US"/>
        </w:rPr>
        <w:t>VHDL</w:t>
      </w:r>
      <w:r>
        <w:t>.</w:t>
      </w:r>
    </w:p>
    <w:p w:rsidR="00163F73" w:rsidRPr="00163F73" w:rsidRDefault="003A1785" w:rsidP="003A1785">
      <w:pPr>
        <w:spacing w:before="240" w:after="120"/>
      </w:pPr>
      <w:r w:rsidRPr="003A1785">
        <w:rPr>
          <w:rStyle w:val="a9"/>
        </w:rPr>
        <w:t>Α.</w:t>
      </w:r>
      <w:r>
        <w:rPr>
          <w:rStyle w:val="a9"/>
          <w:u w:val="single"/>
        </w:rPr>
        <w:t xml:space="preserve"> </w:t>
      </w:r>
      <w:r w:rsidR="00163F73" w:rsidRPr="003A1785">
        <w:rPr>
          <w:rStyle w:val="a9"/>
          <w:u w:val="single"/>
        </w:rPr>
        <w:t>Εισαγωγή προγράμματος</w:t>
      </w:r>
    </w:p>
    <w:p w:rsidR="00163F73" w:rsidRPr="00163F73" w:rsidRDefault="00163F73" w:rsidP="008F3EA0">
      <w:pPr>
        <w:spacing w:after="120"/>
        <w:ind w:left="720"/>
      </w:pPr>
      <w:r w:rsidRPr="00096C5B">
        <w:rPr>
          <w:rStyle w:val="a9"/>
        </w:rPr>
        <w:t>Α.1.</w:t>
      </w:r>
      <w:r w:rsidRPr="00163F73">
        <w:t xml:space="preserve"> </w:t>
      </w:r>
      <w:r w:rsidR="000C1D2D">
        <w:t>Δ</w:t>
      </w:r>
      <w:r w:rsidRPr="00ED1A61">
        <w:t>ίνου</w:t>
      </w:r>
      <w:r w:rsidR="00096C5B">
        <w:t>μ</w:t>
      </w:r>
      <w:r w:rsidRPr="00ED1A61">
        <w:t>ε</w:t>
      </w:r>
      <w:r w:rsidRPr="00163F73">
        <w:t xml:space="preserve"> </w:t>
      </w:r>
      <w:r w:rsidRPr="00ED1A61">
        <w:t>όνο</w:t>
      </w:r>
      <w:r w:rsidR="00096C5B">
        <w:t>μ</w:t>
      </w:r>
      <w:r w:rsidRPr="00ED1A61">
        <w:t>α</w:t>
      </w:r>
      <w:r w:rsidRPr="00163F73">
        <w:t xml:space="preserve"> </w:t>
      </w:r>
      <w:r w:rsidRPr="00ED1A61">
        <w:t>στο</w:t>
      </w:r>
      <w:r w:rsidRPr="00163F73">
        <w:t xml:space="preserve"> </w:t>
      </w:r>
      <w:r w:rsidRPr="00ED1A61">
        <w:t>έργο</w:t>
      </w:r>
      <w:r w:rsidR="00096C5B">
        <w:t xml:space="preserve"> μ</w:t>
      </w:r>
      <w:r w:rsidRPr="00ED1A61">
        <w:t>ας</w:t>
      </w:r>
      <w:r w:rsidRPr="00163F73">
        <w:t xml:space="preserve"> (</w:t>
      </w:r>
      <w:r w:rsidRPr="00096C5B">
        <w:rPr>
          <w:lang w:val="en-US"/>
        </w:rPr>
        <w:t>File</w:t>
      </w:r>
      <w:r w:rsidRPr="00096C5B">
        <w:rPr>
          <w:rFonts w:ascii="Cambria Math" w:hAnsi="Cambria Math" w:cs="Cambria Math"/>
        </w:rPr>
        <w:t>⇒</w:t>
      </w:r>
      <w:r w:rsidRPr="00096C5B">
        <w:rPr>
          <w:lang w:val="en-US"/>
        </w:rPr>
        <w:t>Project</w:t>
      </w:r>
      <w:r w:rsidRPr="00096C5B">
        <w:rPr>
          <w:rFonts w:ascii="Cambria Math" w:hAnsi="Cambria Math" w:cs="Cambria Math"/>
        </w:rPr>
        <w:t>⇒</w:t>
      </w:r>
      <w:r w:rsidRPr="00096C5B">
        <w:rPr>
          <w:lang w:val="en-US"/>
        </w:rPr>
        <w:t>Name</w:t>
      </w:r>
      <w:r w:rsidRPr="00163F73">
        <w:t xml:space="preserve">), </w:t>
      </w:r>
      <w:r w:rsidRPr="00ED1A61">
        <w:t>πχ</w:t>
      </w:r>
      <w:r w:rsidRPr="00163F73">
        <w:t xml:space="preserve"> </w:t>
      </w:r>
      <w:r w:rsidRPr="00096C5B">
        <w:rPr>
          <w:rStyle w:val="aa"/>
          <w:lang w:val="en-US"/>
        </w:rPr>
        <w:t>example</w:t>
      </w:r>
      <w:r w:rsidRPr="000C1D2D">
        <w:rPr>
          <w:rStyle w:val="aa"/>
        </w:rPr>
        <w:t>1</w:t>
      </w:r>
      <w:r w:rsidRPr="00163F73">
        <w:t>.</w:t>
      </w:r>
    </w:p>
    <w:p w:rsidR="00163F73" w:rsidRPr="00ED1A61" w:rsidRDefault="00163F73" w:rsidP="008F3EA0">
      <w:pPr>
        <w:spacing w:after="120"/>
        <w:ind w:left="720"/>
      </w:pPr>
      <w:r w:rsidRPr="000C1D2D">
        <w:rPr>
          <w:rStyle w:val="a9"/>
        </w:rPr>
        <w:t>Α.2.</w:t>
      </w:r>
      <w:r w:rsidRPr="00ED1A61">
        <w:t xml:space="preserve"> </w:t>
      </w:r>
      <w:r w:rsidR="000C1D2D">
        <w:t>Ανοίγουμε τον επεξεργαστή κειμ</w:t>
      </w:r>
      <w:r w:rsidRPr="00ED1A61">
        <w:t>ένου (</w:t>
      </w:r>
      <w:r w:rsidRPr="000C1D2D">
        <w:rPr>
          <w:lang w:val="en-US"/>
        </w:rPr>
        <w:t>MAX</w:t>
      </w:r>
      <w:r w:rsidRPr="00BB21C3">
        <w:t>+</w:t>
      </w:r>
      <w:r w:rsidRPr="000C1D2D">
        <w:rPr>
          <w:lang w:val="en-US"/>
        </w:rPr>
        <w:t>plusII</w:t>
      </w:r>
      <w:r w:rsidR="00BB21C3">
        <w:t xml:space="preserve"> </w:t>
      </w:r>
      <w:r w:rsidRPr="00BB21C3">
        <w:rPr>
          <w:rFonts w:ascii="Cambria Math" w:hAnsi="Cambria Math" w:cs="Cambria Math"/>
        </w:rPr>
        <w:t>⇒</w:t>
      </w:r>
      <w:r w:rsidR="00BB21C3">
        <w:rPr>
          <w:rFonts w:ascii="Cambria Math" w:hAnsi="Cambria Math" w:cs="Cambria Math"/>
        </w:rPr>
        <w:t xml:space="preserve"> </w:t>
      </w:r>
      <w:r w:rsidRPr="000C1D2D">
        <w:rPr>
          <w:rStyle w:val="a9"/>
          <w:lang w:val="en-US"/>
        </w:rPr>
        <w:t>Text</w:t>
      </w:r>
      <w:r w:rsidRPr="00BB21C3">
        <w:rPr>
          <w:rStyle w:val="a9"/>
        </w:rPr>
        <w:t xml:space="preserve"> </w:t>
      </w:r>
      <w:r w:rsidRPr="000C1D2D">
        <w:rPr>
          <w:rStyle w:val="a9"/>
          <w:lang w:val="en-US"/>
        </w:rPr>
        <w:t>Editor</w:t>
      </w:r>
      <w:r w:rsidRPr="00ED1A61">
        <w:t>).</w:t>
      </w:r>
    </w:p>
    <w:p w:rsidR="00163F73" w:rsidRPr="00ED1A61" w:rsidRDefault="00163F73" w:rsidP="008F3EA0">
      <w:pPr>
        <w:ind w:left="720"/>
      </w:pPr>
      <w:r w:rsidRPr="00BB21C3">
        <w:rPr>
          <w:rStyle w:val="a9"/>
        </w:rPr>
        <w:t>Α.3.</w:t>
      </w:r>
      <w:r w:rsidRPr="00ED1A61">
        <w:t xml:space="preserve"> </w:t>
      </w:r>
      <w:r w:rsidR="00BB21C3">
        <w:t>Δίνουμ</w:t>
      </w:r>
      <w:r w:rsidRPr="00ED1A61">
        <w:t>ε όνο</w:t>
      </w:r>
      <w:r w:rsidR="00BB21C3">
        <w:t>μ</w:t>
      </w:r>
      <w:r w:rsidRPr="00ED1A61">
        <w:t xml:space="preserve">α στο αρχείο </w:t>
      </w:r>
      <w:r w:rsidR="00BB21C3">
        <w:t>μ</w:t>
      </w:r>
      <w:r w:rsidRPr="00ED1A61">
        <w:t>ε τον κώδικα (</w:t>
      </w:r>
      <w:r w:rsidRPr="00BB21C3">
        <w:rPr>
          <w:lang w:val="en-US"/>
        </w:rPr>
        <w:t>FILE</w:t>
      </w:r>
      <w:r w:rsidR="00BB21C3">
        <w:t xml:space="preserve"> </w:t>
      </w:r>
      <w:r w:rsidRPr="00BB21C3">
        <w:rPr>
          <w:rFonts w:ascii="Cambria Math" w:hAnsi="Cambria Math" w:cs="Cambria Math"/>
        </w:rPr>
        <w:t>⇒</w:t>
      </w:r>
      <w:r w:rsidR="00BB21C3">
        <w:rPr>
          <w:rFonts w:ascii="Cambria Math" w:hAnsi="Cambria Math" w:cs="Cambria Math"/>
        </w:rPr>
        <w:t xml:space="preserve"> </w:t>
      </w:r>
      <w:r w:rsidRPr="00BB21C3">
        <w:rPr>
          <w:lang w:val="en-US"/>
        </w:rPr>
        <w:t>SAVE</w:t>
      </w:r>
      <w:r w:rsidRPr="00BB21C3">
        <w:t xml:space="preserve"> </w:t>
      </w:r>
      <w:r w:rsidRPr="00BB21C3">
        <w:rPr>
          <w:lang w:val="en-US"/>
        </w:rPr>
        <w:t>AS</w:t>
      </w:r>
      <w:r w:rsidR="00BB21C3">
        <w:t>), π</w:t>
      </w:r>
      <w:r w:rsidRPr="00ED1A61">
        <w:t xml:space="preserve">χ </w:t>
      </w:r>
      <w:r w:rsidRPr="00EA52E2">
        <w:rPr>
          <w:rStyle w:val="aa"/>
          <w:lang w:val="en-US"/>
        </w:rPr>
        <w:t>example</w:t>
      </w:r>
      <w:r w:rsidRPr="00A47646">
        <w:rPr>
          <w:rStyle w:val="aa"/>
        </w:rPr>
        <w:t>1.</w:t>
      </w:r>
      <w:r w:rsidRPr="00EA52E2">
        <w:rPr>
          <w:rStyle w:val="aa"/>
          <w:b/>
          <w:lang w:val="en-US"/>
        </w:rPr>
        <w:t>vhd</w:t>
      </w:r>
      <w:r w:rsidR="008F3EA0">
        <w:t xml:space="preserve">, </w:t>
      </w:r>
      <w:r w:rsidR="00BB21C3">
        <w:t>και πληκτρολογούμ</w:t>
      </w:r>
      <w:r w:rsidRPr="00ED1A61">
        <w:t>ε τον κώδικα που περιγράφει το παραπάνω κύκλω</w:t>
      </w:r>
      <w:r w:rsidR="00BB21C3">
        <w:t>μ</w:t>
      </w:r>
      <w:r w:rsidRPr="00ED1A61">
        <w:t>α.</w:t>
      </w:r>
    </w:p>
    <w:p w:rsidR="00163F73" w:rsidRPr="00BC1EFC" w:rsidRDefault="00BC1EFC" w:rsidP="00BC1EFC">
      <w:pPr>
        <w:spacing w:before="240" w:after="120"/>
        <w:rPr>
          <w:rStyle w:val="a9"/>
        </w:rPr>
      </w:pPr>
      <w:r w:rsidRPr="00BC1EFC">
        <w:rPr>
          <w:rStyle w:val="a9"/>
        </w:rPr>
        <w:lastRenderedPageBreak/>
        <w:t xml:space="preserve">Β. </w:t>
      </w:r>
      <w:r w:rsidR="00163F73" w:rsidRPr="00BC1EFC">
        <w:rPr>
          <w:rStyle w:val="a9"/>
          <w:u w:val="single"/>
        </w:rPr>
        <w:t>Μετα</w:t>
      </w:r>
      <w:r w:rsidR="00BB21C3" w:rsidRPr="00BC1EFC">
        <w:rPr>
          <w:rStyle w:val="a9"/>
          <w:u w:val="single"/>
        </w:rPr>
        <w:t>γλώττισης του προγράμμ</w:t>
      </w:r>
      <w:r w:rsidR="00163F73" w:rsidRPr="00BC1EFC">
        <w:rPr>
          <w:rStyle w:val="a9"/>
          <w:u w:val="single"/>
        </w:rPr>
        <w:t>ατος</w:t>
      </w:r>
    </w:p>
    <w:p w:rsidR="00163F73" w:rsidRPr="00ED1A61" w:rsidRDefault="00163F73" w:rsidP="00A136D1">
      <w:pPr>
        <w:spacing w:after="120"/>
        <w:ind w:left="720"/>
      </w:pPr>
      <w:r w:rsidRPr="00324D66">
        <w:rPr>
          <w:rStyle w:val="a9"/>
        </w:rPr>
        <w:t>Β.1.</w:t>
      </w:r>
      <w:r w:rsidRPr="00ED1A61">
        <w:t xml:space="preserve"> </w:t>
      </w:r>
      <w:r w:rsidR="00324D66">
        <w:t>Ανοίγουμε το παράθυρο του μ</w:t>
      </w:r>
      <w:r w:rsidRPr="00ED1A61">
        <w:t>εταγλωττιστή (</w:t>
      </w:r>
      <w:r w:rsidRPr="00324D66">
        <w:rPr>
          <w:lang w:val="en-US"/>
        </w:rPr>
        <w:t>MAX</w:t>
      </w:r>
      <w:r w:rsidRPr="00BC1EFC">
        <w:t>+</w:t>
      </w:r>
      <w:r w:rsidRPr="00324D66">
        <w:rPr>
          <w:lang w:val="en-US"/>
        </w:rPr>
        <w:t>plusII</w:t>
      </w:r>
      <w:r w:rsidR="00324D66" w:rsidRPr="00BC1EFC">
        <w:t xml:space="preserve"> </w:t>
      </w:r>
      <w:r w:rsidRPr="00BC1EFC">
        <w:rPr>
          <w:rFonts w:ascii="Cambria Math" w:hAnsi="Cambria Math" w:cs="Cambria Math"/>
        </w:rPr>
        <w:t>⇒</w:t>
      </w:r>
      <w:r w:rsidR="00324D66" w:rsidRPr="00BC1EFC">
        <w:rPr>
          <w:rFonts w:ascii="Cambria Math" w:hAnsi="Cambria Math" w:cs="Cambria Math"/>
        </w:rPr>
        <w:t xml:space="preserve"> </w:t>
      </w:r>
      <w:r w:rsidRPr="00324D66">
        <w:rPr>
          <w:rStyle w:val="a9"/>
          <w:lang w:val="en-US"/>
        </w:rPr>
        <w:t>Compiler</w:t>
      </w:r>
      <w:r w:rsidRPr="00ED1A61">
        <w:t>).</w:t>
      </w:r>
    </w:p>
    <w:p w:rsidR="00163F73" w:rsidRPr="00ED1A61" w:rsidRDefault="00163F73" w:rsidP="00A136D1">
      <w:pPr>
        <w:spacing w:after="120"/>
        <w:ind w:left="720"/>
      </w:pPr>
      <w:r w:rsidRPr="00324D66">
        <w:rPr>
          <w:rStyle w:val="a9"/>
        </w:rPr>
        <w:t>Β.2.</w:t>
      </w:r>
      <w:r w:rsidRPr="00ED1A61">
        <w:t xml:space="preserve"> </w:t>
      </w:r>
      <w:r w:rsidR="00324D66">
        <w:t>Για να δημιουργήσει ο μ</w:t>
      </w:r>
      <w:r w:rsidRPr="00ED1A61">
        <w:t>εταγλωττιστής την πληροφορία που χρειάζεται για την</w:t>
      </w:r>
      <w:r w:rsidR="008F3EA0">
        <w:t xml:space="preserve"> </w:t>
      </w:r>
      <w:r w:rsidR="00324D66">
        <w:t>εκτέλεση της προσομοίωσης στη συνέχεια (προσομοίωση χρονισμού), κάνουμε</w:t>
      </w:r>
      <w:r w:rsidR="008F3EA0">
        <w:t xml:space="preserve"> την </w:t>
      </w:r>
      <w:r w:rsidRPr="00ED1A61">
        <w:t xml:space="preserve">επιλογή  </w:t>
      </w:r>
      <w:r w:rsidRPr="00324D66">
        <w:rPr>
          <w:lang w:val="en-US"/>
        </w:rPr>
        <w:t>Processing</w:t>
      </w:r>
      <w:r w:rsidR="00324D66" w:rsidRPr="008F3EA0">
        <w:t xml:space="preserve"> </w:t>
      </w:r>
      <w:r w:rsidRPr="008F3EA0">
        <w:rPr>
          <w:rFonts w:ascii="Cambria Math" w:hAnsi="Cambria Math" w:cs="Cambria Math"/>
        </w:rPr>
        <w:t>⇒</w:t>
      </w:r>
      <w:r w:rsidR="00324D66" w:rsidRPr="008F3EA0">
        <w:rPr>
          <w:rFonts w:ascii="Cambria Math" w:hAnsi="Cambria Math" w:cs="Cambria Math"/>
        </w:rPr>
        <w:t xml:space="preserve"> </w:t>
      </w:r>
      <w:r w:rsidRPr="00324D66">
        <w:rPr>
          <w:rStyle w:val="a9"/>
          <w:lang w:val="en-US"/>
        </w:rPr>
        <w:t>Functional</w:t>
      </w:r>
      <w:r w:rsidRPr="008F3EA0">
        <w:t xml:space="preserve">  </w:t>
      </w:r>
      <w:r w:rsidRPr="00324D66">
        <w:rPr>
          <w:rStyle w:val="a9"/>
          <w:lang w:val="en-US"/>
        </w:rPr>
        <w:t>SNF</w:t>
      </w:r>
      <w:r w:rsidRPr="008F3EA0">
        <w:t xml:space="preserve">  </w:t>
      </w:r>
      <w:r w:rsidRPr="00324D66">
        <w:rPr>
          <w:rStyle w:val="a9"/>
          <w:lang w:val="en-US"/>
        </w:rPr>
        <w:t>Extractor</w:t>
      </w:r>
      <w:r w:rsidR="00324D66">
        <w:t xml:space="preserve">  (θα  μπορούσαμ</w:t>
      </w:r>
      <w:r w:rsidRPr="00ED1A61">
        <w:t>ε  να</w:t>
      </w:r>
      <w:r w:rsidR="008F3EA0">
        <w:t xml:space="preserve"> </w:t>
      </w:r>
      <w:r w:rsidR="00324D66">
        <w:t>κάνουμ</w:t>
      </w:r>
      <w:r w:rsidR="008F3EA0">
        <w:t xml:space="preserve">ε την </w:t>
      </w:r>
      <w:r w:rsidRPr="00ED1A61">
        <w:t xml:space="preserve">επιλογή </w:t>
      </w:r>
      <w:r w:rsidRPr="00324D66">
        <w:rPr>
          <w:lang w:val="en-US"/>
        </w:rPr>
        <w:t>Interfaces</w:t>
      </w:r>
      <w:r w:rsidRPr="00324D66">
        <w:t xml:space="preserve"> </w:t>
      </w:r>
      <w:r w:rsidRPr="00324D66">
        <w:rPr>
          <w:lang w:val="en-US"/>
        </w:rPr>
        <w:t>Netlist</w:t>
      </w:r>
      <w:r w:rsidRPr="00324D66">
        <w:t xml:space="preserve"> </w:t>
      </w:r>
      <w:r w:rsidRPr="00324D66">
        <w:rPr>
          <w:lang w:val="en-US"/>
        </w:rPr>
        <w:t>writer</w:t>
      </w:r>
      <w:r w:rsidR="00324D66">
        <w:t>, έτσι ώστε να κάνουμ</w:t>
      </w:r>
      <w:r w:rsidRPr="00ED1A61">
        <w:t xml:space="preserve">ε </w:t>
      </w:r>
      <w:r w:rsidRPr="00324D66">
        <w:rPr>
          <w:lang w:val="en-US"/>
        </w:rPr>
        <w:t>structural</w:t>
      </w:r>
      <w:r w:rsidRPr="008F3EA0">
        <w:t xml:space="preserve"> </w:t>
      </w:r>
      <w:r w:rsidRPr="00324D66">
        <w:rPr>
          <w:lang w:val="en-US"/>
        </w:rPr>
        <w:t>VHDL</w:t>
      </w:r>
      <w:r w:rsidRPr="00ED1A61">
        <w:t>).</w:t>
      </w:r>
    </w:p>
    <w:p w:rsidR="00163F73" w:rsidRPr="00ED1A61" w:rsidRDefault="00163F73" w:rsidP="00324D66">
      <w:pPr>
        <w:ind w:left="720"/>
      </w:pPr>
      <w:r w:rsidRPr="00324D66">
        <w:rPr>
          <w:rStyle w:val="a9"/>
        </w:rPr>
        <w:t>Β.3.</w:t>
      </w:r>
      <w:r w:rsidRPr="00ED1A61">
        <w:t xml:space="preserve"> </w:t>
      </w:r>
      <w:r w:rsidR="00324D66">
        <w:t>Πατάμ</w:t>
      </w:r>
      <w:r w:rsidRPr="00ED1A61">
        <w:t xml:space="preserve">ε το πλήκτρο </w:t>
      </w:r>
      <w:r w:rsidRPr="00324D66">
        <w:rPr>
          <w:rStyle w:val="a9"/>
          <w:lang w:val="en-US"/>
        </w:rPr>
        <w:t>Start</w:t>
      </w:r>
      <w:r w:rsidR="00324D66">
        <w:t xml:space="preserve"> του μ</w:t>
      </w:r>
      <w:r w:rsidRPr="00ED1A61">
        <w:t>εταγλωττιστή.</w:t>
      </w:r>
    </w:p>
    <w:p w:rsidR="00163F73" w:rsidRPr="00BC1EFC" w:rsidRDefault="00BC1EFC" w:rsidP="00BC1EFC">
      <w:pPr>
        <w:spacing w:before="240" w:after="120"/>
        <w:rPr>
          <w:rStyle w:val="a9"/>
        </w:rPr>
      </w:pPr>
      <w:r w:rsidRPr="00BC1EFC">
        <w:rPr>
          <w:rStyle w:val="a9"/>
        </w:rPr>
        <w:t xml:space="preserve">Γ. </w:t>
      </w:r>
      <w:r w:rsidR="00324D66" w:rsidRPr="00BC1EFC">
        <w:rPr>
          <w:rStyle w:val="a9"/>
          <w:u w:val="single"/>
        </w:rPr>
        <w:t>Προσομ</w:t>
      </w:r>
      <w:r w:rsidR="00163F73" w:rsidRPr="00BC1EFC">
        <w:rPr>
          <w:rStyle w:val="a9"/>
          <w:u w:val="single"/>
        </w:rPr>
        <w:t>οίωσης λειτουργίας</w:t>
      </w:r>
    </w:p>
    <w:p w:rsidR="00163F73" w:rsidRPr="00ED1A61" w:rsidRDefault="00163F73" w:rsidP="00B1285B">
      <w:pPr>
        <w:spacing w:after="120"/>
        <w:ind w:left="720"/>
      </w:pPr>
      <w:r w:rsidRPr="00324D66">
        <w:rPr>
          <w:rStyle w:val="a9"/>
        </w:rPr>
        <w:t>Γ.1.</w:t>
      </w:r>
      <w:r w:rsidRPr="00ED1A61">
        <w:t xml:space="preserve"> </w:t>
      </w:r>
      <w:r w:rsidR="0066038E">
        <w:t>Ανοίγουμ</w:t>
      </w:r>
      <w:r w:rsidRPr="00ED1A61">
        <w:t>ε τον επεξεργαστή</w:t>
      </w:r>
      <w:r w:rsidR="0066038E">
        <w:t xml:space="preserve"> κυματομ</w:t>
      </w:r>
      <w:r w:rsidRPr="00ED1A61">
        <w:t>ορφών (</w:t>
      </w:r>
      <w:r w:rsidRPr="0066038E">
        <w:rPr>
          <w:lang w:val="en-US"/>
        </w:rPr>
        <w:t>MAX</w:t>
      </w:r>
      <w:r w:rsidRPr="008F3EA0">
        <w:t>+</w:t>
      </w:r>
      <w:r w:rsidRPr="0066038E">
        <w:rPr>
          <w:lang w:val="en-US"/>
        </w:rPr>
        <w:t>plusII</w:t>
      </w:r>
      <w:r w:rsidR="0066038E" w:rsidRPr="008F3EA0">
        <w:t xml:space="preserve"> </w:t>
      </w:r>
      <w:r w:rsidRPr="008F3EA0">
        <w:rPr>
          <w:rFonts w:ascii="Cambria Math" w:hAnsi="Cambria Math" w:cs="Cambria Math"/>
        </w:rPr>
        <w:t>⇒</w:t>
      </w:r>
      <w:r w:rsidR="0066038E" w:rsidRPr="008F3EA0">
        <w:rPr>
          <w:rFonts w:ascii="Cambria Math" w:hAnsi="Cambria Math" w:cs="Cambria Math"/>
        </w:rPr>
        <w:t xml:space="preserve"> </w:t>
      </w:r>
      <w:r w:rsidRPr="0066038E">
        <w:rPr>
          <w:rStyle w:val="a9"/>
          <w:lang w:val="en-US"/>
        </w:rPr>
        <w:t>Waveform</w:t>
      </w:r>
      <w:r w:rsidRPr="008F3EA0">
        <w:rPr>
          <w:rStyle w:val="a9"/>
        </w:rPr>
        <w:t xml:space="preserve"> </w:t>
      </w:r>
      <w:r w:rsidRPr="0066038E">
        <w:rPr>
          <w:rStyle w:val="a9"/>
          <w:lang w:val="en-US"/>
        </w:rPr>
        <w:t>Editor</w:t>
      </w:r>
      <w:r w:rsidR="008F3EA0">
        <w:t xml:space="preserve">) </w:t>
      </w:r>
      <w:r w:rsidR="00A136D1">
        <w:t xml:space="preserve">για </w:t>
      </w:r>
      <w:r w:rsidR="0066038E">
        <w:t>να δημ</w:t>
      </w:r>
      <w:r w:rsidRPr="00ED1A61">
        <w:t>ιουργήσου</w:t>
      </w:r>
      <w:r w:rsidR="0066038E">
        <w:t>μ</w:t>
      </w:r>
      <w:r w:rsidRPr="00ED1A61">
        <w:t>ε τις επιθυ</w:t>
      </w:r>
      <w:r w:rsidR="0066038E">
        <w:t>μητές κυματομ</w:t>
      </w:r>
      <w:r w:rsidR="008F3EA0">
        <w:t>ορφές</w:t>
      </w:r>
      <w:r w:rsidRPr="00ED1A61">
        <w:t xml:space="preserve"> (διανύσ</w:t>
      </w:r>
      <w:r w:rsidR="0066038E">
        <w:t>μ</w:t>
      </w:r>
      <w:r w:rsidRPr="00ED1A61">
        <w:t>ατα δοκι</w:t>
      </w:r>
      <w:r w:rsidR="0066038E">
        <w:t>μ</w:t>
      </w:r>
      <w:r w:rsidRPr="00ED1A61">
        <w:t>ής) για</w:t>
      </w:r>
      <w:r w:rsidR="008F3EA0">
        <w:t xml:space="preserve"> </w:t>
      </w:r>
      <w:r w:rsidR="00A136D1">
        <w:t xml:space="preserve">να </w:t>
      </w:r>
      <w:r w:rsidRPr="00ED1A61">
        <w:t>παραστήσου</w:t>
      </w:r>
      <w:r w:rsidR="0066038E">
        <w:t>μ</w:t>
      </w:r>
      <w:r w:rsidRPr="00ED1A61">
        <w:t>ε τα σή</w:t>
      </w:r>
      <w:r w:rsidR="0066038E">
        <w:t>μ</w:t>
      </w:r>
      <w:r w:rsidRPr="00ED1A61">
        <w:t>ατα εισόδου.</w:t>
      </w:r>
    </w:p>
    <w:p w:rsidR="00163F73" w:rsidRPr="00ED1A61" w:rsidRDefault="008F3EA0" w:rsidP="00B1285B">
      <w:pPr>
        <w:spacing w:after="120"/>
        <w:ind w:left="720"/>
      </w:pPr>
      <w:r w:rsidRPr="008F3EA0">
        <w:rPr>
          <w:rStyle w:val="a9"/>
        </w:rPr>
        <w:t>Γ.2.</w:t>
      </w:r>
      <w:r>
        <w:t xml:space="preserve"> Δίνουμε όνομ</w:t>
      </w:r>
      <w:r w:rsidR="00163F73" w:rsidRPr="00ED1A61">
        <w:t xml:space="preserve">α στο αρχείο </w:t>
      </w:r>
      <w:r>
        <w:t>μ</w:t>
      </w:r>
      <w:r w:rsidR="00163F73" w:rsidRPr="00ED1A61">
        <w:t>ε τα διανύσ</w:t>
      </w:r>
      <w:r>
        <w:t>μ</w:t>
      </w:r>
      <w:r w:rsidR="00163F73" w:rsidRPr="00ED1A61">
        <w:t>ατα δοκι</w:t>
      </w:r>
      <w:r>
        <w:t>μ</w:t>
      </w:r>
      <w:r w:rsidR="00163F73" w:rsidRPr="00ED1A61">
        <w:t>ών (</w:t>
      </w:r>
      <w:r w:rsidR="00163F73" w:rsidRPr="008F3EA0">
        <w:rPr>
          <w:lang w:val="en-US"/>
        </w:rPr>
        <w:t>FILE</w:t>
      </w:r>
      <w:r w:rsidRPr="008F3EA0">
        <w:t xml:space="preserve"> </w:t>
      </w:r>
      <w:r w:rsidR="00163F73" w:rsidRPr="008F3EA0">
        <w:rPr>
          <w:rFonts w:ascii="Cambria Math" w:hAnsi="Cambria Math" w:cs="Cambria Math"/>
        </w:rPr>
        <w:t>⇒</w:t>
      </w:r>
      <w:r w:rsidRPr="008F3EA0">
        <w:rPr>
          <w:rFonts w:ascii="Cambria Math" w:hAnsi="Cambria Math" w:cs="Cambria Math"/>
        </w:rPr>
        <w:t xml:space="preserve"> </w:t>
      </w:r>
      <w:r w:rsidR="00163F73" w:rsidRPr="008F3EA0">
        <w:rPr>
          <w:lang w:val="en-US"/>
        </w:rPr>
        <w:t>SAVE</w:t>
      </w:r>
      <w:r w:rsidR="00163F73" w:rsidRPr="008F3EA0">
        <w:t xml:space="preserve"> </w:t>
      </w:r>
      <w:r w:rsidR="00163F73" w:rsidRPr="008F3EA0">
        <w:rPr>
          <w:lang w:val="en-US"/>
        </w:rPr>
        <w:t>AS</w:t>
      </w:r>
      <w:r>
        <w:t xml:space="preserve">), πχ </w:t>
      </w:r>
      <w:r w:rsidR="00163F73" w:rsidRPr="00EA52E2">
        <w:rPr>
          <w:rStyle w:val="aa"/>
          <w:lang w:val="en-US"/>
        </w:rPr>
        <w:t>example</w:t>
      </w:r>
      <w:r w:rsidR="00163F73" w:rsidRPr="00A47646">
        <w:rPr>
          <w:rStyle w:val="aa"/>
        </w:rPr>
        <w:t>1.</w:t>
      </w:r>
      <w:r w:rsidR="00163F73" w:rsidRPr="00EA52E2">
        <w:rPr>
          <w:rStyle w:val="aa"/>
          <w:b/>
          <w:lang w:val="en-US"/>
        </w:rPr>
        <w:t>scf</w:t>
      </w:r>
      <w:r>
        <w:t xml:space="preserve">, </w:t>
      </w:r>
      <w:r w:rsidR="00163F73" w:rsidRPr="00ED1A61">
        <w:t>το</w:t>
      </w:r>
      <w:r>
        <w:t xml:space="preserve"> οποίο </w:t>
      </w:r>
      <w:r w:rsidR="00163F73" w:rsidRPr="00ED1A61">
        <w:t>και</w:t>
      </w:r>
      <w:r>
        <w:t xml:space="preserve"> </w:t>
      </w:r>
      <w:r w:rsidR="00163F73" w:rsidRPr="00ED1A61">
        <w:t>θα</w:t>
      </w:r>
      <w:r>
        <w:t xml:space="preserve"> </w:t>
      </w:r>
      <w:r w:rsidR="00163F73" w:rsidRPr="00ED1A61">
        <w:t>αποθηκεύσει</w:t>
      </w:r>
      <w:r>
        <w:t xml:space="preserve"> τις κυματομ</w:t>
      </w:r>
      <w:r w:rsidR="00163F73" w:rsidRPr="00ED1A61">
        <w:t>ορφές</w:t>
      </w:r>
      <w:r>
        <w:t xml:space="preserve"> </w:t>
      </w:r>
      <w:r w:rsidR="00163F73" w:rsidRPr="00ED1A61">
        <w:t>που</w:t>
      </w:r>
      <w:r>
        <w:t xml:space="preserve"> </w:t>
      </w:r>
      <w:r w:rsidR="00163F73" w:rsidRPr="00ED1A61">
        <w:t>θα</w:t>
      </w:r>
      <w:r w:rsidR="00A136D1">
        <w:t xml:space="preserve"> </w:t>
      </w:r>
      <w:r>
        <w:t>χρησιμ</w:t>
      </w:r>
      <w:r w:rsidR="00163F73" w:rsidRPr="00ED1A61">
        <w:t>οποιηθούν</w:t>
      </w:r>
      <w:r>
        <w:t xml:space="preserve"> </w:t>
      </w:r>
      <w:r w:rsidR="00163F73" w:rsidRPr="00ED1A61">
        <w:t>στην</w:t>
      </w:r>
      <w:r>
        <w:t xml:space="preserve"> προσομ</w:t>
      </w:r>
      <w:r w:rsidR="00163F73" w:rsidRPr="00ED1A61">
        <w:t>οίωση.</w:t>
      </w:r>
    </w:p>
    <w:p w:rsidR="00163F73" w:rsidRPr="00A136D1" w:rsidRDefault="00163F73" w:rsidP="00B1285B">
      <w:pPr>
        <w:spacing w:after="120"/>
        <w:ind w:left="720"/>
        <w:rPr>
          <w:b/>
          <w:bCs/>
        </w:rPr>
      </w:pPr>
      <w:r w:rsidRPr="00A136D1">
        <w:rPr>
          <w:rStyle w:val="a9"/>
        </w:rPr>
        <w:t>Γ.3.</w:t>
      </w:r>
      <w:r w:rsidRPr="00ED1A61">
        <w:t xml:space="preserve"> </w:t>
      </w:r>
      <w:r w:rsidR="00A136D1">
        <w:t>Εισάγουμε τους κόμβους του έργου μ</w:t>
      </w:r>
      <w:r w:rsidRPr="00ED1A61">
        <w:t xml:space="preserve">ε την επιλογή </w:t>
      </w:r>
      <w:r w:rsidRPr="00A136D1">
        <w:rPr>
          <w:lang w:val="en-US"/>
        </w:rPr>
        <w:t>Node</w:t>
      </w:r>
      <w:r w:rsidR="00A136D1" w:rsidRPr="00A136D1">
        <w:t xml:space="preserve"> </w:t>
      </w:r>
      <w:r w:rsidRPr="00A136D1">
        <w:rPr>
          <w:rFonts w:ascii="Cambria Math" w:hAnsi="Cambria Math" w:cs="Cambria Math"/>
        </w:rPr>
        <w:t>⇒</w:t>
      </w:r>
      <w:r w:rsidR="00A136D1" w:rsidRPr="00A136D1">
        <w:rPr>
          <w:rFonts w:ascii="Cambria Math" w:hAnsi="Cambria Math" w:cs="Cambria Math"/>
        </w:rPr>
        <w:t xml:space="preserve"> </w:t>
      </w:r>
      <w:r w:rsidR="00A136D1">
        <w:rPr>
          <w:rStyle w:val="a9"/>
          <w:lang w:val="en-US"/>
        </w:rPr>
        <w:t>Enter</w:t>
      </w:r>
      <w:r w:rsidR="00A136D1" w:rsidRPr="00A136D1">
        <w:rPr>
          <w:rStyle w:val="a9"/>
        </w:rPr>
        <w:t xml:space="preserve"> </w:t>
      </w:r>
      <w:r w:rsidR="00A136D1">
        <w:rPr>
          <w:rStyle w:val="a9"/>
          <w:lang w:val="en-US"/>
        </w:rPr>
        <w:t>Nodes</w:t>
      </w:r>
      <w:r w:rsidR="00A136D1" w:rsidRPr="00A136D1">
        <w:rPr>
          <w:rStyle w:val="a9"/>
        </w:rPr>
        <w:t xml:space="preserve"> </w:t>
      </w:r>
      <w:r w:rsidR="00A136D1">
        <w:rPr>
          <w:rStyle w:val="a9"/>
          <w:lang w:val="en-US"/>
        </w:rPr>
        <w:t>from</w:t>
      </w:r>
      <w:r w:rsidR="00A136D1">
        <w:rPr>
          <w:rStyle w:val="a9"/>
        </w:rPr>
        <w:t xml:space="preserve"> </w:t>
      </w:r>
      <w:r w:rsidRPr="00A136D1">
        <w:rPr>
          <w:rStyle w:val="a9"/>
          <w:lang w:val="en-US"/>
        </w:rPr>
        <w:t>SNF</w:t>
      </w:r>
      <w:r w:rsidRPr="00A136D1">
        <w:t xml:space="preserve"> (</w:t>
      </w:r>
      <w:r w:rsidRPr="00A136D1">
        <w:rPr>
          <w:lang w:val="en-US"/>
        </w:rPr>
        <w:t>List</w:t>
      </w:r>
      <w:r w:rsidRPr="00A136D1">
        <w:t>).</w:t>
      </w:r>
    </w:p>
    <w:p w:rsidR="00163F73" w:rsidRPr="00ED1A61" w:rsidRDefault="00163F73" w:rsidP="00B1285B">
      <w:pPr>
        <w:spacing w:after="120"/>
        <w:ind w:left="720"/>
      </w:pPr>
      <w:r w:rsidRPr="00A136D1">
        <w:rPr>
          <w:rStyle w:val="a9"/>
        </w:rPr>
        <w:t>Γ.4.</w:t>
      </w:r>
      <w:r w:rsidRPr="00ED1A61">
        <w:t xml:space="preserve"> </w:t>
      </w:r>
      <w:r w:rsidR="00A136D1">
        <w:t xml:space="preserve">Καθορίζουμε το συνολικό χρονικό διάστημα προσομοίωσης του κυκλώματος </w:t>
      </w:r>
      <w:r w:rsidRPr="00ED1A61">
        <w:t>(</w:t>
      </w:r>
      <w:r w:rsidRPr="00A136D1">
        <w:rPr>
          <w:lang w:val="en-US"/>
        </w:rPr>
        <w:t>File</w:t>
      </w:r>
      <w:r w:rsidR="00A136D1" w:rsidRPr="00A136D1">
        <w:t xml:space="preserve"> </w:t>
      </w:r>
      <w:r w:rsidRPr="00A136D1">
        <w:rPr>
          <w:rFonts w:ascii="Cambria Math" w:hAnsi="Cambria Math" w:cs="Cambria Math"/>
        </w:rPr>
        <w:t>⇒</w:t>
      </w:r>
      <w:r w:rsidR="00A136D1" w:rsidRPr="00A136D1">
        <w:rPr>
          <w:rFonts w:ascii="Cambria Math" w:hAnsi="Cambria Math" w:cs="Cambria Math"/>
        </w:rPr>
        <w:t xml:space="preserve"> </w:t>
      </w:r>
      <w:r w:rsidRPr="00A136D1">
        <w:rPr>
          <w:rStyle w:val="a9"/>
          <w:lang w:val="en-US"/>
        </w:rPr>
        <w:t>End</w:t>
      </w:r>
      <w:r w:rsidRPr="00A136D1">
        <w:rPr>
          <w:rStyle w:val="a9"/>
        </w:rPr>
        <w:t xml:space="preserve"> </w:t>
      </w:r>
      <w:r w:rsidRPr="00A136D1">
        <w:rPr>
          <w:rStyle w:val="a9"/>
          <w:lang w:val="en-US"/>
        </w:rPr>
        <w:t>Time</w:t>
      </w:r>
      <w:r w:rsidRPr="00ED1A61">
        <w:t>), και τ</w:t>
      </w:r>
      <w:r w:rsidR="00A136D1">
        <w:t>ο πλάτος των κυματομ</w:t>
      </w:r>
      <w:r w:rsidRPr="00ED1A61">
        <w:t>ορφών (</w:t>
      </w:r>
      <w:r w:rsidRPr="00A136D1">
        <w:rPr>
          <w:lang w:val="en-US"/>
        </w:rPr>
        <w:t>Options</w:t>
      </w:r>
      <w:r w:rsidR="00A136D1" w:rsidRPr="00A136D1">
        <w:t xml:space="preserve"> </w:t>
      </w:r>
      <w:r w:rsidRPr="00A136D1">
        <w:rPr>
          <w:rFonts w:ascii="Cambria Math" w:hAnsi="Cambria Math" w:cs="Cambria Math"/>
        </w:rPr>
        <w:t>⇒</w:t>
      </w:r>
      <w:r w:rsidR="00A136D1" w:rsidRPr="00A136D1">
        <w:rPr>
          <w:rStyle w:val="a9"/>
          <w:lang w:val="en-US"/>
        </w:rPr>
        <w:t>Grid</w:t>
      </w:r>
      <w:r w:rsidR="00A136D1" w:rsidRPr="00A136D1">
        <w:rPr>
          <w:rStyle w:val="a9"/>
        </w:rPr>
        <w:t xml:space="preserve"> </w:t>
      </w:r>
      <w:r w:rsidRPr="00A136D1">
        <w:rPr>
          <w:rStyle w:val="a9"/>
          <w:lang w:val="en-US"/>
        </w:rPr>
        <w:t>Size</w:t>
      </w:r>
      <w:r w:rsidR="00A136D1">
        <w:t>) στο πλέγμ</w:t>
      </w:r>
      <w:r w:rsidRPr="00ED1A61">
        <w:t>α.</w:t>
      </w:r>
    </w:p>
    <w:p w:rsidR="00163F73" w:rsidRPr="00ED1A61" w:rsidRDefault="00163F73" w:rsidP="00B1285B">
      <w:pPr>
        <w:spacing w:after="120"/>
        <w:ind w:left="720"/>
      </w:pPr>
      <w:r w:rsidRPr="00A136D1">
        <w:rPr>
          <w:rStyle w:val="a9"/>
        </w:rPr>
        <w:t>Γ.5.</w:t>
      </w:r>
      <w:r w:rsidRPr="00ED1A61">
        <w:t xml:space="preserve"> </w:t>
      </w:r>
      <w:r w:rsidR="00A136D1">
        <w:t>Σχεδιάζουμε τις κυμ</w:t>
      </w:r>
      <w:r w:rsidRPr="00ED1A61">
        <w:t>ατο</w:t>
      </w:r>
      <w:r w:rsidR="00A136D1">
        <w:t>μ</w:t>
      </w:r>
      <w:r w:rsidRPr="00ED1A61">
        <w:t>ορφές εισόδου χρησι</w:t>
      </w:r>
      <w:r w:rsidR="00A136D1">
        <w:t>μ</w:t>
      </w:r>
      <w:r w:rsidRPr="00ED1A61">
        <w:t xml:space="preserve">οποιώντας το </w:t>
      </w:r>
      <w:r w:rsidR="00A136D1">
        <w:rPr>
          <w:rStyle w:val="a9"/>
          <w:i/>
          <w:lang w:val="en-US"/>
        </w:rPr>
        <w:t>waveform</w:t>
      </w:r>
      <w:r w:rsidR="00A136D1" w:rsidRPr="00A136D1">
        <w:rPr>
          <w:rStyle w:val="a9"/>
          <w:i/>
        </w:rPr>
        <w:t xml:space="preserve"> </w:t>
      </w:r>
      <w:r w:rsidR="00A136D1">
        <w:rPr>
          <w:rStyle w:val="a9"/>
          <w:i/>
          <w:lang w:val="en-US"/>
        </w:rPr>
        <w:t>editing</w:t>
      </w:r>
      <w:r w:rsidR="00A136D1">
        <w:rPr>
          <w:rStyle w:val="a9"/>
          <w:i/>
        </w:rPr>
        <w:t xml:space="preserve"> </w:t>
      </w:r>
      <w:r w:rsidRPr="00A136D1">
        <w:rPr>
          <w:rStyle w:val="a9"/>
          <w:i/>
          <w:lang w:val="en-US"/>
        </w:rPr>
        <w:t>tool</w:t>
      </w:r>
      <w:r w:rsidRPr="00ED1A61">
        <w:t>, πιέζοντας το εικονίδιό του στο αριστερό άκρο του παραθύρου.</w:t>
      </w:r>
    </w:p>
    <w:p w:rsidR="00163F73" w:rsidRPr="00D862ED" w:rsidRDefault="00163F73" w:rsidP="00B1285B">
      <w:pPr>
        <w:ind w:left="720"/>
      </w:pPr>
      <w:r w:rsidRPr="00A136D1">
        <w:rPr>
          <w:rStyle w:val="a9"/>
        </w:rPr>
        <w:t>Γ.6.</w:t>
      </w:r>
      <w:r w:rsidRPr="00ED1A61">
        <w:t xml:space="preserve">  </w:t>
      </w:r>
      <w:r w:rsidR="00A136D1">
        <w:t>Ανοίγουμε  το  παράθυρο  της  προσομ</w:t>
      </w:r>
      <w:r w:rsidRPr="00ED1A61">
        <w:t>οίωσης  (</w:t>
      </w:r>
      <w:r w:rsidRPr="00A136D1">
        <w:rPr>
          <w:lang w:val="en-US"/>
        </w:rPr>
        <w:t>MAX</w:t>
      </w:r>
      <w:r w:rsidRPr="00D862ED">
        <w:t>+</w:t>
      </w:r>
      <w:r w:rsidRPr="00A136D1">
        <w:rPr>
          <w:lang w:val="en-US"/>
        </w:rPr>
        <w:t>plusII</w:t>
      </w:r>
      <w:r w:rsidR="00A136D1" w:rsidRPr="00D862ED">
        <w:t xml:space="preserve"> </w:t>
      </w:r>
      <w:r w:rsidRPr="00D862ED">
        <w:rPr>
          <w:rFonts w:ascii="Cambria Math" w:hAnsi="Cambria Math" w:cs="Cambria Math"/>
        </w:rPr>
        <w:t>⇒</w:t>
      </w:r>
      <w:r w:rsidR="00A136D1" w:rsidRPr="00D862ED">
        <w:rPr>
          <w:rFonts w:ascii="Cambria Math" w:hAnsi="Cambria Math" w:cs="Cambria Math"/>
        </w:rPr>
        <w:t xml:space="preserve"> </w:t>
      </w:r>
      <w:r w:rsidRPr="00A136D1">
        <w:rPr>
          <w:rStyle w:val="a9"/>
          <w:lang w:val="en-US"/>
        </w:rPr>
        <w:t>Simulator</w:t>
      </w:r>
      <w:r w:rsidR="00D862ED">
        <w:t>)</w:t>
      </w:r>
      <w:r w:rsidR="00A47646">
        <w:t>,</w:t>
      </w:r>
      <w:r w:rsidR="00D862ED">
        <w:t xml:space="preserve">  και πατάμ</w:t>
      </w:r>
      <w:r w:rsidRPr="00ED1A61">
        <w:t xml:space="preserve">ε το πλήκτρο </w:t>
      </w:r>
      <w:r w:rsidRPr="00D862ED">
        <w:rPr>
          <w:rStyle w:val="a9"/>
          <w:lang w:val="en-US"/>
        </w:rPr>
        <w:t>Start</w:t>
      </w:r>
      <w:r w:rsidRPr="00ED1A61">
        <w:t xml:space="preserve"> για να</w:t>
      </w:r>
      <w:r w:rsidR="00D862ED">
        <w:t xml:space="preserve"> ξεκινήσει η εκτέλεση της προσομοίωσης της λειτουργίας, τα αποτελέσματα της οποίας μπορούμε να παρατηρήσουμε στο παράθυρο του επεξεργαστή κυματομ</w:t>
      </w:r>
      <w:r w:rsidRPr="00ED1A61">
        <w:t>ορφών (</w:t>
      </w:r>
      <w:r w:rsidRPr="00D862ED">
        <w:rPr>
          <w:lang w:val="en-US"/>
        </w:rPr>
        <w:t>Open</w:t>
      </w:r>
      <w:r w:rsidRPr="00D862ED">
        <w:t xml:space="preserve"> </w:t>
      </w:r>
      <w:r w:rsidRPr="00D862ED">
        <w:rPr>
          <w:lang w:val="en-US"/>
        </w:rPr>
        <w:t>SCF</w:t>
      </w:r>
      <w:r w:rsidR="00D862ED">
        <w:t>).</w:t>
      </w:r>
    </w:p>
    <w:p w:rsidR="00163F73" w:rsidRPr="00163F73" w:rsidRDefault="00163F73" w:rsidP="00ED1A61">
      <w:pPr>
        <w:spacing w:after="240"/>
      </w:pPr>
    </w:p>
    <w:p w:rsidR="001D42FD" w:rsidRPr="00ED1A61" w:rsidRDefault="00192CD7" w:rsidP="0084616A">
      <w:pPr>
        <w:pStyle w:val="2"/>
        <w:numPr>
          <w:ilvl w:val="1"/>
          <w:numId w:val="3"/>
        </w:numPr>
        <w:ind w:left="864" w:hanging="576"/>
      </w:pPr>
      <w:bookmarkStart w:id="32" w:name="_Toc411444303"/>
      <w:r>
        <w:rPr>
          <w:u w:color="000000"/>
        </w:rPr>
        <w:t>Με σχηματικό διάγραμμα</w:t>
      </w:r>
      <w:bookmarkEnd w:id="32"/>
    </w:p>
    <w:p w:rsidR="00192CD7" w:rsidRDefault="00192CD7" w:rsidP="00192CD7">
      <w:pPr>
        <w:rPr>
          <w:rFonts w:ascii="Times New Roman" w:eastAsia="Times New Roman" w:hAnsi="Times New Roman" w:cs="Times New Roman"/>
        </w:rPr>
      </w:pPr>
      <w:r w:rsidRPr="0013235B">
        <w:t xml:space="preserve">Περιγραφή </w:t>
      </w:r>
      <w:r>
        <w:t xml:space="preserve">της </w:t>
      </w:r>
      <w:r w:rsidRPr="0013235B">
        <w:t>διαδικασίας</w:t>
      </w:r>
      <w:r>
        <w:t xml:space="preserve"> </w:t>
      </w:r>
      <w:r w:rsidRPr="0013235B">
        <w:t>σχεδίασης</w:t>
      </w:r>
      <w:r>
        <w:t xml:space="preserve"> </w:t>
      </w:r>
      <w:r w:rsidRPr="0013235B">
        <w:t>και</w:t>
      </w:r>
      <w:r>
        <w:t xml:space="preserve"> μ</w:t>
      </w:r>
      <w:r w:rsidRPr="0013235B">
        <w:t>ελέτης</w:t>
      </w:r>
      <w:r>
        <w:t xml:space="preserve"> ενός </w:t>
      </w:r>
      <w:r w:rsidRPr="0013235B">
        <w:t>λογικού</w:t>
      </w:r>
      <w:r>
        <w:t xml:space="preserve"> </w:t>
      </w:r>
      <w:r w:rsidRPr="0013235B">
        <w:t>κυκλ</w:t>
      </w:r>
      <w:r w:rsidRPr="0013235B">
        <w:rPr>
          <w:spacing w:val="1"/>
        </w:rPr>
        <w:t>ώ</w:t>
      </w:r>
      <w:r>
        <w:rPr>
          <w:rFonts w:ascii="Times New Roman" w:eastAsia="Times New Roman" w:hAnsi="Times New Roman" w:cs="Times New Roman"/>
          <w:spacing w:val="-2"/>
        </w:rPr>
        <w:t>μ</w:t>
      </w:r>
      <w:r w:rsidRPr="0013235B">
        <w:t>ατος</w:t>
      </w:r>
      <w:r>
        <w:t xml:space="preserve"> μ</w:t>
      </w:r>
      <w:r w:rsidRPr="0013235B">
        <w:t>ε</w:t>
      </w:r>
      <w:r>
        <w:rPr>
          <w:w w:val="99"/>
        </w:rPr>
        <w:t xml:space="preserve"> </w:t>
      </w:r>
      <w:r w:rsidRPr="0013235B">
        <w:t>σχη</w:t>
      </w:r>
      <w:r>
        <w:rPr>
          <w:rFonts w:ascii="Times New Roman" w:eastAsia="Times New Roman" w:hAnsi="Times New Roman" w:cs="Times New Roman"/>
          <w:spacing w:val="-2"/>
        </w:rPr>
        <w:t>μ</w:t>
      </w:r>
      <w:r w:rsidRPr="0013235B">
        <w:t>ατικό</w:t>
      </w:r>
      <w:r>
        <w:t xml:space="preserve"> </w:t>
      </w:r>
      <w:r w:rsidRPr="0013235B">
        <w:t>διάγρ</w:t>
      </w:r>
      <w:r w:rsidRPr="0013235B">
        <w:rPr>
          <w:spacing w:val="1"/>
        </w:rPr>
        <w:t>α</w:t>
      </w:r>
      <w:r>
        <w:rPr>
          <w:spacing w:val="1"/>
        </w:rPr>
        <w:t>μμ</w:t>
      </w:r>
      <w:r w:rsidRPr="0013235B">
        <w:t>α</w:t>
      </w:r>
      <w:r w:rsidRPr="0013235B">
        <w:rPr>
          <w:rFonts w:ascii="Times New Roman" w:eastAsia="Times New Roman" w:hAnsi="Times New Roman" w:cs="Times New Roman"/>
        </w:rPr>
        <w:t>.</w:t>
      </w:r>
    </w:p>
    <w:p w:rsidR="00192CD7" w:rsidRPr="00BC1EFC" w:rsidRDefault="00BC1EFC" w:rsidP="00A47646">
      <w:pPr>
        <w:spacing w:before="240" w:after="120"/>
        <w:rPr>
          <w:rStyle w:val="a9"/>
        </w:rPr>
      </w:pPr>
      <w:r w:rsidRPr="00BC1EFC">
        <w:rPr>
          <w:rStyle w:val="a9"/>
        </w:rPr>
        <w:t xml:space="preserve">Α. </w:t>
      </w:r>
      <w:r w:rsidR="00192CD7" w:rsidRPr="00BC1EFC">
        <w:rPr>
          <w:rStyle w:val="a9"/>
          <w:u w:val="single"/>
        </w:rPr>
        <w:t>Εισαγωγή του σχηματικού διαγράμματος</w:t>
      </w:r>
    </w:p>
    <w:p w:rsidR="00192CD7" w:rsidRPr="00BC1EFC" w:rsidRDefault="00192CD7" w:rsidP="00470B4F">
      <w:pPr>
        <w:spacing w:after="120"/>
        <w:ind w:left="720"/>
      </w:pPr>
      <w:r w:rsidRPr="00192CD7">
        <w:rPr>
          <w:rStyle w:val="a9"/>
        </w:rPr>
        <w:t>Α</w:t>
      </w:r>
      <w:r w:rsidRPr="00BC1EFC">
        <w:rPr>
          <w:rStyle w:val="a9"/>
        </w:rPr>
        <w:t>.1.</w:t>
      </w:r>
      <w:r w:rsidRPr="00BC1EFC">
        <w:t xml:space="preserve"> </w:t>
      </w:r>
      <w:r>
        <w:t>Δ</w:t>
      </w:r>
      <w:r w:rsidRPr="00192CD7">
        <w:t>ίνου</w:t>
      </w:r>
      <w:r>
        <w:t>μ</w:t>
      </w:r>
      <w:r w:rsidRPr="00192CD7">
        <w:t>ε</w:t>
      </w:r>
      <w:r w:rsidRPr="00BC1EFC">
        <w:t xml:space="preserve"> </w:t>
      </w:r>
      <w:r w:rsidRPr="00192CD7">
        <w:t>όνο</w:t>
      </w:r>
      <w:r>
        <w:t>μ</w:t>
      </w:r>
      <w:r w:rsidRPr="00192CD7">
        <w:t>α</w:t>
      </w:r>
      <w:r w:rsidRPr="00BC1EFC">
        <w:t xml:space="preserve"> </w:t>
      </w:r>
      <w:r w:rsidRPr="00192CD7">
        <w:t>στο</w:t>
      </w:r>
      <w:r w:rsidRPr="00BC1EFC">
        <w:t xml:space="preserve"> </w:t>
      </w:r>
      <w:r w:rsidRPr="00192CD7">
        <w:t>έργο</w:t>
      </w:r>
      <w:r w:rsidRPr="00BC1EFC">
        <w:t xml:space="preserve"> </w:t>
      </w:r>
      <w:r>
        <w:t>μ</w:t>
      </w:r>
      <w:r w:rsidRPr="00192CD7">
        <w:t>ας</w:t>
      </w:r>
      <w:r w:rsidRPr="00BC1EFC">
        <w:t xml:space="preserve"> (</w:t>
      </w:r>
      <w:r w:rsidRPr="00192CD7">
        <w:rPr>
          <w:lang w:val="en-US"/>
        </w:rPr>
        <w:t>File</w:t>
      </w:r>
      <w:r w:rsidRPr="00BC1EFC">
        <w:t xml:space="preserve"> </w:t>
      </w:r>
      <w:r w:rsidRPr="00BC1EFC">
        <w:rPr>
          <w:rFonts w:ascii="Cambria Math" w:hAnsi="Cambria Math" w:cs="Cambria Math"/>
        </w:rPr>
        <w:t xml:space="preserve">⇒ </w:t>
      </w:r>
      <w:r w:rsidRPr="00192CD7">
        <w:rPr>
          <w:lang w:val="en-US"/>
        </w:rPr>
        <w:t>Project</w:t>
      </w:r>
      <w:r w:rsidRPr="00BC1EFC">
        <w:t xml:space="preserve"> </w:t>
      </w:r>
      <w:r w:rsidRPr="00BC1EFC">
        <w:rPr>
          <w:rFonts w:ascii="Cambria Math" w:hAnsi="Cambria Math" w:cs="Cambria Math"/>
        </w:rPr>
        <w:t xml:space="preserve">⇒ </w:t>
      </w:r>
      <w:r w:rsidRPr="00192CD7">
        <w:rPr>
          <w:rStyle w:val="a9"/>
          <w:lang w:val="en-US"/>
        </w:rPr>
        <w:t>Name</w:t>
      </w:r>
      <w:r w:rsidRPr="00BC1EFC">
        <w:t xml:space="preserve">), </w:t>
      </w:r>
      <w:r w:rsidRPr="00192CD7">
        <w:t>πχ</w:t>
      </w:r>
      <w:r w:rsidRPr="00BC1EFC">
        <w:t xml:space="preserve"> </w:t>
      </w:r>
      <w:r w:rsidRPr="00EA52E2">
        <w:rPr>
          <w:rStyle w:val="aa"/>
          <w:lang w:val="en-US"/>
        </w:rPr>
        <w:t>example</w:t>
      </w:r>
      <w:r w:rsidRPr="00BC1EFC">
        <w:rPr>
          <w:rStyle w:val="aa"/>
        </w:rPr>
        <w:t>1</w:t>
      </w:r>
      <w:r w:rsidRPr="00BC1EFC">
        <w:t>.</w:t>
      </w:r>
    </w:p>
    <w:p w:rsidR="00192CD7" w:rsidRPr="00192CD7" w:rsidRDefault="00192CD7" w:rsidP="00470B4F">
      <w:pPr>
        <w:spacing w:after="120"/>
        <w:ind w:left="720"/>
      </w:pPr>
      <w:r w:rsidRPr="00EA52E2">
        <w:rPr>
          <w:rStyle w:val="a9"/>
        </w:rPr>
        <w:t>Α.2.</w:t>
      </w:r>
      <w:r w:rsidRPr="00192CD7">
        <w:t xml:space="preserve"> Αν</w:t>
      </w:r>
      <w:r w:rsidR="00EA52E2">
        <w:t>οίγουμ</w:t>
      </w:r>
      <w:r w:rsidRPr="00192CD7">
        <w:t>ε τον επεξεργαστή γραφικών παραστάσεων (</w:t>
      </w:r>
      <w:r w:rsidRPr="00EA52E2">
        <w:rPr>
          <w:lang w:val="en-US"/>
        </w:rPr>
        <w:t>MAX</w:t>
      </w:r>
      <w:r w:rsidRPr="00A47646">
        <w:t>+</w:t>
      </w:r>
      <w:r w:rsidRPr="00EA52E2">
        <w:rPr>
          <w:lang w:val="en-US"/>
        </w:rPr>
        <w:t>plusII</w:t>
      </w:r>
      <w:r w:rsidR="00EA52E2" w:rsidRPr="00A47646">
        <w:t xml:space="preserve"> </w:t>
      </w:r>
      <w:r w:rsidRPr="00A47646">
        <w:rPr>
          <w:rFonts w:ascii="Cambria Math" w:hAnsi="Cambria Math" w:cs="Cambria Math"/>
        </w:rPr>
        <w:t>⇒</w:t>
      </w:r>
      <w:r w:rsidR="00EA52E2" w:rsidRPr="00A47646">
        <w:rPr>
          <w:rFonts w:ascii="Cambria Math" w:hAnsi="Cambria Math" w:cs="Cambria Math"/>
        </w:rPr>
        <w:t xml:space="preserve"> </w:t>
      </w:r>
      <w:r w:rsidR="00EA52E2" w:rsidRPr="00EA52E2">
        <w:rPr>
          <w:rStyle w:val="a9"/>
          <w:lang w:val="en-US"/>
        </w:rPr>
        <w:t>Graphics</w:t>
      </w:r>
      <w:r w:rsidR="00EA52E2" w:rsidRPr="00A47646">
        <w:t xml:space="preserve"> </w:t>
      </w:r>
      <w:r w:rsidRPr="00EA52E2">
        <w:rPr>
          <w:rStyle w:val="a9"/>
          <w:lang w:val="en-US"/>
        </w:rPr>
        <w:t>Editor</w:t>
      </w:r>
      <w:r w:rsidRPr="00192CD7">
        <w:t>).</w:t>
      </w:r>
    </w:p>
    <w:p w:rsidR="00192CD7" w:rsidRPr="00192CD7" w:rsidRDefault="00192CD7" w:rsidP="00470B4F">
      <w:pPr>
        <w:spacing w:after="120"/>
        <w:ind w:left="720"/>
      </w:pPr>
      <w:r w:rsidRPr="00EA52E2">
        <w:rPr>
          <w:rStyle w:val="a9"/>
        </w:rPr>
        <w:t>Α.3.</w:t>
      </w:r>
      <w:r w:rsidR="00EA52E2">
        <w:t xml:space="preserve"> Δίνουμε όνομα στο αρχείο με το σχημ</w:t>
      </w:r>
      <w:r w:rsidRPr="00192CD7">
        <w:t>ατικό διάγρα</w:t>
      </w:r>
      <w:r w:rsidR="00EA52E2">
        <w:t>μμ</w:t>
      </w:r>
      <w:r w:rsidRPr="00192CD7">
        <w:t>α τ</w:t>
      </w:r>
      <w:r w:rsidR="00EA52E2">
        <w:t>ης λογικής συνάρτησης του κυκλώμ</w:t>
      </w:r>
      <w:r w:rsidRPr="00192CD7">
        <w:t>ατος (</w:t>
      </w:r>
      <w:r w:rsidRPr="00EA52E2">
        <w:rPr>
          <w:lang w:val="en-US"/>
        </w:rPr>
        <w:t>FILE</w:t>
      </w:r>
      <w:r w:rsidR="00EA52E2" w:rsidRPr="00EA52E2">
        <w:t xml:space="preserve"> </w:t>
      </w:r>
      <w:r w:rsidRPr="00EA52E2">
        <w:rPr>
          <w:rFonts w:ascii="Cambria Math" w:hAnsi="Cambria Math" w:cs="Cambria Math"/>
        </w:rPr>
        <w:t>⇒</w:t>
      </w:r>
      <w:r w:rsidR="00EA52E2" w:rsidRPr="00EA52E2">
        <w:rPr>
          <w:rFonts w:ascii="Cambria Math" w:hAnsi="Cambria Math" w:cs="Cambria Math"/>
        </w:rPr>
        <w:t xml:space="preserve"> </w:t>
      </w:r>
      <w:r w:rsidRPr="00EA52E2">
        <w:rPr>
          <w:lang w:val="en-US"/>
        </w:rPr>
        <w:t>SAVE</w:t>
      </w:r>
      <w:r w:rsidRPr="00EA52E2">
        <w:t xml:space="preserve"> </w:t>
      </w:r>
      <w:r w:rsidRPr="00EA52E2">
        <w:rPr>
          <w:lang w:val="en-US"/>
        </w:rPr>
        <w:t>AS</w:t>
      </w:r>
      <w:r w:rsidRPr="00192CD7">
        <w:t xml:space="preserve">), πχ </w:t>
      </w:r>
      <w:r w:rsidRPr="00EA52E2">
        <w:rPr>
          <w:rStyle w:val="aa"/>
          <w:lang w:val="en-US"/>
        </w:rPr>
        <w:t>example</w:t>
      </w:r>
      <w:r w:rsidRPr="003A1785">
        <w:rPr>
          <w:rStyle w:val="aa"/>
        </w:rPr>
        <w:t>1.</w:t>
      </w:r>
      <w:r w:rsidRPr="00EA52E2">
        <w:rPr>
          <w:rStyle w:val="aa"/>
          <w:b/>
          <w:lang w:val="en-US"/>
        </w:rPr>
        <w:t>gdf</w:t>
      </w:r>
      <w:r w:rsidR="003A1785">
        <w:t>.</w:t>
      </w:r>
    </w:p>
    <w:p w:rsidR="00192CD7" w:rsidRPr="00192CD7" w:rsidRDefault="00192CD7" w:rsidP="00470B4F">
      <w:pPr>
        <w:spacing w:after="120"/>
        <w:ind w:left="720"/>
      </w:pPr>
      <w:r w:rsidRPr="00EA52E2">
        <w:rPr>
          <w:rStyle w:val="a9"/>
        </w:rPr>
        <w:t>Α.4.</w:t>
      </w:r>
      <w:r w:rsidR="00EA52E2">
        <w:t xml:space="preserve"> Σχεδιάζουμε το κύκλωμ</w:t>
      </w:r>
      <w:r w:rsidRPr="00192CD7">
        <w:t>α εισάγοντας πρώτα τα συ</w:t>
      </w:r>
      <w:r w:rsidR="00EA52E2">
        <w:t>μβολικά στοιχεία του (π</w:t>
      </w:r>
      <w:r w:rsidRPr="00192CD7">
        <w:t>χ</w:t>
      </w:r>
      <w:r w:rsidR="00EA52E2">
        <w:t xml:space="preserve"> </w:t>
      </w:r>
      <w:r w:rsidR="00EA52E2">
        <w:lastRenderedPageBreak/>
        <w:t xml:space="preserve">πύλες) </w:t>
      </w:r>
      <w:r w:rsidRPr="00192CD7">
        <w:t>από</w:t>
      </w:r>
      <w:r w:rsidR="00EA52E2">
        <w:t xml:space="preserve"> </w:t>
      </w:r>
      <w:r w:rsidRPr="00192CD7">
        <w:t>την</w:t>
      </w:r>
      <w:r w:rsidR="00EA52E2">
        <w:t xml:space="preserve"> </w:t>
      </w:r>
      <w:r w:rsidRPr="00192CD7">
        <w:t>κατάλληλη</w:t>
      </w:r>
      <w:r w:rsidR="00EA52E2">
        <w:t xml:space="preserve"> </w:t>
      </w:r>
      <w:r w:rsidRPr="00192CD7">
        <w:t>βιβλιοθήκη</w:t>
      </w:r>
      <w:r w:rsidR="00EA52E2">
        <w:t xml:space="preserve"> </w:t>
      </w:r>
      <w:r w:rsidRPr="00192CD7">
        <w:t>(πχ</w:t>
      </w:r>
      <w:r w:rsidR="00EA52E2">
        <w:t xml:space="preserve"> </w:t>
      </w:r>
      <w:r w:rsidRPr="00EA52E2">
        <w:rPr>
          <w:rStyle w:val="aa"/>
          <w:lang w:val="en-US"/>
        </w:rPr>
        <w:t>Primitives</w:t>
      </w:r>
      <w:r w:rsidRPr="00192CD7">
        <w:t>)</w:t>
      </w:r>
      <w:r w:rsidR="00EA52E2">
        <w:t xml:space="preserve"> επιλέγοντας </w:t>
      </w:r>
      <w:r w:rsidRPr="00EA52E2">
        <w:rPr>
          <w:lang w:val="en-US"/>
        </w:rPr>
        <w:t>Symbol</w:t>
      </w:r>
      <w:r w:rsidR="00EA52E2" w:rsidRPr="00A47646">
        <w:t xml:space="preserve"> </w:t>
      </w:r>
      <w:r w:rsidRPr="00A47646">
        <w:rPr>
          <w:rFonts w:ascii="Cambria Math" w:hAnsi="Cambria Math" w:cs="Cambria Math"/>
        </w:rPr>
        <w:t>⇒</w:t>
      </w:r>
      <w:r w:rsidR="00EA52E2" w:rsidRPr="00A47646">
        <w:rPr>
          <w:rFonts w:ascii="Cambria Math" w:hAnsi="Cambria Math" w:cs="Cambria Math"/>
        </w:rPr>
        <w:t xml:space="preserve"> </w:t>
      </w:r>
      <w:r w:rsidRPr="00EA52E2">
        <w:rPr>
          <w:rStyle w:val="a9"/>
          <w:lang w:val="en-US"/>
        </w:rPr>
        <w:t>Enter</w:t>
      </w:r>
      <w:r w:rsidRPr="00A47646">
        <w:t xml:space="preserve"> </w:t>
      </w:r>
      <w:r w:rsidRPr="00EA52E2">
        <w:rPr>
          <w:rStyle w:val="a9"/>
          <w:lang w:val="en-US"/>
        </w:rPr>
        <w:t>Symbol</w:t>
      </w:r>
      <w:r w:rsidRPr="00192CD7">
        <w:t>.</w:t>
      </w:r>
    </w:p>
    <w:p w:rsidR="00BC1EFC" w:rsidRDefault="00192CD7" w:rsidP="00470B4F">
      <w:pPr>
        <w:ind w:left="720"/>
      </w:pPr>
      <w:r w:rsidRPr="00EA52E2">
        <w:rPr>
          <w:rStyle w:val="a9"/>
        </w:rPr>
        <w:t>Α.5.</w:t>
      </w:r>
      <w:r w:rsidR="00EA52E2">
        <w:t xml:space="preserve"> Στη συνέχεια συνδέουμ</w:t>
      </w:r>
      <w:r w:rsidRPr="00192CD7">
        <w:t xml:space="preserve">ε </w:t>
      </w:r>
      <w:r w:rsidR="00EA52E2">
        <w:t>μεταξύ τους τα σύμβολα του σχηματικού διαγράμμ</w:t>
      </w:r>
      <w:r w:rsidRPr="00192CD7">
        <w:t>ατος</w:t>
      </w:r>
      <w:r w:rsidR="00EA52E2">
        <w:t xml:space="preserve"> μ</w:t>
      </w:r>
      <w:r w:rsidRPr="00EA52E2">
        <w:t xml:space="preserve">ε τη </w:t>
      </w:r>
      <w:r w:rsidR="00EA52E2">
        <w:t>βοήθεια του ποντικιού</w:t>
      </w:r>
      <w:r w:rsidR="00A47646">
        <w:t>,</w:t>
      </w:r>
      <w:r w:rsidR="00EA52E2">
        <w:t xml:space="preserve"> και χρησιμ</w:t>
      </w:r>
      <w:r w:rsidRPr="00EA52E2">
        <w:t xml:space="preserve">οποιώντας το εργαλείο επιλογής </w:t>
      </w:r>
      <w:r w:rsidRPr="00EA52E2">
        <w:rPr>
          <w:rStyle w:val="aa"/>
          <w:b/>
          <w:lang w:val="en-US"/>
        </w:rPr>
        <w:t>selection</w:t>
      </w:r>
      <w:r w:rsidRPr="00BC1EFC">
        <w:rPr>
          <w:b/>
        </w:rPr>
        <w:t xml:space="preserve"> </w:t>
      </w:r>
      <w:r w:rsidRPr="00EA52E2">
        <w:rPr>
          <w:rStyle w:val="aa"/>
          <w:b/>
          <w:lang w:val="en-US"/>
        </w:rPr>
        <w:t>tool</w:t>
      </w:r>
      <w:r w:rsidRPr="00BC1EFC">
        <w:rPr>
          <w:b/>
        </w:rPr>
        <w:t xml:space="preserve"> </w:t>
      </w:r>
      <w:r w:rsidRPr="00EA52E2">
        <w:t>το οποίο βρίσκεται ως εικονίδιο στο αριστερό άνω άκρο του παραθύρου.</w:t>
      </w:r>
    </w:p>
    <w:p w:rsidR="001D42FD" w:rsidRPr="003E11C4" w:rsidRDefault="003E11C4" w:rsidP="003E11C4">
      <w:pPr>
        <w:spacing w:before="240" w:after="120"/>
        <w:rPr>
          <w:rStyle w:val="a9"/>
        </w:rPr>
      </w:pPr>
      <w:r w:rsidRPr="003E11C4">
        <w:rPr>
          <w:rStyle w:val="a9"/>
        </w:rPr>
        <w:t xml:space="preserve">Β. </w:t>
      </w:r>
      <w:r w:rsidR="003A1785" w:rsidRPr="003E11C4">
        <w:rPr>
          <w:rStyle w:val="a9"/>
          <w:u w:val="single"/>
        </w:rPr>
        <w:t>Μεταγλώττισης</w:t>
      </w:r>
    </w:p>
    <w:p w:rsidR="003E11C4" w:rsidRDefault="003E11C4" w:rsidP="00470B4F">
      <w:pPr>
        <w:ind w:left="720"/>
      </w:pPr>
      <w:r w:rsidRPr="0013235B">
        <w:t>Παρ</w:t>
      </w:r>
      <w:r w:rsidRPr="0013235B">
        <w:rPr>
          <w:spacing w:val="1"/>
        </w:rPr>
        <w:t>ο</w:t>
      </w:r>
      <w:r>
        <w:rPr>
          <w:rFonts w:ascii="Times New Roman" w:eastAsia="Times New Roman" w:hAnsi="Times New Roman" w:cs="Times New Roman"/>
          <w:spacing w:val="-2"/>
        </w:rPr>
        <w:t>μ</w:t>
      </w:r>
      <w:r w:rsidRPr="0013235B">
        <w:t>οίως</w:t>
      </w:r>
      <w:r w:rsidRPr="0013235B">
        <w:rPr>
          <w:spacing w:val="-7"/>
        </w:rPr>
        <w:t xml:space="preserve"> </w:t>
      </w:r>
      <w:r>
        <w:rPr>
          <w:rFonts w:ascii="Times New Roman" w:eastAsia="Times New Roman" w:hAnsi="Times New Roman" w:cs="Times New Roman"/>
          <w:spacing w:val="-2"/>
        </w:rPr>
        <w:t>μ</w:t>
      </w:r>
      <w:r w:rsidRPr="0013235B">
        <w:t>ε</w:t>
      </w:r>
      <w:r w:rsidRPr="0013235B">
        <w:rPr>
          <w:spacing w:val="-7"/>
        </w:rPr>
        <w:t xml:space="preserve"> </w:t>
      </w:r>
      <w:r w:rsidRPr="0013235B">
        <w:rPr>
          <w:spacing w:val="-1"/>
        </w:rPr>
        <w:t>τη</w:t>
      </w:r>
      <w:r w:rsidRPr="0013235B">
        <w:t>ν</w:t>
      </w:r>
      <w:r w:rsidRPr="0013235B">
        <w:rPr>
          <w:spacing w:val="-6"/>
        </w:rPr>
        <w:t xml:space="preserve"> </w:t>
      </w:r>
      <w:r w:rsidRPr="0013235B">
        <w:t>προηγού</w:t>
      </w:r>
      <w:r>
        <w:rPr>
          <w:rFonts w:ascii="Times New Roman" w:eastAsia="Times New Roman" w:hAnsi="Times New Roman" w:cs="Times New Roman"/>
          <w:spacing w:val="-2"/>
        </w:rPr>
        <w:t>μ</w:t>
      </w:r>
      <w:r w:rsidRPr="0013235B">
        <w:rPr>
          <w:spacing w:val="-1"/>
        </w:rPr>
        <w:t>εν</w:t>
      </w:r>
      <w:r w:rsidRPr="0013235B">
        <w:t>η</w:t>
      </w:r>
      <w:r w:rsidRPr="0013235B">
        <w:rPr>
          <w:spacing w:val="-7"/>
        </w:rPr>
        <w:t xml:space="preserve"> </w:t>
      </w:r>
      <w:r w:rsidRPr="0013235B">
        <w:t>περίπτωση</w:t>
      </w:r>
      <w:r w:rsidRPr="0013235B">
        <w:rPr>
          <w:spacing w:val="-7"/>
        </w:rPr>
        <w:t xml:space="preserve"> </w:t>
      </w:r>
      <w:r w:rsidRPr="0013235B">
        <w:rPr>
          <w:spacing w:val="-1"/>
        </w:rPr>
        <w:t>εισαγωγή</w:t>
      </w:r>
      <w:r w:rsidRPr="0013235B">
        <w:t>ς</w:t>
      </w:r>
      <w:r w:rsidRPr="0013235B">
        <w:rPr>
          <w:spacing w:val="-5"/>
        </w:rPr>
        <w:t xml:space="preserve"> </w:t>
      </w:r>
      <w:r w:rsidRPr="0013235B">
        <w:rPr>
          <w:spacing w:val="-1"/>
        </w:rPr>
        <w:t>σχεδίο</w:t>
      </w:r>
      <w:r>
        <w:t xml:space="preserve">υ </w:t>
      </w:r>
      <w:r w:rsidRPr="003E11C4">
        <w:t>κυκλώματος.</w:t>
      </w:r>
    </w:p>
    <w:p w:rsidR="003E11C4" w:rsidRDefault="003E11C4" w:rsidP="003E11C4">
      <w:pPr>
        <w:spacing w:before="240" w:after="120"/>
        <w:rPr>
          <w:rStyle w:val="a9"/>
          <w:u w:val="single"/>
        </w:rPr>
      </w:pPr>
      <w:r w:rsidRPr="003E11C4">
        <w:rPr>
          <w:rStyle w:val="a9"/>
        </w:rPr>
        <w:t xml:space="preserve">Γ. </w:t>
      </w:r>
      <w:r w:rsidRPr="003E11C4">
        <w:rPr>
          <w:rStyle w:val="a9"/>
          <w:u w:val="single"/>
        </w:rPr>
        <w:t>Προσομοίωση λειτουργίας</w:t>
      </w:r>
    </w:p>
    <w:p w:rsidR="003E11C4" w:rsidRDefault="003E11C4" w:rsidP="00470B4F">
      <w:pPr>
        <w:ind w:left="720"/>
      </w:pPr>
      <w:r w:rsidRPr="0013235B">
        <w:t>Παρ</w:t>
      </w:r>
      <w:r w:rsidRPr="0013235B">
        <w:rPr>
          <w:spacing w:val="1"/>
        </w:rPr>
        <w:t>ο</w:t>
      </w:r>
      <w:r>
        <w:rPr>
          <w:rFonts w:ascii="Times New Roman" w:eastAsia="Times New Roman" w:hAnsi="Times New Roman" w:cs="Times New Roman"/>
          <w:spacing w:val="-2"/>
        </w:rPr>
        <w:t>μ</w:t>
      </w:r>
      <w:r w:rsidRPr="0013235B">
        <w:t>οίως</w:t>
      </w:r>
      <w:r w:rsidRPr="0013235B">
        <w:rPr>
          <w:spacing w:val="-7"/>
        </w:rPr>
        <w:t xml:space="preserve"> </w:t>
      </w:r>
      <w:r>
        <w:rPr>
          <w:rFonts w:ascii="Times New Roman" w:eastAsia="Times New Roman" w:hAnsi="Times New Roman" w:cs="Times New Roman"/>
          <w:spacing w:val="-2"/>
        </w:rPr>
        <w:t>μ</w:t>
      </w:r>
      <w:r w:rsidRPr="0013235B">
        <w:t>ε</w:t>
      </w:r>
      <w:r w:rsidRPr="0013235B">
        <w:rPr>
          <w:spacing w:val="-7"/>
        </w:rPr>
        <w:t xml:space="preserve"> </w:t>
      </w:r>
      <w:r w:rsidRPr="0013235B">
        <w:rPr>
          <w:spacing w:val="-1"/>
        </w:rPr>
        <w:t>τη</w:t>
      </w:r>
      <w:r w:rsidRPr="0013235B">
        <w:t>ν</w:t>
      </w:r>
      <w:r w:rsidRPr="0013235B">
        <w:rPr>
          <w:spacing w:val="-6"/>
        </w:rPr>
        <w:t xml:space="preserve"> </w:t>
      </w:r>
      <w:r w:rsidRPr="0013235B">
        <w:t>προηγού</w:t>
      </w:r>
      <w:r>
        <w:rPr>
          <w:rFonts w:ascii="Times New Roman" w:eastAsia="Times New Roman" w:hAnsi="Times New Roman" w:cs="Times New Roman"/>
          <w:spacing w:val="-2"/>
        </w:rPr>
        <w:t>μ</w:t>
      </w:r>
      <w:r w:rsidRPr="0013235B">
        <w:rPr>
          <w:spacing w:val="-1"/>
        </w:rPr>
        <w:t>εν</w:t>
      </w:r>
      <w:r w:rsidRPr="0013235B">
        <w:t>η</w:t>
      </w:r>
      <w:r w:rsidRPr="0013235B">
        <w:rPr>
          <w:spacing w:val="-7"/>
        </w:rPr>
        <w:t xml:space="preserve"> </w:t>
      </w:r>
      <w:r w:rsidRPr="0013235B">
        <w:t>περίπτωση</w:t>
      </w:r>
      <w:r w:rsidRPr="0013235B">
        <w:rPr>
          <w:spacing w:val="-7"/>
        </w:rPr>
        <w:t xml:space="preserve"> </w:t>
      </w:r>
      <w:r w:rsidRPr="0013235B">
        <w:rPr>
          <w:spacing w:val="-1"/>
        </w:rPr>
        <w:t>εισαγωγή</w:t>
      </w:r>
      <w:r w:rsidRPr="0013235B">
        <w:t>ς</w:t>
      </w:r>
      <w:r w:rsidRPr="0013235B">
        <w:rPr>
          <w:spacing w:val="-5"/>
        </w:rPr>
        <w:t xml:space="preserve"> </w:t>
      </w:r>
      <w:r w:rsidRPr="0013235B">
        <w:rPr>
          <w:spacing w:val="-1"/>
        </w:rPr>
        <w:t>σχεδίο</w:t>
      </w:r>
      <w:r>
        <w:t xml:space="preserve">υ </w:t>
      </w:r>
      <w:r w:rsidRPr="003E11C4">
        <w:t>κυκλώματος.</w:t>
      </w:r>
    </w:p>
    <w:p w:rsidR="003E11C4" w:rsidRPr="003E11C4" w:rsidRDefault="003E11C4" w:rsidP="0084616A">
      <w:pPr>
        <w:pStyle w:val="2"/>
        <w:numPr>
          <w:ilvl w:val="1"/>
          <w:numId w:val="3"/>
        </w:numPr>
        <w:ind w:left="864" w:hanging="576"/>
        <w:rPr>
          <w:b w:val="0"/>
          <w:bCs w:val="0"/>
        </w:rPr>
      </w:pPr>
      <w:bookmarkStart w:id="33" w:name="_Toc411444304"/>
      <w:r>
        <w:t>Με τον πίνακα αληθείας</w:t>
      </w:r>
      <w:bookmarkEnd w:id="33"/>
    </w:p>
    <w:p w:rsidR="003E11C4" w:rsidRDefault="003E11C4" w:rsidP="003E11C4">
      <w:r w:rsidRPr="003E11C4">
        <w:t xml:space="preserve">Περιγραφή της διαδικασίας σχεδίασης και </w:t>
      </w:r>
      <w:r>
        <w:t>μελέτης ενός λογικού κυκλώμ</w:t>
      </w:r>
      <w:r w:rsidRPr="003E11C4">
        <w:t xml:space="preserve">ατος </w:t>
      </w:r>
      <w:r>
        <w:t>μ</w:t>
      </w:r>
      <w:r w:rsidRPr="003E11C4">
        <w:t>ε τη βοήθεια του πίνακα αληθείας.</w:t>
      </w:r>
    </w:p>
    <w:p w:rsidR="003E11C4" w:rsidRPr="003E11C4" w:rsidRDefault="003E11C4" w:rsidP="003E11C4">
      <w:pPr>
        <w:spacing w:before="240" w:after="120"/>
        <w:rPr>
          <w:rStyle w:val="a9"/>
        </w:rPr>
      </w:pPr>
      <w:r w:rsidRPr="003E11C4">
        <w:rPr>
          <w:rStyle w:val="a9"/>
        </w:rPr>
        <w:t xml:space="preserve">Α. </w:t>
      </w:r>
      <w:r w:rsidRPr="003E11C4">
        <w:rPr>
          <w:rStyle w:val="a9"/>
          <w:u w:val="single"/>
        </w:rPr>
        <w:t>Εισαγωγής του πίνακα αληθείας μέσω διαγράμματος χρονισμού</w:t>
      </w:r>
    </w:p>
    <w:p w:rsidR="003E11C4" w:rsidRPr="003E11C4" w:rsidRDefault="003E11C4" w:rsidP="00480E28">
      <w:pPr>
        <w:spacing w:after="120"/>
        <w:ind w:left="720"/>
      </w:pPr>
      <w:r w:rsidRPr="003E11C4">
        <w:rPr>
          <w:rStyle w:val="a9"/>
        </w:rPr>
        <w:t>Α.1.</w:t>
      </w:r>
      <w:r w:rsidRPr="003E11C4">
        <w:t xml:space="preserve"> </w:t>
      </w:r>
      <w:r>
        <w:t>Δ</w:t>
      </w:r>
      <w:r w:rsidRPr="003E11C4">
        <w:t>ίνου</w:t>
      </w:r>
      <w:r>
        <w:t>μ</w:t>
      </w:r>
      <w:r w:rsidRPr="003E11C4">
        <w:t>ε όνο</w:t>
      </w:r>
      <w:r>
        <w:t>μ</w:t>
      </w:r>
      <w:r w:rsidRPr="003E11C4">
        <w:t xml:space="preserve">α στο έργο </w:t>
      </w:r>
      <w:r>
        <w:t>μ</w:t>
      </w:r>
      <w:r w:rsidRPr="003E11C4">
        <w:t>ας (</w:t>
      </w:r>
      <w:r w:rsidRPr="003E11C4">
        <w:rPr>
          <w:lang w:val="en-US"/>
        </w:rPr>
        <w:t>File</w:t>
      </w:r>
      <w:r w:rsidRPr="003E11C4">
        <w:t xml:space="preserve"> </w:t>
      </w:r>
      <w:r w:rsidRPr="003E11C4">
        <w:rPr>
          <w:rFonts w:ascii="Cambria Math" w:hAnsi="Cambria Math" w:cs="Cambria Math"/>
        </w:rPr>
        <w:t xml:space="preserve">⇒ </w:t>
      </w:r>
      <w:r w:rsidRPr="003E11C4">
        <w:rPr>
          <w:lang w:val="en-US"/>
        </w:rPr>
        <w:t>Project</w:t>
      </w:r>
      <w:r w:rsidRPr="003E11C4">
        <w:t xml:space="preserve"> </w:t>
      </w:r>
      <w:r w:rsidRPr="003E11C4">
        <w:rPr>
          <w:rFonts w:ascii="Cambria Math" w:hAnsi="Cambria Math" w:cs="Cambria Math"/>
        </w:rPr>
        <w:t xml:space="preserve">⇒ </w:t>
      </w:r>
      <w:r w:rsidRPr="003E11C4">
        <w:rPr>
          <w:rStyle w:val="a9"/>
          <w:lang w:val="en-US"/>
        </w:rPr>
        <w:t>Name</w:t>
      </w:r>
      <w:r w:rsidRPr="003E11C4">
        <w:t xml:space="preserve">), πχ </w:t>
      </w:r>
      <w:r w:rsidRPr="003E11C4">
        <w:rPr>
          <w:rStyle w:val="aa"/>
          <w:lang w:val="en-US"/>
        </w:rPr>
        <w:t>example</w:t>
      </w:r>
      <w:r w:rsidRPr="00A47646">
        <w:rPr>
          <w:rStyle w:val="aa"/>
        </w:rPr>
        <w:t>1</w:t>
      </w:r>
      <w:r w:rsidRPr="003E11C4">
        <w:t>.</w:t>
      </w:r>
    </w:p>
    <w:p w:rsidR="003E11C4" w:rsidRPr="003E11C4" w:rsidRDefault="003E11C4" w:rsidP="00480E28">
      <w:pPr>
        <w:spacing w:after="120"/>
        <w:ind w:left="720"/>
      </w:pPr>
      <w:r w:rsidRPr="003E11C4">
        <w:rPr>
          <w:rStyle w:val="a9"/>
        </w:rPr>
        <w:t>Α.2.</w:t>
      </w:r>
      <w:r w:rsidRPr="003E11C4">
        <w:t xml:space="preserve"> Ανοίγου</w:t>
      </w:r>
      <w:r>
        <w:t>μ</w:t>
      </w:r>
      <w:r w:rsidRPr="003E11C4">
        <w:t>ε τον επεξεργαστή κυ</w:t>
      </w:r>
      <w:r>
        <w:t>μ</w:t>
      </w:r>
      <w:r w:rsidRPr="003E11C4">
        <w:t>ατο</w:t>
      </w:r>
      <w:r>
        <w:t>μ</w:t>
      </w:r>
      <w:r w:rsidRPr="003E11C4">
        <w:t>ορφών (</w:t>
      </w:r>
      <w:r w:rsidRPr="003E11C4">
        <w:rPr>
          <w:lang w:val="en-US"/>
        </w:rPr>
        <w:t>MAX</w:t>
      </w:r>
      <w:r w:rsidRPr="003E11C4">
        <w:t>+</w:t>
      </w:r>
      <w:r w:rsidRPr="003E11C4">
        <w:rPr>
          <w:lang w:val="en-US"/>
        </w:rPr>
        <w:t>plusII</w:t>
      </w:r>
      <w:r w:rsidRPr="003E11C4">
        <w:t xml:space="preserve"> </w:t>
      </w:r>
      <w:r w:rsidRPr="003E11C4">
        <w:rPr>
          <w:rFonts w:ascii="Cambria Math" w:hAnsi="Cambria Math" w:cs="Cambria Math"/>
        </w:rPr>
        <w:t xml:space="preserve">⇒ </w:t>
      </w:r>
      <w:r w:rsidRPr="003E11C4">
        <w:rPr>
          <w:rStyle w:val="a9"/>
          <w:lang w:val="en-US"/>
        </w:rPr>
        <w:t>Waveform</w:t>
      </w:r>
      <w:r w:rsidRPr="003E11C4">
        <w:rPr>
          <w:rStyle w:val="a9"/>
        </w:rPr>
        <w:t xml:space="preserve"> </w:t>
      </w:r>
      <w:r w:rsidRPr="003E11C4">
        <w:rPr>
          <w:rStyle w:val="a9"/>
          <w:lang w:val="en-US"/>
        </w:rPr>
        <w:t>Editor</w:t>
      </w:r>
      <w:r w:rsidRPr="003E11C4">
        <w:t>)</w:t>
      </w:r>
      <w:r>
        <w:t xml:space="preserve"> </w:t>
      </w:r>
      <w:r w:rsidRPr="003E11C4">
        <w:t>για να δη</w:t>
      </w:r>
      <w:r>
        <w:t>μ</w:t>
      </w:r>
      <w:r w:rsidRPr="003E11C4">
        <w:t>ιουργήσου</w:t>
      </w:r>
      <w:r>
        <w:t>μ</w:t>
      </w:r>
      <w:r w:rsidRPr="003E11C4">
        <w:t>ε ένα αρχείο σχεδίου κυ</w:t>
      </w:r>
      <w:r>
        <w:t>μ</w:t>
      </w:r>
      <w:r w:rsidRPr="003E11C4">
        <w:t>ατο</w:t>
      </w:r>
      <w:r>
        <w:t>μ</w:t>
      </w:r>
      <w:r w:rsidRPr="003E11C4">
        <w:t>ορφής.</w:t>
      </w:r>
    </w:p>
    <w:p w:rsidR="003E11C4" w:rsidRPr="003E11C4" w:rsidRDefault="003E11C4" w:rsidP="00480E28">
      <w:pPr>
        <w:spacing w:after="120"/>
        <w:ind w:left="720"/>
      </w:pPr>
      <w:r w:rsidRPr="003E11C4">
        <w:rPr>
          <w:rStyle w:val="a9"/>
        </w:rPr>
        <w:t>Α.3.</w:t>
      </w:r>
      <w:r w:rsidRPr="003E11C4">
        <w:t xml:space="preserve"> </w:t>
      </w:r>
      <w:r>
        <w:t>Δ</w:t>
      </w:r>
      <w:r w:rsidRPr="003E11C4">
        <w:t>ίνου</w:t>
      </w:r>
      <w:r>
        <w:t>μ</w:t>
      </w:r>
      <w:r w:rsidRPr="003E11C4">
        <w:t>ε όνο</w:t>
      </w:r>
      <w:r>
        <w:t>μ</w:t>
      </w:r>
      <w:r w:rsidRPr="003E11C4">
        <w:t>α στο αρχείο (</w:t>
      </w:r>
      <w:r w:rsidRPr="003E11C4">
        <w:rPr>
          <w:lang w:val="en-US"/>
        </w:rPr>
        <w:t>FILE</w:t>
      </w:r>
      <w:r w:rsidRPr="003E11C4">
        <w:t xml:space="preserve"> </w:t>
      </w:r>
      <w:r w:rsidRPr="003E11C4">
        <w:rPr>
          <w:rFonts w:ascii="Cambria Math" w:hAnsi="Cambria Math" w:cs="Cambria Math"/>
        </w:rPr>
        <w:t xml:space="preserve">⇒ </w:t>
      </w:r>
      <w:r w:rsidRPr="003E11C4">
        <w:rPr>
          <w:lang w:val="en-US"/>
        </w:rPr>
        <w:t>SAVE</w:t>
      </w:r>
      <w:r w:rsidRPr="003E11C4">
        <w:t xml:space="preserve"> </w:t>
      </w:r>
      <w:r w:rsidRPr="003E11C4">
        <w:rPr>
          <w:lang w:val="en-US"/>
        </w:rPr>
        <w:t>AS</w:t>
      </w:r>
      <w:r w:rsidRPr="003E11C4">
        <w:t xml:space="preserve">), πχ </w:t>
      </w:r>
      <w:r w:rsidRPr="003E11C4">
        <w:rPr>
          <w:rStyle w:val="aa"/>
          <w:lang w:val="en-US"/>
        </w:rPr>
        <w:t>example</w:t>
      </w:r>
      <w:r w:rsidRPr="00A47646">
        <w:rPr>
          <w:rStyle w:val="aa"/>
        </w:rPr>
        <w:t>1.</w:t>
      </w:r>
      <w:r w:rsidRPr="003E11C4">
        <w:rPr>
          <w:rStyle w:val="aa"/>
          <w:b/>
          <w:lang w:val="en-US"/>
        </w:rPr>
        <w:t>wdf</w:t>
      </w:r>
      <w:r w:rsidRPr="003E11C4">
        <w:t>.</w:t>
      </w:r>
    </w:p>
    <w:p w:rsidR="003E11C4" w:rsidRPr="003E11C4" w:rsidRDefault="003E11C4" w:rsidP="00480E28">
      <w:pPr>
        <w:spacing w:after="120"/>
        <w:ind w:left="720"/>
      </w:pPr>
      <w:r w:rsidRPr="00480E28">
        <w:rPr>
          <w:rStyle w:val="a9"/>
        </w:rPr>
        <w:t>Α.4.</w:t>
      </w:r>
      <w:r w:rsidRPr="003E11C4">
        <w:t xml:space="preserve"> </w:t>
      </w:r>
      <w:r w:rsidR="00480E28">
        <w:t>Δημ</w:t>
      </w:r>
      <w:r w:rsidRPr="003E11C4">
        <w:t>ιουργού</w:t>
      </w:r>
      <w:r w:rsidR="00480E28">
        <w:t>μ</w:t>
      </w:r>
      <w:r w:rsidRPr="003E11C4">
        <w:t>ε το διάγρα</w:t>
      </w:r>
      <w:r w:rsidR="00480E28">
        <w:t>μμ</w:t>
      </w:r>
      <w:r w:rsidRPr="003E11C4">
        <w:t>α χρονισ</w:t>
      </w:r>
      <w:r w:rsidR="00480E28">
        <w:t xml:space="preserve">μού ορίζοντας τα σήματα εισόδου και </w:t>
      </w:r>
      <w:r w:rsidRPr="003E11C4">
        <w:t>εξόδου του κ</w:t>
      </w:r>
      <w:r w:rsidR="00480E28">
        <w:t>υκλώματος μ</w:t>
      </w:r>
      <w:r w:rsidRPr="003E11C4">
        <w:t xml:space="preserve">ε την επιλογή </w:t>
      </w:r>
      <w:r w:rsidRPr="00480E28">
        <w:rPr>
          <w:lang w:val="en-US"/>
        </w:rPr>
        <w:t>Node</w:t>
      </w:r>
      <w:r w:rsidR="00480E28" w:rsidRPr="00A47646">
        <w:t xml:space="preserve"> </w:t>
      </w:r>
      <w:r w:rsidRPr="00A47646">
        <w:rPr>
          <w:rFonts w:ascii="Cambria Math" w:hAnsi="Cambria Math" w:cs="Cambria Math"/>
        </w:rPr>
        <w:t>⇒</w:t>
      </w:r>
      <w:r w:rsidR="00480E28" w:rsidRPr="00A47646">
        <w:rPr>
          <w:rFonts w:ascii="Cambria Math" w:hAnsi="Cambria Math" w:cs="Cambria Math"/>
        </w:rPr>
        <w:t xml:space="preserve"> </w:t>
      </w:r>
      <w:r w:rsidRPr="00480E28">
        <w:rPr>
          <w:rStyle w:val="a9"/>
          <w:lang w:val="en-US"/>
        </w:rPr>
        <w:t>Insert</w:t>
      </w:r>
      <w:r w:rsidRPr="00A47646">
        <w:rPr>
          <w:rStyle w:val="a9"/>
        </w:rPr>
        <w:t xml:space="preserve"> </w:t>
      </w:r>
      <w:r w:rsidRPr="00480E28">
        <w:rPr>
          <w:rStyle w:val="a9"/>
          <w:lang w:val="en-US"/>
        </w:rPr>
        <w:t>Node</w:t>
      </w:r>
      <w:r w:rsidRPr="003E11C4">
        <w:t>.</w:t>
      </w:r>
    </w:p>
    <w:p w:rsidR="003E11C4" w:rsidRPr="003E11C4" w:rsidRDefault="003E11C4" w:rsidP="00480E28">
      <w:pPr>
        <w:spacing w:after="120"/>
        <w:ind w:left="720"/>
      </w:pPr>
      <w:r w:rsidRPr="00480E28">
        <w:rPr>
          <w:rStyle w:val="a9"/>
        </w:rPr>
        <w:t>Α.5.</w:t>
      </w:r>
      <w:r w:rsidRPr="003E11C4">
        <w:t xml:space="preserve"> </w:t>
      </w:r>
      <w:r w:rsidR="00480E28">
        <w:t xml:space="preserve">Καθορίζουμε το συνολικό χρονικό διάστημα προσομοίωσης του κυκλώματος </w:t>
      </w:r>
      <w:r w:rsidRPr="003E11C4">
        <w:t>(</w:t>
      </w:r>
      <w:r w:rsidRPr="00480E28">
        <w:rPr>
          <w:lang w:val="en-US"/>
        </w:rPr>
        <w:t>File</w:t>
      </w:r>
      <w:r w:rsidR="00480E28" w:rsidRPr="00480E28">
        <w:t xml:space="preserve"> </w:t>
      </w:r>
      <w:r w:rsidRPr="00480E28">
        <w:rPr>
          <w:rFonts w:ascii="Cambria Math" w:hAnsi="Cambria Math" w:cs="Cambria Math"/>
        </w:rPr>
        <w:t>⇒</w:t>
      </w:r>
      <w:r w:rsidR="00480E28" w:rsidRPr="00480E28">
        <w:rPr>
          <w:rFonts w:ascii="Cambria Math" w:hAnsi="Cambria Math" w:cs="Cambria Math"/>
        </w:rPr>
        <w:t xml:space="preserve"> </w:t>
      </w:r>
      <w:r w:rsidRPr="00480E28">
        <w:rPr>
          <w:rStyle w:val="a9"/>
          <w:lang w:val="en-US"/>
        </w:rPr>
        <w:t>End</w:t>
      </w:r>
      <w:r w:rsidRPr="00480E28">
        <w:rPr>
          <w:rStyle w:val="a9"/>
        </w:rPr>
        <w:t xml:space="preserve"> </w:t>
      </w:r>
      <w:r w:rsidRPr="00480E28">
        <w:rPr>
          <w:rStyle w:val="a9"/>
          <w:lang w:val="en-US"/>
        </w:rPr>
        <w:t>Time</w:t>
      </w:r>
      <w:r w:rsidR="00480E28">
        <w:t>), και το πλάτος των κυματομ</w:t>
      </w:r>
      <w:r w:rsidRPr="003E11C4">
        <w:t>ορφών (</w:t>
      </w:r>
      <w:r w:rsidRPr="00480E28">
        <w:rPr>
          <w:lang w:val="en-US"/>
        </w:rPr>
        <w:t>Options</w:t>
      </w:r>
      <w:r w:rsidR="00480E28" w:rsidRPr="00480E28">
        <w:t xml:space="preserve"> </w:t>
      </w:r>
      <w:r w:rsidRPr="00480E28">
        <w:rPr>
          <w:rFonts w:ascii="Cambria Math" w:hAnsi="Cambria Math" w:cs="Cambria Math"/>
        </w:rPr>
        <w:t>⇒</w:t>
      </w:r>
      <w:r w:rsidR="00480E28" w:rsidRPr="00480E28">
        <w:rPr>
          <w:rFonts w:ascii="Cambria Math" w:hAnsi="Cambria Math" w:cs="Cambria Math"/>
        </w:rPr>
        <w:t xml:space="preserve"> </w:t>
      </w:r>
      <w:r w:rsidRPr="00480E28">
        <w:rPr>
          <w:rStyle w:val="a9"/>
          <w:lang w:val="en-US"/>
        </w:rPr>
        <w:t>Grid</w:t>
      </w:r>
      <w:r w:rsidRPr="00480E28">
        <w:rPr>
          <w:rStyle w:val="a9"/>
        </w:rPr>
        <w:t xml:space="preserve">  </w:t>
      </w:r>
      <w:r w:rsidRPr="00480E28">
        <w:rPr>
          <w:rStyle w:val="a9"/>
          <w:lang w:val="en-US"/>
        </w:rPr>
        <w:t>Size</w:t>
      </w:r>
      <w:r w:rsidR="00480E28">
        <w:t>) στο πλέγμ</w:t>
      </w:r>
      <w:r w:rsidRPr="003E11C4">
        <w:t>α.</w:t>
      </w:r>
    </w:p>
    <w:p w:rsidR="003E11C4" w:rsidRDefault="003E11C4" w:rsidP="00470B4F">
      <w:pPr>
        <w:ind w:left="720"/>
      </w:pPr>
      <w:r w:rsidRPr="00480E28">
        <w:rPr>
          <w:rStyle w:val="a9"/>
        </w:rPr>
        <w:t>Α.6.</w:t>
      </w:r>
      <w:r w:rsidRPr="003E11C4">
        <w:t xml:space="preserve"> </w:t>
      </w:r>
      <w:r w:rsidR="00480E28">
        <w:t>Σχεδιάζουμε τις κυμ</w:t>
      </w:r>
      <w:r w:rsidRPr="003E11C4">
        <w:t>ατο</w:t>
      </w:r>
      <w:r w:rsidR="00480E28">
        <w:t>μ</w:t>
      </w:r>
      <w:r w:rsidRPr="003E11C4">
        <w:t xml:space="preserve">ορφές εισόδου </w:t>
      </w:r>
      <w:r w:rsidRPr="00470B4F">
        <w:rPr>
          <w:rStyle w:val="a9"/>
        </w:rPr>
        <w:t>και</w:t>
      </w:r>
      <w:r w:rsidRPr="003E11C4">
        <w:t xml:space="preserve"> εξόδο</w:t>
      </w:r>
      <w:r w:rsidR="00A47646">
        <w:t>,</w:t>
      </w:r>
      <w:r w:rsidRPr="003E11C4">
        <w:t xml:space="preserve"> χρησι</w:t>
      </w:r>
      <w:r w:rsidR="00480E28">
        <w:t xml:space="preserve">μοποιώντας το </w:t>
      </w:r>
      <w:r w:rsidRPr="00480E28">
        <w:rPr>
          <w:rStyle w:val="aa"/>
          <w:b/>
          <w:lang w:val="en-US"/>
        </w:rPr>
        <w:t>waveform</w:t>
      </w:r>
      <w:r w:rsidRPr="00480E28">
        <w:rPr>
          <w:rStyle w:val="aa"/>
          <w:b/>
        </w:rPr>
        <w:t xml:space="preserve"> </w:t>
      </w:r>
      <w:r w:rsidRPr="00480E28">
        <w:rPr>
          <w:rStyle w:val="aa"/>
          <w:b/>
          <w:lang w:val="en-US"/>
        </w:rPr>
        <w:t>editing</w:t>
      </w:r>
      <w:r w:rsidRPr="00480E28">
        <w:rPr>
          <w:rStyle w:val="aa"/>
          <w:b/>
        </w:rPr>
        <w:t xml:space="preserve"> </w:t>
      </w:r>
      <w:r w:rsidRPr="00480E28">
        <w:rPr>
          <w:rStyle w:val="aa"/>
          <w:b/>
          <w:lang w:val="en-US"/>
        </w:rPr>
        <w:t>tool</w:t>
      </w:r>
      <w:r w:rsidRPr="003E11C4">
        <w:t>, πιέζοντας το εικο</w:t>
      </w:r>
      <w:r w:rsidR="00480E28">
        <w:t xml:space="preserve">νίδιό του στο αριστερό άκρο του </w:t>
      </w:r>
      <w:r w:rsidR="00470B4F">
        <w:t>παραθύρου.</w:t>
      </w:r>
    </w:p>
    <w:p w:rsidR="00470B4F" w:rsidRPr="003E11C4" w:rsidRDefault="00470B4F" w:rsidP="00470B4F">
      <w:pPr>
        <w:spacing w:before="240" w:after="120"/>
        <w:rPr>
          <w:rStyle w:val="a9"/>
        </w:rPr>
      </w:pPr>
      <w:r w:rsidRPr="003E11C4">
        <w:rPr>
          <w:rStyle w:val="a9"/>
        </w:rPr>
        <w:t xml:space="preserve">Β. </w:t>
      </w:r>
      <w:r w:rsidRPr="003E11C4">
        <w:rPr>
          <w:rStyle w:val="a9"/>
          <w:u w:val="single"/>
        </w:rPr>
        <w:t>Μεταγλώττισης</w:t>
      </w:r>
    </w:p>
    <w:p w:rsidR="00470B4F" w:rsidRDefault="00470B4F" w:rsidP="00470B4F">
      <w:pPr>
        <w:ind w:left="720"/>
      </w:pPr>
      <w:r w:rsidRPr="0013235B">
        <w:t>Παρ</w:t>
      </w:r>
      <w:r w:rsidRPr="0013235B">
        <w:rPr>
          <w:spacing w:val="1"/>
        </w:rPr>
        <w:t>ο</w:t>
      </w:r>
      <w:r>
        <w:rPr>
          <w:rFonts w:ascii="Times New Roman" w:eastAsia="Times New Roman" w:hAnsi="Times New Roman" w:cs="Times New Roman"/>
          <w:spacing w:val="-2"/>
        </w:rPr>
        <w:t>μ</w:t>
      </w:r>
      <w:r w:rsidRPr="0013235B">
        <w:t>οίως</w:t>
      </w:r>
      <w:r w:rsidRPr="0013235B">
        <w:rPr>
          <w:spacing w:val="-7"/>
        </w:rPr>
        <w:t xml:space="preserve"> </w:t>
      </w:r>
      <w:r>
        <w:rPr>
          <w:rFonts w:ascii="Times New Roman" w:eastAsia="Times New Roman" w:hAnsi="Times New Roman" w:cs="Times New Roman"/>
          <w:spacing w:val="-2"/>
        </w:rPr>
        <w:t>μ</w:t>
      </w:r>
      <w:r w:rsidRPr="0013235B">
        <w:t>ε</w:t>
      </w:r>
      <w:r w:rsidRPr="0013235B">
        <w:rPr>
          <w:spacing w:val="-7"/>
        </w:rPr>
        <w:t xml:space="preserve"> </w:t>
      </w:r>
      <w:r w:rsidRPr="0013235B">
        <w:rPr>
          <w:spacing w:val="-1"/>
        </w:rPr>
        <w:t>τη</w:t>
      </w:r>
      <w:r w:rsidRPr="0013235B">
        <w:t>ν</w:t>
      </w:r>
      <w:r w:rsidRPr="0013235B">
        <w:rPr>
          <w:spacing w:val="-6"/>
        </w:rPr>
        <w:t xml:space="preserve"> </w:t>
      </w:r>
      <w:r w:rsidRPr="0013235B">
        <w:t>προηγού</w:t>
      </w:r>
      <w:r>
        <w:rPr>
          <w:rFonts w:ascii="Times New Roman" w:eastAsia="Times New Roman" w:hAnsi="Times New Roman" w:cs="Times New Roman"/>
          <w:spacing w:val="-2"/>
        </w:rPr>
        <w:t>μ</w:t>
      </w:r>
      <w:r w:rsidRPr="0013235B">
        <w:rPr>
          <w:spacing w:val="-1"/>
        </w:rPr>
        <w:t>εν</w:t>
      </w:r>
      <w:r w:rsidRPr="0013235B">
        <w:t>η</w:t>
      </w:r>
      <w:r w:rsidRPr="0013235B">
        <w:rPr>
          <w:spacing w:val="-7"/>
        </w:rPr>
        <w:t xml:space="preserve"> </w:t>
      </w:r>
      <w:r w:rsidRPr="0013235B">
        <w:t>περίπτωση</w:t>
      </w:r>
      <w:r w:rsidRPr="0013235B">
        <w:rPr>
          <w:spacing w:val="-7"/>
        </w:rPr>
        <w:t xml:space="preserve"> </w:t>
      </w:r>
      <w:r w:rsidRPr="0013235B">
        <w:rPr>
          <w:spacing w:val="-1"/>
        </w:rPr>
        <w:t>εισαγωγή</w:t>
      </w:r>
      <w:r w:rsidRPr="0013235B">
        <w:t>ς</w:t>
      </w:r>
      <w:r w:rsidRPr="0013235B">
        <w:rPr>
          <w:spacing w:val="-5"/>
        </w:rPr>
        <w:t xml:space="preserve"> </w:t>
      </w:r>
      <w:r w:rsidRPr="0013235B">
        <w:rPr>
          <w:spacing w:val="-1"/>
        </w:rPr>
        <w:t>σχεδίο</w:t>
      </w:r>
      <w:r>
        <w:t xml:space="preserve">υ </w:t>
      </w:r>
      <w:r w:rsidRPr="003E11C4">
        <w:t>κυκλώματος.</w:t>
      </w:r>
    </w:p>
    <w:p w:rsidR="00470B4F" w:rsidRDefault="00470B4F" w:rsidP="00470B4F">
      <w:pPr>
        <w:spacing w:before="240" w:after="120"/>
        <w:rPr>
          <w:rStyle w:val="a9"/>
          <w:u w:val="single"/>
        </w:rPr>
      </w:pPr>
      <w:r w:rsidRPr="003E11C4">
        <w:rPr>
          <w:rStyle w:val="a9"/>
        </w:rPr>
        <w:t xml:space="preserve">Γ. </w:t>
      </w:r>
      <w:r w:rsidRPr="003E11C4">
        <w:rPr>
          <w:rStyle w:val="a9"/>
          <w:u w:val="single"/>
        </w:rPr>
        <w:t>Προσομοίωση λειτουργίας</w:t>
      </w:r>
    </w:p>
    <w:p w:rsidR="004123E4" w:rsidRDefault="00470B4F" w:rsidP="007B496F">
      <w:pPr>
        <w:ind w:left="720"/>
        <w:rPr>
          <w:rFonts w:cs="Times New Roman"/>
        </w:rPr>
      </w:pPr>
      <w:r w:rsidRPr="00470B4F">
        <w:t>Ανοίγο</w:t>
      </w:r>
      <w:r w:rsidRPr="00470B4F">
        <w:rPr>
          <w:spacing w:val="-1"/>
        </w:rPr>
        <w:t>υ</w:t>
      </w:r>
      <w:r>
        <w:rPr>
          <w:rFonts w:cs="Times New Roman"/>
          <w:spacing w:val="-2"/>
        </w:rPr>
        <w:t>μ</w:t>
      </w:r>
      <w:r>
        <w:t xml:space="preserve">ε </w:t>
      </w:r>
      <w:r w:rsidRPr="00470B4F">
        <w:rPr>
          <w:spacing w:val="-1"/>
        </w:rPr>
        <w:t>τ</w:t>
      </w:r>
      <w:r w:rsidRPr="00470B4F">
        <w:t>ο</w:t>
      </w:r>
      <w:r>
        <w:t xml:space="preserve"> </w:t>
      </w:r>
      <w:r w:rsidRPr="00470B4F">
        <w:rPr>
          <w:spacing w:val="-1"/>
        </w:rPr>
        <w:t>παράθυρ</w:t>
      </w:r>
      <w:r w:rsidRPr="00470B4F">
        <w:t>ο</w:t>
      </w:r>
      <w:r>
        <w:t xml:space="preserve"> </w:t>
      </w:r>
      <w:r>
        <w:rPr>
          <w:spacing w:val="-1"/>
        </w:rPr>
        <w:t>της</w:t>
      </w:r>
      <w:r>
        <w:t xml:space="preserve"> </w:t>
      </w:r>
      <w:r w:rsidRPr="00470B4F">
        <w:t>προσο</w:t>
      </w:r>
      <w:r>
        <w:rPr>
          <w:rFonts w:cs="Times New Roman"/>
          <w:spacing w:val="-2"/>
        </w:rPr>
        <w:t>μ</w:t>
      </w:r>
      <w:r w:rsidRPr="00470B4F">
        <w:rPr>
          <w:spacing w:val="-1"/>
        </w:rPr>
        <w:t>οίωση</w:t>
      </w:r>
      <w:r w:rsidRPr="00470B4F">
        <w:t>ς</w:t>
      </w:r>
      <w:r>
        <w:t xml:space="preserve"> </w:t>
      </w:r>
      <w:r w:rsidRPr="00470B4F">
        <w:rPr>
          <w:rFonts w:cs="Times New Roman"/>
          <w:spacing w:val="-1"/>
        </w:rPr>
        <w:t>(</w:t>
      </w:r>
      <w:r w:rsidRPr="00470B4F">
        <w:rPr>
          <w:rFonts w:cs="Times New Roman"/>
          <w:spacing w:val="-1"/>
          <w:lang w:val="en-US"/>
        </w:rPr>
        <w:t>MAX</w:t>
      </w:r>
      <w:r w:rsidRPr="00470B4F">
        <w:rPr>
          <w:rFonts w:cs="Times New Roman"/>
          <w:spacing w:val="-1"/>
        </w:rPr>
        <w:t>+</w:t>
      </w:r>
      <w:r w:rsidRPr="00470B4F">
        <w:rPr>
          <w:rFonts w:cs="Times New Roman"/>
          <w:spacing w:val="-1"/>
          <w:lang w:val="en-US"/>
        </w:rPr>
        <w:t>plusII</w:t>
      </w:r>
      <w:r w:rsidRPr="00470B4F">
        <w:rPr>
          <w:rFonts w:cs="Times New Roman"/>
          <w:spacing w:val="-1"/>
        </w:rPr>
        <w:t xml:space="preserve"> </w:t>
      </w:r>
      <w:r w:rsidRPr="00470B4F">
        <w:rPr>
          <w:rFonts w:ascii="Kozuka Gothic Pro EL" w:eastAsia="Kozuka Gothic Pro EL" w:hAnsi="Kozuka Gothic Pro EL" w:cs="Kozuka Gothic Pro EL"/>
        </w:rPr>
        <w:t>⇒</w:t>
      </w:r>
      <w:r w:rsidRPr="00470B4F">
        <w:rPr>
          <w:rFonts w:eastAsia="Kozuka Gothic Pro EL" w:cs="Kozuka Gothic Pro EL"/>
        </w:rPr>
        <w:t xml:space="preserve"> </w:t>
      </w:r>
      <w:r w:rsidRPr="00470B4F">
        <w:rPr>
          <w:rStyle w:val="a9"/>
          <w:lang w:val="en-US"/>
        </w:rPr>
        <w:t>Simulator</w:t>
      </w:r>
      <w:r>
        <w:rPr>
          <w:rFonts w:cs="Times New Roman"/>
        </w:rPr>
        <w:t xml:space="preserve">) </w:t>
      </w:r>
      <w:r w:rsidRPr="00470B4F">
        <w:rPr>
          <w:spacing w:val="-1"/>
        </w:rPr>
        <w:t>και</w:t>
      </w:r>
      <w:r>
        <w:t xml:space="preserve"> </w:t>
      </w:r>
      <w:r w:rsidRPr="00470B4F">
        <w:t>πατ</w:t>
      </w:r>
      <w:r w:rsidRPr="00470B4F">
        <w:rPr>
          <w:spacing w:val="1"/>
        </w:rPr>
        <w:t>ά</w:t>
      </w:r>
      <w:r>
        <w:rPr>
          <w:rFonts w:cs="Times New Roman"/>
          <w:spacing w:val="-2"/>
        </w:rPr>
        <w:t>μ</w:t>
      </w:r>
      <w:r w:rsidRPr="00470B4F">
        <w:t>ε</w:t>
      </w:r>
      <w:r>
        <w:t xml:space="preserve"> </w:t>
      </w:r>
      <w:r w:rsidRPr="00470B4F">
        <w:rPr>
          <w:spacing w:val="-1"/>
        </w:rPr>
        <w:t>τ</w:t>
      </w:r>
      <w:r w:rsidRPr="00470B4F">
        <w:t>ο</w:t>
      </w:r>
      <w:r>
        <w:t xml:space="preserve"> </w:t>
      </w:r>
      <w:r w:rsidRPr="00470B4F">
        <w:rPr>
          <w:spacing w:val="-1"/>
        </w:rPr>
        <w:t>πλήκτρ</w:t>
      </w:r>
      <w:r w:rsidRPr="00470B4F">
        <w:t>ο</w:t>
      </w:r>
      <w:r w:rsidRPr="00470B4F">
        <w:rPr>
          <w:spacing w:val="37"/>
        </w:rPr>
        <w:t xml:space="preserve"> </w:t>
      </w:r>
      <w:r w:rsidRPr="00470B4F">
        <w:rPr>
          <w:rFonts w:cs="Times New Roman"/>
          <w:b/>
          <w:bCs/>
          <w:lang w:val="en-US"/>
        </w:rPr>
        <w:t>Start</w:t>
      </w:r>
      <w:r w:rsidRPr="00470B4F">
        <w:rPr>
          <w:rFonts w:cs="Times New Roman"/>
          <w:b/>
          <w:bCs/>
          <w:spacing w:val="35"/>
        </w:rPr>
        <w:t xml:space="preserve"> </w:t>
      </w:r>
      <w:r w:rsidRPr="00470B4F">
        <w:rPr>
          <w:spacing w:val="-1"/>
        </w:rPr>
        <w:t>γι</w:t>
      </w:r>
      <w:r w:rsidRPr="00470B4F">
        <w:t>α</w:t>
      </w:r>
      <w:r w:rsidRPr="00470B4F">
        <w:rPr>
          <w:spacing w:val="34"/>
        </w:rPr>
        <w:t xml:space="preserve"> </w:t>
      </w:r>
      <w:r w:rsidRPr="00470B4F">
        <w:rPr>
          <w:spacing w:val="-1"/>
        </w:rPr>
        <w:t>ν</w:t>
      </w:r>
      <w:r w:rsidRPr="00470B4F">
        <w:t>α</w:t>
      </w:r>
      <w:r w:rsidRPr="00470B4F">
        <w:rPr>
          <w:spacing w:val="34"/>
        </w:rPr>
        <w:t xml:space="preserve"> </w:t>
      </w:r>
      <w:r w:rsidRPr="00470B4F">
        <w:rPr>
          <w:spacing w:val="-1"/>
        </w:rPr>
        <w:t>ξεκινήσε</w:t>
      </w:r>
      <w:r w:rsidRPr="00470B4F">
        <w:t>ι</w:t>
      </w:r>
      <w:r w:rsidRPr="00470B4F">
        <w:rPr>
          <w:spacing w:val="35"/>
        </w:rPr>
        <w:t xml:space="preserve"> </w:t>
      </w:r>
      <w:r w:rsidRPr="00470B4F">
        <w:t>η</w:t>
      </w:r>
      <w:r w:rsidRPr="00470B4F">
        <w:rPr>
          <w:spacing w:val="33"/>
        </w:rPr>
        <w:t xml:space="preserve"> </w:t>
      </w:r>
      <w:r w:rsidRPr="00470B4F">
        <w:rPr>
          <w:spacing w:val="-1"/>
        </w:rPr>
        <w:t>εκτέλεσ</w:t>
      </w:r>
      <w:r w:rsidRPr="00470B4F">
        <w:t>η</w:t>
      </w:r>
      <w:r w:rsidRPr="00470B4F">
        <w:rPr>
          <w:spacing w:val="35"/>
        </w:rPr>
        <w:t xml:space="preserve"> </w:t>
      </w:r>
      <w:r w:rsidRPr="00470B4F">
        <w:rPr>
          <w:spacing w:val="-1"/>
        </w:rPr>
        <w:t>τη</w:t>
      </w:r>
      <w:r w:rsidRPr="00470B4F">
        <w:t>ς</w:t>
      </w:r>
      <w:r w:rsidRPr="00470B4F">
        <w:rPr>
          <w:spacing w:val="34"/>
        </w:rPr>
        <w:t xml:space="preserve"> </w:t>
      </w:r>
      <w:r w:rsidRPr="00470B4F">
        <w:t>προσο</w:t>
      </w:r>
      <w:r>
        <w:t>μ</w:t>
      </w:r>
      <w:r w:rsidRPr="00470B4F">
        <w:rPr>
          <w:spacing w:val="-1"/>
        </w:rPr>
        <w:t>οίωση</w:t>
      </w:r>
      <w:r w:rsidRPr="00470B4F">
        <w:t>ς</w:t>
      </w:r>
      <w:r w:rsidRPr="00470B4F">
        <w:rPr>
          <w:spacing w:val="35"/>
        </w:rPr>
        <w:t xml:space="preserve"> </w:t>
      </w:r>
      <w:r>
        <w:rPr>
          <w:spacing w:val="-1"/>
        </w:rPr>
        <w:t>της</w:t>
      </w:r>
      <w:r>
        <w:t xml:space="preserve"> </w:t>
      </w:r>
      <w:r w:rsidRPr="00470B4F">
        <w:rPr>
          <w:spacing w:val="-1"/>
        </w:rPr>
        <w:t>λειτουργία</w:t>
      </w:r>
      <w:r w:rsidRPr="00470B4F">
        <w:rPr>
          <w:spacing w:val="1"/>
        </w:rPr>
        <w:t>ς</w:t>
      </w:r>
      <w:r w:rsidRPr="00470B4F">
        <w:rPr>
          <w:rFonts w:cs="Times New Roman"/>
        </w:rPr>
        <w:t>.</w:t>
      </w:r>
    </w:p>
    <w:p w:rsidR="00B6467A" w:rsidRPr="007B496F" w:rsidRDefault="004123E4" w:rsidP="004123E4">
      <w:pPr>
        <w:ind w:left="0"/>
        <w:rPr>
          <w:rFonts w:cs="Times New Roman"/>
        </w:rPr>
      </w:pPr>
      <w:r>
        <w:rPr>
          <w:rFonts w:cs="Times New Roman"/>
        </w:rPr>
        <w:br w:type="page"/>
      </w:r>
    </w:p>
    <w:p w:rsidR="001D42FD" w:rsidRDefault="00F76176" w:rsidP="0084616A">
      <w:pPr>
        <w:pStyle w:val="1"/>
        <w:numPr>
          <w:ilvl w:val="0"/>
          <w:numId w:val="3"/>
        </w:numPr>
        <w:ind w:left="432" w:hanging="432"/>
      </w:pPr>
      <w:bookmarkStart w:id="34" w:name="_Toc411444305"/>
      <w:r>
        <w:lastRenderedPageBreak/>
        <w:t>Ασκήσεις</w:t>
      </w:r>
      <w:bookmarkEnd w:id="34"/>
    </w:p>
    <w:p w:rsidR="00CB7996" w:rsidRPr="00E75466" w:rsidRDefault="00F76176" w:rsidP="0084616A">
      <w:pPr>
        <w:pStyle w:val="2"/>
        <w:numPr>
          <w:ilvl w:val="1"/>
          <w:numId w:val="3"/>
        </w:numPr>
        <w:ind w:left="864" w:hanging="576"/>
      </w:pPr>
      <w:bookmarkStart w:id="35" w:name="_Toc411444306"/>
      <w:r>
        <w:t>Άσκηση</w:t>
      </w:r>
      <w:r w:rsidR="00CB7996">
        <w:t xml:space="preserve"> 1</w:t>
      </w:r>
      <w:bookmarkEnd w:id="35"/>
    </w:p>
    <w:p w:rsidR="00743CAF" w:rsidRPr="00743CAF" w:rsidRDefault="008354BE" w:rsidP="00A47646">
      <w:pPr>
        <w:rPr>
          <w:rStyle w:val="aa"/>
        </w:rPr>
      </w:pPr>
      <w:r w:rsidRPr="000B66B2">
        <w:rPr>
          <w:rStyle w:val="aa"/>
        </w:rPr>
        <w:t>Για το παρακάτω κύκλωμα</w:t>
      </w:r>
      <w:r>
        <w:rPr>
          <w:rFonts w:eastAsiaTheme="minorEastAsia"/>
        </w:rPr>
        <w:t xml:space="preserve"> </w:t>
      </w:r>
      <m:oMath>
        <m:r>
          <m:rPr>
            <m:sty m:val="p"/>
          </m:rPr>
          <w:rPr>
            <w:rStyle w:val="aa"/>
            <w:rFonts w:ascii="Cambria Math" w:hAnsi="Cambria Math"/>
          </w:rPr>
          <m:t xml:space="preserve"> f=</m:t>
        </m:r>
        <m:sSub>
          <m:sSubPr>
            <m:ctrlPr>
              <w:rPr>
                <w:rStyle w:val="aa"/>
                <w:rFonts w:ascii="Cambria Math" w:hAnsi="Cambria Math"/>
                <w:i w:val="0"/>
                <w:iCs w:val="0"/>
              </w:rPr>
            </m:ctrlPr>
          </m:sSubPr>
          <m:e>
            <m:r>
              <m:rPr>
                <m:sty m:val="p"/>
              </m:rPr>
              <w:rPr>
                <w:rStyle w:val="aa"/>
                <w:rFonts w:ascii="Cambria Math" w:hAnsi="Cambria Math"/>
              </w:rPr>
              <m:t>x</m:t>
            </m:r>
          </m:e>
          <m:sub>
            <m:r>
              <m:rPr>
                <m:sty m:val="p"/>
              </m:rPr>
              <w:rPr>
                <w:rStyle w:val="aa"/>
                <w:rFonts w:ascii="Cambria Math" w:hAnsi="Cambria Math"/>
              </w:rPr>
              <m:t>1</m:t>
            </m:r>
          </m:sub>
        </m:sSub>
        <m:sSub>
          <m:sSubPr>
            <m:ctrlPr>
              <w:rPr>
                <w:rStyle w:val="aa"/>
                <w:rFonts w:ascii="Cambria Math" w:hAnsi="Cambria Math"/>
                <w:i w:val="0"/>
                <w:iCs w:val="0"/>
              </w:rPr>
            </m:ctrlPr>
          </m:sSubPr>
          <m:e>
            <m:r>
              <m:rPr>
                <m:sty m:val="p"/>
              </m:rPr>
              <w:rPr>
                <w:rStyle w:val="aa"/>
                <w:rFonts w:ascii="Cambria Math" w:hAnsi="Cambria Math"/>
              </w:rPr>
              <m:t>x</m:t>
            </m:r>
          </m:e>
          <m:sub>
            <m:r>
              <m:rPr>
                <m:sty m:val="p"/>
              </m:rPr>
              <w:rPr>
                <w:rStyle w:val="aa"/>
                <w:rFonts w:ascii="Cambria Math" w:hAnsi="Cambria Math"/>
              </w:rPr>
              <m:t>2</m:t>
            </m:r>
          </m:sub>
        </m:sSub>
        <m:r>
          <m:rPr>
            <m:sty m:val="p"/>
          </m:rPr>
          <w:rPr>
            <w:rStyle w:val="aa"/>
            <w:rFonts w:ascii="Cambria Math" w:hAnsi="Cambria Math"/>
          </w:rPr>
          <m:t>+</m:t>
        </m:r>
        <m:acc>
          <m:accPr>
            <m:chr m:val="̅"/>
            <m:ctrlPr>
              <w:rPr>
                <w:rStyle w:val="aa"/>
                <w:rFonts w:ascii="Cambria Math" w:hAnsi="Cambria Math"/>
                <w:i w:val="0"/>
                <w:iCs w:val="0"/>
              </w:rPr>
            </m:ctrlPr>
          </m:accPr>
          <m:e>
            <m:sSub>
              <m:sSubPr>
                <m:ctrlPr>
                  <w:rPr>
                    <w:rStyle w:val="aa"/>
                    <w:rFonts w:ascii="Cambria Math" w:hAnsi="Cambria Math"/>
                    <w:i w:val="0"/>
                    <w:iCs w:val="0"/>
                  </w:rPr>
                </m:ctrlPr>
              </m:sSubPr>
              <m:e>
                <m:r>
                  <m:rPr>
                    <m:sty m:val="p"/>
                  </m:rPr>
                  <w:rPr>
                    <w:rStyle w:val="aa"/>
                    <w:rFonts w:ascii="Cambria Math" w:hAnsi="Cambria Math"/>
                  </w:rPr>
                  <m:t>x</m:t>
                </m:r>
              </m:e>
              <m:sub>
                <m:r>
                  <m:rPr>
                    <m:sty m:val="p"/>
                  </m:rPr>
                  <w:rPr>
                    <w:rStyle w:val="aa"/>
                    <w:rFonts w:ascii="Cambria Math" w:hAnsi="Cambria Math"/>
                  </w:rPr>
                  <m:t>2</m:t>
                </m:r>
              </m:sub>
            </m:sSub>
          </m:e>
        </m:acc>
        <m:sSub>
          <m:sSubPr>
            <m:ctrlPr>
              <w:rPr>
                <w:rStyle w:val="aa"/>
                <w:rFonts w:ascii="Cambria Math" w:hAnsi="Cambria Math"/>
                <w:i w:val="0"/>
                <w:iCs w:val="0"/>
              </w:rPr>
            </m:ctrlPr>
          </m:sSubPr>
          <m:e>
            <m:r>
              <m:rPr>
                <m:sty m:val="p"/>
              </m:rPr>
              <w:rPr>
                <w:rStyle w:val="aa"/>
                <w:rFonts w:ascii="Cambria Math" w:hAnsi="Cambria Math"/>
              </w:rPr>
              <m:t>x</m:t>
            </m:r>
          </m:e>
          <m:sub>
            <m:r>
              <m:rPr>
                <m:sty m:val="p"/>
              </m:rPr>
              <w:rPr>
                <w:rStyle w:val="aa"/>
                <w:rFonts w:ascii="Cambria Math" w:hAnsi="Cambria Math"/>
              </w:rPr>
              <m:t>3</m:t>
            </m:r>
          </m:sub>
        </m:sSub>
      </m:oMath>
      <w:r>
        <w:rPr>
          <w:rStyle w:val="aa"/>
        </w:rPr>
        <w:t xml:space="preserve"> </w:t>
      </w:r>
      <w:r w:rsidR="000B66B2">
        <w:rPr>
          <w:rStyle w:val="aa"/>
        </w:rPr>
        <w:t xml:space="preserve"> </w:t>
      </w:r>
      <w:r w:rsidR="00E75466" w:rsidRPr="008339B1">
        <w:rPr>
          <w:rStyle w:val="aa"/>
        </w:rPr>
        <w:t xml:space="preserve">να </w:t>
      </w:r>
      <w:r>
        <w:rPr>
          <w:rStyle w:val="aa"/>
        </w:rPr>
        <w:t xml:space="preserve">γραφεί </w:t>
      </w:r>
      <w:r w:rsidR="000B66B2">
        <w:rPr>
          <w:rStyle w:val="aa"/>
        </w:rPr>
        <w:t xml:space="preserve">το </w:t>
      </w:r>
      <w:r w:rsidR="00E75466" w:rsidRPr="008339B1">
        <w:rPr>
          <w:rStyle w:val="aa"/>
        </w:rPr>
        <w:t>πρόγρα</w:t>
      </w:r>
      <w:r w:rsidR="008339B1">
        <w:rPr>
          <w:rStyle w:val="aa"/>
        </w:rPr>
        <w:t>μμ</w:t>
      </w:r>
      <w:r w:rsidR="00E75466" w:rsidRPr="008339B1">
        <w:rPr>
          <w:rStyle w:val="aa"/>
        </w:rPr>
        <w:t xml:space="preserve">α σε </w:t>
      </w:r>
      <w:r w:rsidR="00E75466" w:rsidRPr="008339B1">
        <w:rPr>
          <w:rStyle w:val="aa"/>
          <w:lang w:val="en-US"/>
        </w:rPr>
        <w:t>VHDL</w:t>
      </w:r>
      <w:r>
        <w:rPr>
          <w:rStyle w:val="aa"/>
        </w:rPr>
        <w:t xml:space="preserve"> </w:t>
      </w:r>
      <w:r w:rsidR="00E75466" w:rsidRPr="008339B1">
        <w:rPr>
          <w:rStyle w:val="aa"/>
        </w:rPr>
        <w:t xml:space="preserve">το </w:t>
      </w:r>
      <w:r>
        <w:rPr>
          <w:rStyle w:val="aa"/>
        </w:rPr>
        <w:t xml:space="preserve">οποίο να </w:t>
      </w:r>
      <w:r w:rsidR="00A818F2">
        <w:rPr>
          <w:rStyle w:val="aa"/>
        </w:rPr>
        <w:t>περιγράφει</w:t>
      </w:r>
      <w:r w:rsidR="00743CAF">
        <w:rPr>
          <w:rStyle w:val="aa"/>
        </w:rPr>
        <w:t>.</w:t>
      </w:r>
    </w:p>
    <w:p w:rsidR="000B66B2" w:rsidRPr="000B66B2" w:rsidRDefault="000B66B2" w:rsidP="000B66B2">
      <w:pPr>
        <w:pStyle w:val="ad"/>
        <w:keepNext/>
        <w:spacing w:after="0"/>
        <w:jc w:val="right"/>
        <w:rPr>
          <w:rStyle w:val="aa"/>
          <w:sz w:val="24"/>
        </w:rPr>
      </w:pPr>
      <w:bookmarkStart w:id="36" w:name="_Toc411444308"/>
      <w:r w:rsidRPr="000B66B2">
        <w:rPr>
          <w:rStyle w:val="aa"/>
          <w:sz w:val="24"/>
        </w:rPr>
        <w:t xml:space="preserve">Πίνακας </w:t>
      </w:r>
      <w:r w:rsidRPr="000B66B2">
        <w:rPr>
          <w:rStyle w:val="aa"/>
          <w:sz w:val="24"/>
        </w:rPr>
        <w:fldChar w:fldCharType="begin"/>
      </w:r>
      <w:r w:rsidRPr="000B66B2">
        <w:rPr>
          <w:rStyle w:val="aa"/>
          <w:sz w:val="24"/>
        </w:rPr>
        <w:instrText xml:space="preserve"> SEQ Πίνακας \* ARABIC </w:instrText>
      </w:r>
      <w:r w:rsidRPr="000B66B2">
        <w:rPr>
          <w:rStyle w:val="aa"/>
          <w:sz w:val="24"/>
        </w:rPr>
        <w:fldChar w:fldCharType="separate"/>
      </w:r>
      <w:r w:rsidRPr="000B66B2">
        <w:rPr>
          <w:rStyle w:val="aa"/>
          <w:sz w:val="24"/>
        </w:rPr>
        <w:t>1</w:t>
      </w:r>
      <w:bookmarkEnd w:id="36"/>
      <w:r w:rsidRPr="000B66B2">
        <w:rPr>
          <w:rStyle w:val="aa"/>
          <w:sz w:val="24"/>
        </w:rPr>
        <w:fldChar w:fldCharType="end"/>
      </w:r>
    </w:p>
    <w:tbl>
      <w:tblPr>
        <w:tblStyle w:val="a8"/>
        <w:tblpPr w:leftFromText="180" w:rightFromText="180" w:vertAnchor="text" w:horzAnchor="margin" w:tblpXSpec="right" w:tblpY="133"/>
        <w:tblW w:w="0" w:type="auto"/>
        <w:shd w:val="pct5" w:color="auto" w:fill="FFFFFF" w:themeFill="background1"/>
        <w:tblLook w:val="0420" w:firstRow="1" w:lastRow="0" w:firstColumn="0" w:lastColumn="0" w:noHBand="0" w:noVBand="1"/>
        <w:tblCaption w:val="accessible"/>
        <w:tblDescription w:val="Πίνακας αληθείας του κυκλώματος."/>
      </w:tblPr>
      <w:tblGrid>
        <w:gridCol w:w="758"/>
        <w:gridCol w:w="790"/>
        <w:gridCol w:w="810"/>
        <w:gridCol w:w="720"/>
      </w:tblGrid>
      <w:tr w:rsidR="00FA22DE" w:rsidTr="00D70763">
        <w:trPr>
          <w:tblHeader/>
        </w:trPr>
        <w:tc>
          <w:tcPr>
            <w:tcW w:w="758" w:type="dxa"/>
            <w:shd w:val="pct5" w:color="auto" w:fill="FFFFFF" w:themeFill="background1"/>
          </w:tcPr>
          <w:p w:rsidR="00FA22DE" w:rsidRPr="00FA22DE" w:rsidRDefault="00FA22DE" w:rsidP="00743CAF">
            <w:pPr>
              <w:pStyle w:val="a3"/>
              <w:spacing w:before="0" w:beforeAutospacing="0" w:after="0" w:afterAutospacing="0"/>
              <w:rPr>
                <w:rStyle w:val="a9"/>
              </w:rPr>
            </w:pPr>
            <w:r w:rsidRPr="00FA22DE">
              <w:rPr>
                <w:rStyle w:val="a9"/>
              </w:rPr>
              <w:t>X1</w:t>
            </w:r>
          </w:p>
        </w:tc>
        <w:tc>
          <w:tcPr>
            <w:tcW w:w="790" w:type="dxa"/>
            <w:shd w:val="pct5" w:color="auto" w:fill="FFFFFF" w:themeFill="background1"/>
          </w:tcPr>
          <w:p w:rsidR="00FA22DE" w:rsidRPr="00FA22DE" w:rsidRDefault="00FA22DE" w:rsidP="00743CAF">
            <w:pPr>
              <w:pStyle w:val="a3"/>
              <w:spacing w:before="0" w:beforeAutospacing="0" w:after="0" w:afterAutospacing="0"/>
              <w:rPr>
                <w:rStyle w:val="a9"/>
              </w:rPr>
            </w:pPr>
            <w:r w:rsidRPr="00FA22DE">
              <w:rPr>
                <w:rStyle w:val="a9"/>
              </w:rPr>
              <w:t>X2</w:t>
            </w:r>
          </w:p>
        </w:tc>
        <w:tc>
          <w:tcPr>
            <w:tcW w:w="810" w:type="dxa"/>
            <w:shd w:val="pct5" w:color="auto" w:fill="FFFFFF" w:themeFill="background1"/>
          </w:tcPr>
          <w:p w:rsidR="00FA22DE" w:rsidRPr="00FA22DE" w:rsidRDefault="00FA22DE" w:rsidP="00743CAF">
            <w:pPr>
              <w:pStyle w:val="a3"/>
              <w:spacing w:before="0" w:beforeAutospacing="0" w:after="0" w:afterAutospacing="0"/>
              <w:rPr>
                <w:rStyle w:val="a9"/>
              </w:rPr>
            </w:pPr>
            <w:r w:rsidRPr="00FA22DE">
              <w:rPr>
                <w:rStyle w:val="a9"/>
              </w:rPr>
              <w:t>X3</w:t>
            </w:r>
          </w:p>
        </w:tc>
        <w:tc>
          <w:tcPr>
            <w:tcW w:w="720" w:type="dxa"/>
            <w:shd w:val="pct5" w:color="auto" w:fill="FFFFFF" w:themeFill="background1"/>
          </w:tcPr>
          <w:p w:rsidR="00FA22DE" w:rsidRPr="00FA22DE" w:rsidRDefault="00FA22DE" w:rsidP="00743CAF">
            <w:pPr>
              <w:pStyle w:val="a3"/>
              <w:spacing w:before="0" w:beforeAutospacing="0" w:after="0" w:afterAutospacing="0"/>
              <w:rPr>
                <w:rStyle w:val="a9"/>
              </w:rPr>
            </w:pPr>
            <w:r w:rsidRPr="00FA22DE">
              <w:rPr>
                <w:rStyle w:val="a9"/>
              </w:rPr>
              <w:t>f</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0</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1</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0</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1</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0</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1</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0</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1</w:t>
            </w:r>
          </w:p>
        </w:tc>
      </w:tr>
      <w:tr w:rsidR="00FA22DE" w:rsidTr="00B1026D">
        <w:tc>
          <w:tcPr>
            <w:tcW w:w="758"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9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810" w:type="dxa"/>
            <w:shd w:val="pct5" w:color="auto" w:fill="FFFFFF" w:themeFill="background1"/>
          </w:tcPr>
          <w:p w:rsidR="00FA22DE" w:rsidRPr="00FA22DE" w:rsidRDefault="00FA22DE" w:rsidP="00743CAF">
            <w:pPr>
              <w:pStyle w:val="a3"/>
              <w:spacing w:before="0" w:beforeAutospacing="0" w:after="0" w:afterAutospacing="0"/>
            </w:pPr>
            <w:r w:rsidRPr="00FA22DE">
              <w:t>1</w:t>
            </w:r>
          </w:p>
        </w:tc>
        <w:tc>
          <w:tcPr>
            <w:tcW w:w="720" w:type="dxa"/>
            <w:shd w:val="pct5" w:color="auto" w:fill="FFFFFF" w:themeFill="background1"/>
          </w:tcPr>
          <w:p w:rsidR="00FA22DE" w:rsidRPr="00FA22DE" w:rsidRDefault="00FA22DE" w:rsidP="00743CAF">
            <w:pPr>
              <w:pStyle w:val="a3"/>
              <w:spacing w:before="0" w:beforeAutospacing="0" w:after="0" w:afterAutospacing="0"/>
            </w:pPr>
            <w:r w:rsidRPr="00FA22DE">
              <w:t>1</w:t>
            </w:r>
          </w:p>
        </w:tc>
      </w:tr>
    </w:tbl>
    <w:p w:rsidR="00A818F2" w:rsidRDefault="00A818F2" w:rsidP="00743CAF">
      <w:pPr>
        <w:pStyle w:val="a3"/>
        <w:keepNext/>
        <w:spacing w:before="360"/>
        <w:jc w:val="center"/>
      </w:pPr>
      <w:r>
        <w:rPr>
          <w:noProof/>
          <w:spacing w:val="-1"/>
          <w:lang w:eastAsia="el-GR"/>
        </w:rPr>
        <w:drawing>
          <wp:inline distT="0" distB="0" distL="0" distR="0" wp14:anchorId="78E7F300" wp14:editId="756241CE">
            <wp:extent cx="3269412" cy="1673024"/>
            <wp:effectExtent l="0" t="0" r="7620" b="3810"/>
            <wp:docPr id="2602" name="Εικόνα 2602" descr="Εικόνα του κυκλώματος της άσκη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70930" cy="1673801"/>
                    </a:xfrm>
                    <a:prstGeom prst="rect">
                      <a:avLst/>
                    </a:prstGeom>
                  </pic:spPr>
                </pic:pic>
              </a:graphicData>
            </a:graphic>
          </wp:inline>
        </w:drawing>
      </w:r>
    </w:p>
    <w:p w:rsidR="00FA22DE" w:rsidRPr="00201561" w:rsidRDefault="00A818F2" w:rsidP="00797F09">
      <w:pPr>
        <w:pStyle w:val="ad"/>
        <w:spacing w:after="120"/>
        <w:rPr>
          <w:rStyle w:val="aa"/>
          <w:sz w:val="24"/>
        </w:rPr>
      </w:pPr>
      <w:bookmarkStart w:id="37" w:name="_Toc411444313"/>
      <w:r w:rsidRPr="00201561">
        <w:rPr>
          <w:rStyle w:val="aa"/>
          <w:sz w:val="24"/>
        </w:rPr>
        <w:t xml:space="preserve">Εικόνα </w:t>
      </w:r>
      <w:r w:rsidRPr="00201561">
        <w:rPr>
          <w:rStyle w:val="aa"/>
          <w:sz w:val="24"/>
        </w:rPr>
        <w:fldChar w:fldCharType="begin"/>
      </w:r>
      <w:r w:rsidRPr="00201561">
        <w:rPr>
          <w:rStyle w:val="aa"/>
          <w:sz w:val="24"/>
        </w:rPr>
        <w:instrText xml:space="preserve"> SEQ Εικόνα \* ARABIC </w:instrText>
      </w:r>
      <w:r w:rsidRPr="00201561">
        <w:rPr>
          <w:rStyle w:val="aa"/>
          <w:sz w:val="24"/>
        </w:rPr>
        <w:fldChar w:fldCharType="separate"/>
      </w:r>
      <w:r w:rsidR="0081371C">
        <w:rPr>
          <w:rStyle w:val="aa"/>
          <w:noProof/>
          <w:sz w:val="24"/>
        </w:rPr>
        <w:t>5</w:t>
      </w:r>
      <w:bookmarkEnd w:id="37"/>
      <w:r w:rsidRPr="00201561">
        <w:rPr>
          <w:rStyle w:val="aa"/>
          <w:sz w:val="24"/>
        </w:rPr>
        <w:fldChar w:fldCharType="end"/>
      </w:r>
    </w:p>
    <w:p w:rsidR="001D42FD" w:rsidRPr="00A47646" w:rsidRDefault="000B66B2" w:rsidP="00DF54C3">
      <w:pPr>
        <w:spacing w:after="120"/>
      </w:pPr>
      <w:r w:rsidRPr="00010605">
        <w:t>Ας δούμε</w:t>
      </w:r>
      <w:r w:rsidR="00E75466" w:rsidRPr="00010605">
        <w:t xml:space="preserve"> την υλοποίηση </w:t>
      </w:r>
      <w:r w:rsidR="00010605" w:rsidRPr="00010605">
        <w:t>της</w:t>
      </w:r>
      <w:r w:rsidR="00E75466" w:rsidRPr="00010605">
        <w:t xml:space="preserve"> </w:t>
      </w:r>
      <w:r w:rsidRPr="00010605">
        <w:t xml:space="preserve">παραπάνω </w:t>
      </w:r>
      <w:r w:rsidR="00010605" w:rsidRPr="00010605">
        <w:t>άσκησης</w:t>
      </w:r>
      <w:r w:rsidR="00E75466" w:rsidRPr="00010605">
        <w:t xml:space="preserve"> </w:t>
      </w:r>
      <w:r w:rsidRPr="00010605">
        <w:t xml:space="preserve">στο περιβάλλον της εφαρμογής </w:t>
      </w:r>
      <w:r w:rsidRPr="000B66B2">
        <w:rPr>
          <w:rStyle w:val="a9"/>
        </w:rPr>
        <w:t>Max</w:t>
      </w:r>
      <w:r w:rsidRPr="000B66B2">
        <w:t>+</w:t>
      </w:r>
      <w:r w:rsidRPr="000B66B2">
        <w:rPr>
          <w:rStyle w:val="a9"/>
        </w:rPr>
        <w:t>plusII</w:t>
      </w:r>
      <w:r w:rsidRPr="000B66B2">
        <w:t>.</w:t>
      </w:r>
    </w:p>
    <w:p w:rsidR="008234ED" w:rsidRDefault="008234ED" w:rsidP="008234ED">
      <w:pPr>
        <w:keepNext/>
        <w:jc w:val="center"/>
      </w:pPr>
      <w:r>
        <w:rPr>
          <w:noProof/>
          <w:lang w:eastAsia="el-GR"/>
        </w:rPr>
        <w:drawing>
          <wp:inline distT="0" distB="0" distL="0" distR="0" wp14:anchorId="558370F3" wp14:editId="2E90F085">
            <wp:extent cx="5309662" cy="3769743"/>
            <wp:effectExtent l="0" t="0" r="5715" b="2540"/>
            <wp:docPr id="4" name="Εικόνα 4" descr="Εικόνα της επιφάνειας εργασίας του Max pl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322350" cy="3778751"/>
                    </a:xfrm>
                    <a:prstGeom prst="rect">
                      <a:avLst/>
                    </a:prstGeom>
                  </pic:spPr>
                </pic:pic>
              </a:graphicData>
            </a:graphic>
          </wp:inline>
        </w:drawing>
      </w:r>
    </w:p>
    <w:p w:rsidR="008234ED" w:rsidRPr="008234ED" w:rsidRDefault="008234ED" w:rsidP="004123E4">
      <w:pPr>
        <w:pStyle w:val="ad"/>
        <w:spacing w:after="240"/>
        <w:jc w:val="center"/>
        <w:rPr>
          <w:rStyle w:val="aa"/>
          <w:sz w:val="24"/>
        </w:rPr>
      </w:pPr>
      <w:bookmarkStart w:id="38" w:name="_Toc411444314"/>
      <w:r w:rsidRPr="008234ED">
        <w:rPr>
          <w:rStyle w:val="aa"/>
          <w:sz w:val="24"/>
        </w:rPr>
        <w:t xml:space="preserve">Εικόνα </w:t>
      </w:r>
      <w:r w:rsidRPr="008234ED">
        <w:rPr>
          <w:rStyle w:val="aa"/>
          <w:sz w:val="24"/>
        </w:rPr>
        <w:fldChar w:fldCharType="begin"/>
      </w:r>
      <w:r w:rsidRPr="008234ED">
        <w:rPr>
          <w:rStyle w:val="aa"/>
          <w:sz w:val="24"/>
        </w:rPr>
        <w:instrText xml:space="preserve"> SEQ Εικόνα \* ARABIC </w:instrText>
      </w:r>
      <w:r w:rsidRPr="008234ED">
        <w:rPr>
          <w:rStyle w:val="aa"/>
          <w:sz w:val="24"/>
        </w:rPr>
        <w:fldChar w:fldCharType="separate"/>
      </w:r>
      <w:r w:rsidR="0081371C">
        <w:rPr>
          <w:rStyle w:val="aa"/>
          <w:noProof/>
          <w:sz w:val="24"/>
        </w:rPr>
        <w:t>6</w:t>
      </w:r>
      <w:bookmarkEnd w:id="38"/>
      <w:r w:rsidRPr="008234ED">
        <w:rPr>
          <w:rStyle w:val="aa"/>
          <w:sz w:val="24"/>
        </w:rPr>
        <w:fldChar w:fldCharType="end"/>
      </w:r>
    </w:p>
    <w:p w:rsidR="008234ED" w:rsidRPr="00010605" w:rsidRDefault="008234ED" w:rsidP="00010605">
      <w:r w:rsidRPr="00010605">
        <w:t xml:space="preserve">Τα βήματα υλοποίησης </w:t>
      </w:r>
      <w:r w:rsidR="00010605" w:rsidRPr="00010605">
        <w:t>της</w:t>
      </w:r>
      <w:r w:rsidRPr="00010605">
        <w:t xml:space="preserve"> παραπάνω </w:t>
      </w:r>
      <w:r w:rsidR="00010605" w:rsidRPr="00010605">
        <w:t xml:space="preserve">άσκησης </w:t>
      </w:r>
      <w:r w:rsidRPr="00010605">
        <w:t xml:space="preserve">έχουν ως εξής: </w:t>
      </w:r>
    </w:p>
    <w:p w:rsidR="008234ED" w:rsidRPr="008234ED" w:rsidRDefault="008234ED" w:rsidP="008234ED">
      <w:pPr>
        <w:spacing w:before="240" w:after="120"/>
        <w:rPr>
          <w:rStyle w:val="a9"/>
          <w:u w:val="single"/>
        </w:rPr>
      </w:pPr>
      <w:r w:rsidRPr="008234ED">
        <w:rPr>
          <w:rStyle w:val="a9"/>
          <w:u w:val="single"/>
        </w:rPr>
        <w:lastRenderedPageBreak/>
        <w:t>Εισαγωγή του προγράμματος</w:t>
      </w:r>
    </w:p>
    <w:p w:rsidR="008234ED" w:rsidRPr="008234ED" w:rsidRDefault="008234ED" w:rsidP="008234ED">
      <w:pPr>
        <w:pStyle w:val="a4"/>
        <w:numPr>
          <w:ilvl w:val="0"/>
          <w:numId w:val="22"/>
        </w:numPr>
        <w:rPr>
          <w:rFonts w:cs="Times New Roman"/>
        </w:rPr>
      </w:pPr>
      <w:r>
        <w:t>Δ</w:t>
      </w:r>
      <w:r w:rsidRPr="008234ED">
        <w:t>ίνο</w:t>
      </w:r>
      <w:r w:rsidRPr="008234ED">
        <w:rPr>
          <w:spacing w:val="-1"/>
        </w:rPr>
        <w:t>υ</w:t>
      </w:r>
      <w:r w:rsidRPr="008234ED">
        <w:rPr>
          <w:rFonts w:cs="Times New Roman"/>
          <w:spacing w:val="-2"/>
        </w:rPr>
        <w:t>μ</w:t>
      </w:r>
      <w:r w:rsidRPr="008234ED">
        <w:t>ε</w:t>
      </w:r>
      <w:r w:rsidRPr="008234ED">
        <w:rPr>
          <w:spacing w:val="-7"/>
        </w:rPr>
        <w:t xml:space="preserve"> </w:t>
      </w:r>
      <w:r w:rsidRPr="008234ED">
        <w:t>όνο</w:t>
      </w:r>
      <w:r w:rsidRPr="008234ED">
        <w:rPr>
          <w:rFonts w:cs="Times New Roman"/>
          <w:spacing w:val="-2"/>
        </w:rPr>
        <w:t>μ</w:t>
      </w:r>
      <w:r w:rsidRPr="008234ED">
        <w:t>α</w:t>
      </w:r>
      <w:r w:rsidRPr="008234ED">
        <w:rPr>
          <w:spacing w:val="-6"/>
        </w:rPr>
        <w:t xml:space="preserve"> </w:t>
      </w:r>
      <w:r w:rsidRPr="008234ED">
        <w:rPr>
          <w:spacing w:val="-1"/>
        </w:rPr>
        <w:t>στ</w:t>
      </w:r>
      <w:r w:rsidRPr="008234ED">
        <w:t>ο</w:t>
      </w:r>
      <w:r w:rsidRPr="008234ED">
        <w:rPr>
          <w:spacing w:val="-6"/>
        </w:rPr>
        <w:t xml:space="preserve"> </w:t>
      </w:r>
      <w:r w:rsidRPr="008234ED">
        <w:rPr>
          <w:spacing w:val="-1"/>
        </w:rPr>
        <w:t>έργ</w:t>
      </w:r>
      <w:r w:rsidRPr="008234ED">
        <w:t>ο</w:t>
      </w:r>
      <w:r w:rsidRPr="008234ED">
        <w:rPr>
          <w:spacing w:val="-5"/>
        </w:rPr>
        <w:t xml:space="preserve"> </w:t>
      </w:r>
      <w:r w:rsidRPr="008234ED">
        <w:rPr>
          <w:rFonts w:cs="Times New Roman"/>
          <w:spacing w:val="-2"/>
        </w:rPr>
        <w:t>μ</w:t>
      </w:r>
      <w:r w:rsidRPr="008234ED">
        <w:t>ας</w:t>
      </w:r>
      <w:r w:rsidRPr="008234ED">
        <w:rPr>
          <w:spacing w:val="-6"/>
        </w:rPr>
        <w:t xml:space="preserve"> </w:t>
      </w:r>
      <w:r w:rsidRPr="008234ED">
        <w:rPr>
          <w:rFonts w:cs="Times New Roman"/>
          <w:spacing w:val="-1"/>
        </w:rPr>
        <w:t>(</w:t>
      </w:r>
      <w:r w:rsidRPr="008234ED">
        <w:rPr>
          <w:rFonts w:cs="Times New Roman"/>
          <w:spacing w:val="-1"/>
          <w:lang w:val="en-US"/>
        </w:rPr>
        <w:t>File</w:t>
      </w:r>
      <w:r w:rsidRPr="008234ED">
        <w:rPr>
          <w:rFonts w:cs="Times New Roman"/>
          <w:spacing w:val="-1"/>
        </w:rPr>
        <w:t xml:space="preserve"> </w:t>
      </w:r>
      <w:r w:rsidRPr="008234ED">
        <w:rPr>
          <w:rFonts w:ascii="Kozuka Gothic Pro EL" w:eastAsia="Kozuka Gothic Pro EL" w:hAnsi="Kozuka Gothic Pro EL" w:cs="Kozuka Gothic Pro EL"/>
        </w:rPr>
        <w:t>⇒</w:t>
      </w:r>
      <w:r w:rsidRPr="008234ED">
        <w:rPr>
          <w:rFonts w:eastAsia="Kozuka Gothic Pro EL" w:cs="Kozuka Gothic Pro EL"/>
        </w:rPr>
        <w:t xml:space="preserve"> </w:t>
      </w:r>
      <w:r w:rsidRPr="008234ED">
        <w:rPr>
          <w:rFonts w:cs="Times New Roman"/>
          <w:spacing w:val="-1"/>
          <w:lang w:val="en-US"/>
        </w:rPr>
        <w:t>Projec</w:t>
      </w:r>
      <w:r w:rsidRPr="008234ED">
        <w:rPr>
          <w:rFonts w:cs="Times New Roman"/>
          <w:lang w:val="en-US"/>
        </w:rPr>
        <w:t>t</w:t>
      </w:r>
      <w:r w:rsidRPr="008234ED">
        <w:rPr>
          <w:rFonts w:cs="Times New Roman"/>
        </w:rPr>
        <w:t xml:space="preserve"> </w:t>
      </w:r>
      <w:r w:rsidRPr="008234ED">
        <w:rPr>
          <w:rFonts w:ascii="Kozuka Gothic Pro EL" w:eastAsia="Kozuka Gothic Pro EL" w:hAnsi="Kozuka Gothic Pro EL" w:cs="Kozuka Gothic Pro EL"/>
        </w:rPr>
        <w:t>⇒</w:t>
      </w:r>
      <w:r w:rsidRPr="008234ED">
        <w:rPr>
          <w:rFonts w:eastAsia="Kozuka Gothic Pro EL" w:cs="Kozuka Gothic Pro EL"/>
        </w:rPr>
        <w:t xml:space="preserve"> </w:t>
      </w:r>
      <w:r w:rsidRPr="008234ED">
        <w:rPr>
          <w:rStyle w:val="a9"/>
          <w:lang w:val="en-US"/>
        </w:rPr>
        <w:t>Name</w:t>
      </w:r>
      <w:r w:rsidRPr="008234ED">
        <w:rPr>
          <w:rFonts w:cs="Times New Roman"/>
          <w:spacing w:val="-1"/>
        </w:rPr>
        <w:t>)</w:t>
      </w:r>
      <w:r w:rsidRPr="008234ED">
        <w:rPr>
          <w:rFonts w:cs="Times New Roman"/>
        </w:rPr>
        <w:t>,</w:t>
      </w:r>
      <w:r w:rsidRPr="008234ED">
        <w:rPr>
          <w:rFonts w:cs="Times New Roman"/>
          <w:spacing w:val="-7"/>
        </w:rPr>
        <w:t xml:space="preserve"> </w:t>
      </w:r>
      <w:r w:rsidRPr="008234ED">
        <w:t>π</w:t>
      </w:r>
      <w:r w:rsidRPr="008234ED">
        <w:rPr>
          <w:spacing w:val="-1"/>
        </w:rPr>
        <w:t>χ</w:t>
      </w:r>
      <w:r w:rsidRPr="008234ED">
        <w:rPr>
          <w:rFonts w:cs="Times New Roman"/>
          <w:spacing w:val="-7"/>
        </w:rPr>
        <w:t xml:space="preserve"> </w:t>
      </w:r>
      <w:r w:rsidRPr="008234ED">
        <w:rPr>
          <w:rStyle w:val="aa"/>
          <w:lang w:val="en-US"/>
        </w:rPr>
        <w:t>example</w:t>
      </w:r>
      <w:r w:rsidRPr="008234ED">
        <w:rPr>
          <w:rStyle w:val="aa"/>
        </w:rPr>
        <w:t>1</w:t>
      </w:r>
      <w:r w:rsidRPr="008234ED">
        <w:rPr>
          <w:rFonts w:cs="Times New Roman"/>
        </w:rPr>
        <w:t xml:space="preserve">. </w:t>
      </w:r>
    </w:p>
    <w:p w:rsidR="008234ED" w:rsidRPr="008234ED" w:rsidRDefault="008234ED" w:rsidP="008234ED">
      <w:pPr>
        <w:pStyle w:val="a4"/>
        <w:numPr>
          <w:ilvl w:val="0"/>
          <w:numId w:val="22"/>
        </w:numPr>
        <w:rPr>
          <w:rFonts w:cs="Times New Roman"/>
        </w:rPr>
      </w:pPr>
      <w:r w:rsidRPr="008234ED">
        <w:t>Ανοίγο</w:t>
      </w:r>
      <w:r w:rsidRPr="008234ED">
        <w:rPr>
          <w:spacing w:val="-1"/>
        </w:rPr>
        <w:t>υ</w:t>
      </w:r>
      <w:r w:rsidRPr="008234ED">
        <w:rPr>
          <w:rFonts w:cs="Times New Roman"/>
          <w:spacing w:val="-2"/>
        </w:rPr>
        <w:t>μ</w:t>
      </w:r>
      <w:r w:rsidRPr="008234ED">
        <w:t>ε</w:t>
      </w:r>
      <w:r w:rsidRPr="008234ED">
        <w:rPr>
          <w:spacing w:val="-10"/>
        </w:rPr>
        <w:t xml:space="preserve"> </w:t>
      </w:r>
      <w:r w:rsidRPr="008234ED">
        <w:t>τον</w:t>
      </w:r>
      <w:r w:rsidRPr="008234ED">
        <w:rPr>
          <w:spacing w:val="-9"/>
        </w:rPr>
        <w:t xml:space="preserve"> </w:t>
      </w:r>
      <w:r w:rsidRPr="008234ED">
        <w:t>επεξεργαστή</w:t>
      </w:r>
      <w:r w:rsidRPr="008234ED">
        <w:rPr>
          <w:spacing w:val="-8"/>
        </w:rPr>
        <w:t xml:space="preserve"> </w:t>
      </w:r>
      <w:r w:rsidRPr="008234ED">
        <w:rPr>
          <w:spacing w:val="-1"/>
        </w:rPr>
        <w:t>κε</w:t>
      </w:r>
      <w:r w:rsidRPr="008234ED">
        <w:t>ι</w:t>
      </w:r>
      <w:r w:rsidRPr="008234ED">
        <w:rPr>
          <w:rFonts w:cs="Times New Roman"/>
          <w:spacing w:val="-2"/>
        </w:rPr>
        <w:t>μ</w:t>
      </w:r>
      <w:r w:rsidRPr="008234ED">
        <w:t>ένου</w:t>
      </w:r>
      <w:r w:rsidRPr="008234ED">
        <w:rPr>
          <w:spacing w:val="-9"/>
        </w:rPr>
        <w:t xml:space="preserve"> </w:t>
      </w:r>
      <w:r w:rsidRPr="008234ED">
        <w:rPr>
          <w:rFonts w:cs="Times New Roman"/>
          <w:spacing w:val="-1"/>
        </w:rPr>
        <w:t>(</w:t>
      </w:r>
      <w:r w:rsidRPr="008234ED">
        <w:rPr>
          <w:rFonts w:cs="Times New Roman"/>
          <w:spacing w:val="-1"/>
          <w:lang w:val="en-US"/>
        </w:rPr>
        <w:t>MAX</w:t>
      </w:r>
      <w:r w:rsidRPr="008234ED">
        <w:rPr>
          <w:rFonts w:cs="Times New Roman"/>
          <w:spacing w:val="-1"/>
        </w:rPr>
        <w:t>+</w:t>
      </w:r>
      <w:r w:rsidRPr="008234ED">
        <w:rPr>
          <w:rFonts w:cs="Times New Roman"/>
          <w:spacing w:val="-1"/>
          <w:lang w:val="en-US"/>
        </w:rPr>
        <w:t>plusI</w:t>
      </w:r>
      <w:r w:rsidRPr="008234ED">
        <w:rPr>
          <w:rFonts w:cs="Times New Roman"/>
          <w:lang w:val="en-US"/>
        </w:rPr>
        <w:t>I</w:t>
      </w:r>
      <w:r w:rsidRPr="008234ED">
        <w:rPr>
          <w:rFonts w:cs="Times New Roman"/>
        </w:rPr>
        <w:t xml:space="preserve"> </w:t>
      </w:r>
      <w:r w:rsidRPr="008234ED">
        <w:rPr>
          <w:rFonts w:ascii="Kozuka Gothic Pro EL" w:eastAsia="Kozuka Gothic Pro EL" w:hAnsi="Kozuka Gothic Pro EL" w:cs="Kozuka Gothic Pro EL"/>
        </w:rPr>
        <w:t>⇒</w:t>
      </w:r>
      <w:r w:rsidRPr="008234ED">
        <w:rPr>
          <w:rFonts w:eastAsia="Kozuka Gothic Pro EL" w:cs="Kozuka Gothic Pro EL"/>
        </w:rPr>
        <w:t xml:space="preserve"> </w:t>
      </w:r>
      <w:r w:rsidRPr="008234ED">
        <w:rPr>
          <w:rStyle w:val="a9"/>
          <w:lang w:val="en-US"/>
        </w:rPr>
        <w:t>Text</w:t>
      </w:r>
      <w:r w:rsidRPr="008234ED">
        <w:rPr>
          <w:rFonts w:cs="Times New Roman"/>
          <w:b/>
          <w:bCs/>
          <w:spacing w:val="-9"/>
        </w:rPr>
        <w:t xml:space="preserve"> </w:t>
      </w:r>
      <w:r w:rsidRPr="008234ED">
        <w:rPr>
          <w:rStyle w:val="a9"/>
          <w:lang w:val="en-US"/>
        </w:rPr>
        <w:t>Editor</w:t>
      </w:r>
      <w:r w:rsidRPr="008234ED">
        <w:rPr>
          <w:rFonts w:cs="Times New Roman"/>
          <w:spacing w:val="-1"/>
        </w:rPr>
        <w:t>).</w:t>
      </w:r>
    </w:p>
    <w:p w:rsidR="008234ED" w:rsidRPr="008234ED" w:rsidRDefault="008234ED" w:rsidP="008234ED">
      <w:pPr>
        <w:pStyle w:val="a4"/>
        <w:numPr>
          <w:ilvl w:val="0"/>
          <w:numId w:val="22"/>
        </w:numPr>
        <w:rPr>
          <w:rFonts w:cs="Times New Roman"/>
        </w:rPr>
      </w:pPr>
      <w:r>
        <w:t>Δ</w:t>
      </w:r>
      <w:r w:rsidRPr="008234ED">
        <w:t>ίνο</w:t>
      </w:r>
      <w:r w:rsidRPr="008234ED">
        <w:rPr>
          <w:spacing w:val="-1"/>
        </w:rPr>
        <w:t>υ</w:t>
      </w:r>
      <w:r w:rsidRPr="008234ED">
        <w:rPr>
          <w:rFonts w:cs="Times New Roman"/>
          <w:spacing w:val="-2"/>
        </w:rPr>
        <w:t>μ</w:t>
      </w:r>
      <w:r w:rsidRPr="008234ED">
        <w:t>ε</w:t>
      </w:r>
      <w:r w:rsidRPr="008234ED">
        <w:rPr>
          <w:spacing w:val="19"/>
        </w:rPr>
        <w:t xml:space="preserve"> </w:t>
      </w:r>
      <w:r w:rsidRPr="008234ED">
        <w:t>όνο</w:t>
      </w:r>
      <w:r w:rsidRPr="008234ED">
        <w:rPr>
          <w:rFonts w:cs="Times New Roman"/>
          <w:spacing w:val="-2"/>
        </w:rPr>
        <w:t>μ</w:t>
      </w:r>
      <w:r w:rsidRPr="008234ED">
        <w:t>α</w:t>
      </w:r>
      <w:r w:rsidRPr="008234ED">
        <w:rPr>
          <w:spacing w:val="21"/>
        </w:rPr>
        <w:t xml:space="preserve"> </w:t>
      </w:r>
      <w:r w:rsidRPr="008234ED">
        <w:rPr>
          <w:spacing w:val="-1"/>
        </w:rPr>
        <w:t>στ</w:t>
      </w:r>
      <w:r w:rsidRPr="008234ED">
        <w:t>ο</w:t>
      </w:r>
      <w:r w:rsidRPr="008234ED">
        <w:rPr>
          <w:spacing w:val="20"/>
        </w:rPr>
        <w:t xml:space="preserve"> </w:t>
      </w:r>
      <w:r w:rsidRPr="008234ED">
        <w:rPr>
          <w:spacing w:val="-1"/>
        </w:rPr>
        <w:t>αρχεί</w:t>
      </w:r>
      <w:r w:rsidRPr="008234ED">
        <w:t>ο</w:t>
      </w:r>
      <w:r w:rsidRPr="008234ED">
        <w:rPr>
          <w:spacing w:val="22"/>
        </w:rPr>
        <w:t xml:space="preserve"> </w:t>
      </w:r>
      <w:r w:rsidRPr="008234ED">
        <w:rPr>
          <w:rFonts w:cs="Times New Roman"/>
          <w:spacing w:val="-2"/>
        </w:rPr>
        <w:t>μ</w:t>
      </w:r>
      <w:r w:rsidRPr="008234ED">
        <w:t>ε</w:t>
      </w:r>
      <w:r w:rsidRPr="008234ED">
        <w:rPr>
          <w:spacing w:val="19"/>
        </w:rPr>
        <w:t xml:space="preserve"> </w:t>
      </w:r>
      <w:r w:rsidRPr="008234ED">
        <w:t>τον</w:t>
      </w:r>
      <w:r w:rsidRPr="008234ED">
        <w:rPr>
          <w:spacing w:val="18"/>
        </w:rPr>
        <w:t xml:space="preserve"> </w:t>
      </w:r>
      <w:r w:rsidRPr="008234ED">
        <w:rPr>
          <w:spacing w:val="-1"/>
        </w:rPr>
        <w:t>κώδικ</w:t>
      </w:r>
      <w:r w:rsidRPr="008234ED">
        <w:t>α</w:t>
      </w:r>
      <w:r w:rsidRPr="008234ED">
        <w:rPr>
          <w:spacing w:val="20"/>
        </w:rPr>
        <w:t xml:space="preserve"> </w:t>
      </w:r>
      <w:r w:rsidRPr="008234ED">
        <w:rPr>
          <w:rFonts w:cs="Times New Roman"/>
        </w:rPr>
        <w:t>(</w:t>
      </w:r>
      <w:r w:rsidRPr="008234ED">
        <w:rPr>
          <w:rFonts w:cs="Times New Roman"/>
          <w:lang w:val="en-US"/>
        </w:rPr>
        <w:t>FILE</w:t>
      </w:r>
      <w:r w:rsidRPr="008234ED">
        <w:rPr>
          <w:rFonts w:cs="Times New Roman"/>
        </w:rPr>
        <w:t xml:space="preserve"> </w:t>
      </w:r>
      <w:r w:rsidRPr="008234ED">
        <w:rPr>
          <w:rFonts w:ascii="Kozuka Gothic Pro EL" w:eastAsia="Kozuka Gothic Pro EL" w:hAnsi="Kozuka Gothic Pro EL" w:cs="Kozuka Gothic Pro EL"/>
        </w:rPr>
        <w:t>⇒</w:t>
      </w:r>
      <w:r w:rsidRPr="008234ED">
        <w:rPr>
          <w:rFonts w:eastAsia="Kozuka Gothic Pro EL" w:cs="Kozuka Gothic Pro EL"/>
        </w:rPr>
        <w:t xml:space="preserve"> </w:t>
      </w:r>
      <w:r w:rsidRPr="008234ED">
        <w:rPr>
          <w:rFonts w:cs="Times New Roman"/>
          <w:lang w:val="en-US"/>
        </w:rPr>
        <w:t>SAVE</w:t>
      </w:r>
      <w:r w:rsidRPr="008234ED">
        <w:rPr>
          <w:rFonts w:cs="Times New Roman"/>
          <w:spacing w:val="19"/>
        </w:rPr>
        <w:t xml:space="preserve"> </w:t>
      </w:r>
      <w:r w:rsidRPr="008234ED">
        <w:rPr>
          <w:rFonts w:cs="Times New Roman"/>
          <w:lang w:val="en-US"/>
        </w:rPr>
        <w:t>AS</w:t>
      </w:r>
      <w:r w:rsidRPr="008234ED">
        <w:rPr>
          <w:rFonts w:cs="Times New Roman"/>
        </w:rPr>
        <w:t>),</w:t>
      </w:r>
      <w:r w:rsidRPr="008234ED">
        <w:rPr>
          <w:rFonts w:cs="Times New Roman"/>
          <w:spacing w:val="19"/>
        </w:rPr>
        <w:t xml:space="preserve"> </w:t>
      </w:r>
      <w:r w:rsidRPr="008234ED">
        <w:t>π</w:t>
      </w:r>
      <w:r w:rsidRPr="008234ED">
        <w:rPr>
          <w:spacing w:val="-1"/>
        </w:rPr>
        <w:t>χ</w:t>
      </w:r>
      <w:r w:rsidRPr="008234ED">
        <w:rPr>
          <w:rFonts w:cs="Times New Roman"/>
          <w:spacing w:val="19"/>
        </w:rPr>
        <w:t xml:space="preserve"> </w:t>
      </w:r>
      <w:r w:rsidRPr="008234ED">
        <w:rPr>
          <w:rStyle w:val="aa"/>
          <w:lang w:val="en-US"/>
        </w:rPr>
        <w:t>example</w:t>
      </w:r>
      <w:r w:rsidRPr="008234ED">
        <w:rPr>
          <w:rStyle w:val="aa"/>
        </w:rPr>
        <w:t>1.</w:t>
      </w:r>
      <w:r w:rsidRPr="008234ED">
        <w:rPr>
          <w:rStyle w:val="aa"/>
          <w:b/>
          <w:lang w:val="en-US"/>
        </w:rPr>
        <w:t>vhd</w:t>
      </w:r>
      <w:r w:rsidRPr="008234ED">
        <w:rPr>
          <w:rFonts w:cs="Times New Roman"/>
        </w:rPr>
        <w:t xml:space="preserve">, </w:t>
      </w:r>
      <w:r w:rsidRPr="008234ED">
        <w:rPr>
          <w:spacing w:val="-1"/>
        </w:rPr>
        <w:t>κα</w:t>
      </w:r>
      <w:r w:rsidRPr="008234ED">
        <w:t>ι</w:t>
      </w:r>
      <w:r w:rsidRPr="008234ED">
        <w:rPr>
          <w:spacing w:val="-5"/>
        </w:rPr>
        <w:t xml:space="preserve"> </w:t>
      </w:r>
      <w:r w:rsidRPr="008234ED">
        <w:t>πληκτρολογού</w:t>
      </w:r>
      <w:r w:rsidRPr="008234ED">
        <w:rPr>
          <w:rFonts w:cs="Times New Roman"/>
          <w:spacing w:val="-2"/>
        </w:rPr>
        <w:t>μ</w:t>
      </w:r>
      <w:r w:rsidRPr="008234ED">
        <w:t>ε</w:t>
      </w:r>
      <w:r w:rsidRPr="008234ED">
        <w:rPr>
          <w:spacing w:val="-4"/>
        </w:rPr>
        <w:t xml:space="preserve"> </w:t>
      </w:r>
      <w:r w:rsidRPr="008234ED">
        <w:t>τον</w:t>
      </w:r>
      <w:r w:rsidRPr="008234ED">
        <w:rPr>
          <w:spacing w:val="-4"/>
        </w:rPr>
        <w:t xml:space="preserve"> </w:t>
      </w:r>
      <w:r w:rsidRPr="008234ED">
        <w:rPr>
          <w:spacing w:val="-1"/>
        </w:rPr>
        <w:t>κώδικ</w:t>
      </w:r>
      <w:r w:rsidRPr="008234ED">
        <w:t>α</w:t>
      </w:r>
      <w:r w:rsidRPr="008234ED">
        <w:rPr>
          <w:spacing w:val="-2"/>
        </w:rPr>
        <w:t xml:space="preserve"> </w:t>
      </w:r>
      <w:r w:rsidRPr="008234ED">
        <w:t>που</w:t>
      </w:r>
      <w:r w:rsidRPr="008234ED">
        <w:rPr>
          <w:spacing w:val="-4"/>
        </w:rPr>
        <w:t xml:space="preserve"> </w:t>
      </w:r>
      <w:r w:rsidRPr="008234ED">
        <w:rPr>
          <w:spacing w:val="-1"/>
        </w:rPr>
        <w:t>περιγράφε</w:t>
      </w:r>
      <w:r w:rsidRPr="008234ED">
        <w:t>ι</w:t>
      </w:r>
      <w:r w:rsidRPr="008234ED">
        <w:rPr>
          <w:spacing w:val="-3"/>
        </w:rPr>
        <w:t xml:space="preserve"> </w:t>
      </w:r>
      <w:r w:rsidRPr="008234ED">
        <w:rPr>
          <w:spacing w:val="-1"/>
        </w:rPr>
        <w:t>τ</w:t>
      </w:r>
      <w:r w:rsidRPr="008234ED">
        <w:t>ο</w:t>
      </w:r>
      <w:r w:rsidRPr="008234ED">
        <w:rPr>
          <w:spacing w:val="-3"/>
        </w:rPr>
        <w:t xml:space="preserve"> </w:t>
      </w:r>
      <w:r w:rsidRPr="008234ED">
        <w:t>παραπάνω</w:t>
      </w:r>
      <w:r w:rsidRPr="008234ED">
        <w:rPr>
          <w:spacing w:val="-2"/>
        </w:rPr>
        <w:t xml:space="preserve"> </w:t>
      </w:r>
      <w:r w:rsidRPr="008234ED">
        <w:rPr>
          <w:spacing w:val="-1"/>
        </w:rPr>
        <w:t>κύκλ</w:t>
      </w:r>
      <w:r w:rsidRPr="008234ED">
        <w:rPr>
          <w:spacing w:val="1"/>
        </w:rPr>
        <w:t>ω</w:t>
      </w:r>
      <w:r w:rsidRPr="008234ED">
        <w:rPr>
          <w:rFonts w:cs="Times New Roman"/>
          <w:spacing w:val="-2"/>
        </w:rPr>
        <w:t>μ</w:t>
      </w:r>
      <w:r w:rsidRPr="008234ED">
        <w:t>α</w:t>
      </w:r>
      <w:r w:rsidRPr="008234ED">
        <w:rPr>
          <w:rFonts w:cs="Times New Roman"/>
        </w:rPr>
        <w:t>.</w:t>
      </w:r>
    </w:p>
    <w:p w:rsidR="008234ED" w:rsidRPr="008234ED" w:rsidRDefault="008234ED" w:rsidP="008234ED">
      <w:pPr>
        <w:spacing w:before="240" w:after="120"/>
        <w:rPr>
          <w:rStyle w:val="a9"/>
          <w:u w:val="single"/>
        </w:rPr>
      </w:pPr>
      <w:r>
        <w:rPr>
          <w:rStyle w:val="a9"/>
          <w:u w:val="single"/>
        </w:rPr>
        <w:t>Μ</w:t>
      </w:r>
      <w:r w:rsidRPr="008234ED">
        <w:rPr>
          <w:rStyle w:val="a9"/>
          <w:u w:val="single"/>
        </w:rPr>
        <w:t>εταγλώττιση του προγρά</w:t>
      </w:r>
      <w:r>
        <w:rPr>
          <w:rStyle w:val="a9"/>
          <w:u w:val="single"/>
        </w:rPr>
        <w:t>μμ</w:t>
      </w:r>
      <w:r w:rsidRPr="008234ED">
        <w:rPr>
          <w:rStyle w:val="a9"/>
          <w:u w:val="single"/>
        </w:rPr>
        <w:t>ατος</w:t>
      </w:r>
    </w:p>
    <w:p w:rsidR="008234ED" w:rsidRPr="004945A6" w:rsidRDefault="008234ED" w:rsidP="004945A6">
      <w:pPr>
        <w:pStyle w:val="a4"/>
        <w:numPr>
          <w:ilvl w:val="0"/>
          <w:numId w:val="24"/>
        </w:numPr>
        <w:rPr>
          <w:rFonts w:cs="Times New Roman"/>
        </w:rPr>
      </w:pPr>
      <w:r w:rsidRPr="008234ED">
        <w:t>Ανοίγο</w:t>
      </w:r>
      <w:r w:rsidRPr="004945A6">
        <w:rPr>
          <w:spacing w:val="-1"/>
        </w:rPr>
        <w:t>υ</w:t>
      </w:r>
      <w:r w:rsidRPr="004945A6">
        <w:rPr>
          <w:rFonts w:cs="Times New Roman"/>
          <w:spacing w:val="-2"/>
        </w:rPr>
        <w:t>μ</w:t>
      </w:r>
      <w:r w:rsidRPr="008234ED">
        <w:t>ε</w:t>
      </w:r>
      <w:r w:rsidRPr="004945A6">
        <w:rPr>
          <w:spacing w:val="-9"/>
        </w:rPr>
        <w:t xml:space="preserve"> </w:t>
      </w:r>
      <w:r w:rsidRPr="004945A6">
        <w:rPr>
          <w:spacing w:val="-1"/>
        </w:rPr>
        <w:t>τ</w:t>
      </w:r>
      <w:r w:rsidRPr="008234ED">
        <w:t>ο</w:t>
      </w:r>
      <w:r w:rsidRPr="004945A6">
        <w:rPr>
          <w:spacing w:val="-8"/>
        </w:rPr>
        <w:t xml:space="preserve"> </w:t>
      </w:r>
      <w:r w:rsidRPr="004945A6">
        <w:rPr>
          <w:spacing w:val="-1"/>
        </w:rPr>
        <w:t>παράθυρ</w:t>
      </w:r>
      <w:r w:rsidRPr="008234ED">
        <w:t>ο</w:t>
      </w:r>
      <w:r w:rsidRPr="004945A6">
        <w:rPr>
          <w:spacing w:val="-7"/>
        </w:rPr>
        <w:t xml:space="preserve"> </w:t>
      </w:r>
      <w:r w:rsidRPr="008234ED">
        <w:t>του</w:t>
      </w:r>
      <w:r w:rsidRPr="004945A6">
        <w:rPr>
          <w:spacing w:val="-9"/>
        </w:rPr>
        <w:t xml:space="preserve"> </w:t>
      </w:r>
      <w:r w:rsidRPr="004945A6">
        <w:rPr>
          <w:rFonts w:cs="Times New Roman"/>
          <w:spacing w:val="-2"/>
        </w:rPr>
        <w:t>μ</w:t>
      </w:r>
      <w:r w:rsidRPr="004945A6">
        <w:rPr>
          <w:spacing w:val="-1"/>
        </w:rPr>
        <w:t>εταγλωττιστ</w:t>
      </w:r>
      <w:r w:rsidRPr="008234ED">
        <w:t>ή</w:t>
      </w:r>
      <w:r w:rsidRPr="004945A6">
        <w:rPr>
          <w:spacing w:val="-7"/>
        </w:rPr>
        <w:t xml:space="preserve"> </w:t>
      </w:r>
      <w:r w:rsidRPr="004945A6">
        <w:rPr>
          <w:rFonts w:cs="Times New Roman"/>
          <w:spacing w:val="-1"/>
        </w:rPr>
        <w:t>(</w:t>
      </w:r>
      <w:r w:rsidRPr="004945A6">
        <w:rPr>
          <w:rFonts w:cs="Times New Roman"/>
          <w:spacing w:val="-1"/>
          <w:lang w:val="en-US"/>
        </w:rPr>
        <w:t>MAX</w:t>
      </w:r>
      <w:r w:rsidRPr="00A47646">
        <w:rPr>
          <w:rFonts w:cs="Times New Roman"/>
          <w:spacing w:val="-1"/>
        </w:rPr>
        <w:t>+</w:t>
      </w:r>
      <w:r w:rsidRPr="004945A6">
        <w:rPr>
          <w:rFonts w:cs="Times New Roman"/>
          <w:spacing w:val="-1"/>
          <w:lang w:val="en-US"/>
        </w:rPr>
        <w:t>plusI</w:t>
      </w:r>
      <w:r w:rsidRPr="004945A6">
        <w:rPr>
          <w:rFonts w:cs="Times New Roman"/>
          <w:lang w:val="en-US"/>
        </w:rPr>
        <w:t>I</w:t>
      </w:r>
      <w:r w:rsidRPr="00A47646">
        <w:rPr>
          <w:rFonts w:cs="Times New Roman"/>
        </w:rPr>
        <w:t xml:space="preserve"> </w:t>
      </w:r>
      <w:r w:rsidRPr="00A47646">
        <w:rPr>
          <w:rFonts w:ascii="Kozuka Gothic Pro EL" w:eastAsia="Kozuka Gothic Pro EL" w:hAnsi="Kozuka Gothic Pro EL" w:cs="Kozuka Gothic Pro EL"/>
        </w:rPr>
        <w:t>⇒</w:t>
      </w:r>
      <w:r w:rsidRPr="00A47646">
        <w:rPr>
          <w:rFonts w:eastAsia="Kozuka Gothic Pro EL" w:cs="Kozuka Gothic Pro EL"/>
        </w:rPr>
        <w:t xml:space="preserve"> </w:t>
      </w:r>
      <w:r w:rsidRPr="004945A6">
        <w:rPr>
          <w:rStyle w:val="a9"/>
          <w:lang w:val="en-US"/>
        </w:rPr>
        <w:t>Compiler</w:t>
      </w:r>
      <w:r w:rsidRPr="004945A6">
        <w:rPr>
          <w:rFonts w:cs="Times New Roman"/>
          <w:spacing w:val="-1"/>
        </w:rPr>
        <w:t>).</w:t>
      </w:r>
    </w:p>
    <w:p w:rsidR="008234ED" w:rsidRPr="004945A6" w:rsidRDefault="008234ED" w:rsidP="004945A6">
      <w:pPr>
        <w:pStyle w:val="a4"/>
        <w:numPr>
          <w:ilvl w:val="0"/>
          <w:numId w:val="24"/>
        </w:numPr>
      </w:pPr>
      <w:r w:rsidRPr="008234ED">
        <w:t>Για</w:t>
      </w:r>
      <w:r w:rsidRPr="004945A6">
        <w:rPr>
          <w:spacing w:val="45"/>
        </w:rPr>
        <w:t xml:space="preserve"> </w:t>
      </w:r>
      <w:r w:rsidRPr="008234ED">
        <w:t>να</w:t>
      </w:r>
      <w:r w:rsidRPr="004945A6">
        <w:rPr>
          <w:spacing w:val="45"/>
        </w:rPr>
        <w:t xml:space="preserve"> </w:t>
      </w:r>
      <w:r w:rsidRPr="008234ED">
        <w:t>δη</w:t>
      </w:r>
      <w:r w:rsidRPr="004945A6">
        <w:rPr>
          <w:rFonts w:cs="Times New Roman"/>
          <w:spacing w:val="-2"/>
        </w:rPr>
        <w:t>μ</w:t>
      </w:r>
      <w:r w:rsidRPr="008234ED">
        <w:t>ιουργήσει</w:t>
      </w:r>
      <w:r w:rsidRPr="004945A6">
        <w:rPr>
          <w:spacing w:val="45"/>
        </w:rPr>
        <w:t xml:space="preserve"> </w:t>
      </w:r>
      <w:r w:rsidRPr="008234ED">
        <w:t>ο</w:t>
      </w:r>
      <w:r w:rsidRPr="004945A6">
        <w:rPr>
          <w:spacing w:val="46"/>
        </w:rPr>
        <w:t xml:space="preserve"> </w:t>
      </w:r>
      <w:r w:rsidRPr="004945A6">
        <w:rPr>
          <w:rFonts w:cs="Times New Roman"/>
          <w:spacing w:val="-2"/>
        </w:rPr>
        <w:t>μ</w:t>
      </w:r>
      <w:r w:rsidRPr="008234ED">
        <w:t>εταγλωττιστής</w:t>
      </w:r>
      <w:r w:rsidRPr="004945A6">
        <w:rPr>
          <w:spacing w:val="48"/>
        </w:rPr>
        <w:t xml:space="preserve"> </w:t>
      </w:r>
      <w:r w:rsidRPr="008234ED">
        <w:t>την</w:t>
      </w:r>
      <w:r w:rsidRPr="004945A6">
        <w:rPr>
          <w:spacing w:val="45"/>
        </w:rPr>
        <w:t xml:space="preserve"> </w:t>
      </w:r>
      <w:r w:rsidRPr="008234ED">
        <w:t>πληροφορία</w:t>
      </w:r>
      <w:r w:rsidRPr="004945A6">
        <w:rPr>
          <w:spacing w:val="46"/>
        </w:rPr>
        <w:t xml:space="preserve"> </w:t>
      </w:r>
      <w:r w:rsidRPr="008234ED">
        <w:t>που</w:t>
      </w:r>
      <w:r w:rsidRPr="004945A6">
        <w:rPr>
          <w:spacing w:val="45"/>
        </w:rPr>
        <w:t xml:space="preserve"> </w:t>
      </w:r>
      <w:r w:rsidRPr="008234ED">
        <w:t>χρειάζεται</w:t>
      </w:r>
      <w:r w:rsidRPr="004945A6">
        <w:rPr>
          <w:spacing w:val="45"/>
        </w:rPr>
        <w:t xml:space="preserve"> </w:t>
      </w:r>
      <w:r w:rsidRPr="008234ED">
        <w:t>για</w:t>
      </w:r>
      <w:r w:rsidRPr="004945A6">
        <w:rPr>
          <w:spacing w:val="45"/>
        </w:rPr>
        <w:t xml:space="preserve"> </w:t>
      </w:r>
      <w:r>
        <w:t xml:space="preserve">την </w:t>
      </w:r>
      <w:r w:rsidRPr="008234ED">
        <w:t>εκτέλεση</w:t>
      </w:r>
      <w:r>
        <w:t xml:space="preserve"> της </w:t>
      </w:r>
      <w:r w:rsidRPr="008234ED">
        <w:t>προσο</w:t>
      </w:r>
      <w:r w:rsidRPr="004945A6">
        <w:rPr>
          <w:rFonts w:cs="Times New Roman"/>
          <w:spacing w:val="-2"/>
        </w:rPr>
        <w:t>μ</w:t>
      </w:r>
      <w:r w:rsidRPr="008234ED">
        <w:t>οίωσης</w:t>
      </w:r>
      <w:r>
        <w:t xml:space="preserve"> </w:t>
      </w:r>
      <w:r w:rsidRPr="008234ED">
        <w:t>στη</w:t>
      </w:r>
      <w:r>
        <w:t xml:space="preserve"> </w:t>
      </w:r>
      <w:r w:rsidRPr="008234ED">
        <w:t>συνέχει</w:t>
      </w:r>
      <w:r w:rsidRPr="004945A6">
        <w:rPr>
          <w:spacing w:val="1"/>
        </w:rPr>
        <w:t>α</w:t>
      </w:r>
      <w:r w:rsidRPr="004945A6">
        <w:rPr>
          <w:rFonts w:cs="Times New Roman"/>
        </w:rPr>
        <w:t xml:space="preserve">, </w:t>
      </w:r>
      <w:r w:rsidRPr="008234ED">
        <w:t>κάνου</w:t>
      </w:r>
      <w:r w:rsidRPr="004945A6">
        <w:rPr>
          <w:rFonts w:cs="Times New Roman"/>
          <w:spacing w:val="-2"/>
        </w:rPr>
        <w:t>μ</w:t>
      </w:r>
      <w:r w:rsidRPr="008234ED">
        <w:t>ε</w:t>
      </w:r>
      <w:r>
        <w:t xml:space="preserve"> </w:t>
      </w:r>
      <w:r w:rsidRPr="008234ED">
        <w:t>την επιλογή</w:t>
      </w:r>
      <w:r w:rsidR="004945A6">
        <w:t xml:space="preserve"> </w:t>
      </w:r>
      <w:r w:rsidRPr="004945A6">
        <w:rPr>
          <w:rFonts w:cs="Times New Roman"/>
          <w:lang w:val="en-US"/>
        </w:rPr>
        <w:t>Processing</w:t>
      </w:r>
      <w:r w:rsidRPr="004945A6">
        <w:rPr>
          <w:rFonts w:cs="Times New Roman"/>
        </w:rPr>
        <w:t xml:space="preserve"> </w:t>
      </w:r>
      <w:r w:rsidRPr="004945A6">
        <w:rPr>
          <w:rFonts w:ascii="Kozuka Gothic Pro EL" w:eastAsia="Kozuka Gothic Pro EL" w:hAnsi="Kozuka Gothic Pro EL" w:cs="Kozuka Gothic Pro EL"/>
        </w:rPr>
        <w:t>⇒</w:t>
      </w:r>
      <w:r w:rsidRPr="004945A6">
        <w:rPr>
          <w:rFonts w:eastAsia="Kozuka Gothic Pro EL" w:cs="Kozuka Gothic Pro EL"/>
        </w:rPr>
        <w:t xml:space="preserve"> </w:t>
      </w:r>
      <w:r w:rsidRPr="004945A6">
        <w:rPr>
          <w:rStyle w:val="a9"/>
          <w:lang w:val="en-US"/>
        </w:rPr>
        <w:t>Functional</w:t>
      </w:r>
      <w:r w:rsidRPr="008234ED">
        <w:rPr>
          <w:rStyle w:val="a9"/>
        </w:rPr>
        <w:t xml:space="preserve"> </w:t>
      </w:r>
      <w:r w:rsidRPr="004945A6">
        <w:rPr>
          <w:rStyle w:val="a9"/>
          <w:lang w:val="en-US"/>
        </w:rPr>
        <w:t>SNF</w:t>
      </w:r>
      <w:r w:rsidRPr="008234ED">
        <w:rPr>
          <w:rStyle w:val="a9"/>
        </w:rPr>
        <w:t xml:space="preserve"> </w:t>
      </w:r>
      <w:r w:rsidRPr="004945A6">
        <w:rPr>
          <w:rStyle w:val="a9"/>
          <w:lang w:val="en-US"/>
        </w:rPr>
        <w:t>Extractor</w:t>
      </w:r>
      <w:r w:rsidRPr="004945A6">
        <w:rPr>
          <w:rFonts w:cs="Times New Roman"/>
          <w:b/>
          <w:bCs/>
          <w:spacing w:val="8"/>
        </w:rPr>
        <w:t xml:space="preserve"> </w:t>
      </w:r>
      <w:r w:rsidRPr="004945A6">
        <w:rPr>
          <w:rFonts w:cs="Times New Roman"/>
        </w:rPr>
        <w:t>(θα</w:t>
      </w:r>
      <w:r w:rsidRPr="004945A6">
        <w:rPr>
          <w:rFonts w:cs="Times New Roman"/>
          <w:spacing w:val="9"/>
        </w:rPr>
        <w:t xml:space="preserve"> </w:t>
      </w:r>
      <w:r w:rsidRPr="004945A6">
        <w:rPr>
          <w:rFonts w:cs="Times New Roman"/>
          <w:spacing w:val="-2"/>
        </w:rPr>
        <w:t>μ</w:t>
      </w:r>
      <w:r w:rsidRPr="004945A6">
        <w:rPr>
          <w:rFonts w:cs="Times New Roman"/>
        </w:rPr>
        <w:t>πορούσα</w:t>
      </w:r>
      <w:r w:rsidRPr="004945A6">
        <w:rPr>
          <w:rFonts w:cs="Times New Roman"/>
          <w:spacing w:val="-2"/>
        </w:rPr>
        <w:t>μ</w:t>
      </w:r>
      <w:r w:rsidRPr="004945A6">
        <w:rPr>
          <w:rFonts w:cs="Times New Roman"/>
        </w:rPr>
        <w:t>ε</w:t>
      </w:r>
      <w:r w:rsidRPr="004945A6">
        <w:rPr>
          <w:rFonts w:cs="Times New Roman"/>
          <w:spacing w:val="8"/>
        </w:rPr>
        <w:t xml:space="preserve"> </w:t>
      </w:r>
      <w:r w:rsidRPr="004945A6">
        <w:rPr>
          <w:rFonts w:cs="Times New Roman"/>
        </w:rPr>
        <w:t>να</w:t>
      </w:r>
      <w:r w:rsidRPr="004945A6">
        <w:rPr>
          <w:rFonts w:cs="Times New Roman"/>
          <w:spacing w:val="8"/>
        </w:rPr>
        <w:t xml:space="preserve"> </w:t>
      </w:r>
      <w:r w:rsidRPr="004945A6">
        <w:rPr>
          <w:rFonts w:cs="Times New Roman"/>
        </w:rPr>
        <w:t>κάνου</w:t>
      </w:r>
      <w:r w:rsidRPr="004945A6">
        <w:rPr>
          <w:rFonts w:cs="Times New Roman"/>
          <w:spacing w:val="-2"/>
        </w:rPr>
        <w:t>μ</w:t>
      </w:r>
      <w:r w:rsidRPr="004945A6">
        <w:rPr>
          <w:rFonts w:cs="Times New Roman"/>
        </w:rPr>
        <w:t>ε</w:t>
      </w:r>
      <w:r w:rsidRPr="004945A6">
        <w:rPr>
          <w:rFonts w:cs="Times New Roman"/>
          <w:spacing w:val="9"/>
        </w:rPr>
        <w:t xml:space="preserve"> </w:t>
      </w:r>
      <w:r w:rsidRPr="004945A6">
        <w:rPr>
          <w:rFonts w:cs="Times New Roman"/>
        </w:rPr>
        <w:t>την</w:t>
      </w:r>
      <w:r w:rsidRPr="004945A6">
        <w:rPr>
          <w:rFonts w:cs="Times New Roman"/>
          <w:spacing w:val="8"/>
        </w:rPr>
        <w:t xml:space="preserve"> </w:t>
      </w:r>
      <w:r w:rsidRPr="004945A6">
        <w:rPr>
          <w:rFonts w:cs="Times New Roman"/>
        </w:rPr>
        <w:t xml:space="preserve">επιλογή </w:t>
      </w:r>
      <w:r w:rsidRPr="004945A6">
        <w:rPr>
          <w:rFonts w:cs="Times New Roman"/>
          <w:lang w:val="en-US"/>
        </w:rPr>
        <w:t>Interfaces</w:t>
      </w:r>
      <w:r w:rsidRPr="004945A6">
        <w:rPr>
          <w:rFonts w:cs="Times New Roman"/>
          <w:spacing w:val="-3"/>
        </w:rPr>
        <w:t xml:space="preserve"> </w:t>
      </w:r>
      <w:r w:rsidRPr="004945A6">
        <w:rPr>
          <w:rFonts w:cs="Times New Roman"/>
          <w:lang w:val="en-US"/>
        </w:rPr>
        <w:t>Netlist</w:t>
      </w:r>
      <w:r w:rsidRPr="004945A6">
        <w:rPr>
          <w:rFonts w:cs="Times New Roman"/>
          <w:spacing w:val="-2"/>
        </w:rPr>
        <w:t xml:space="preserve"> </w:t>
      </w:r>
      <w:r w:rsidRPr="004945A6">
        <w:rPr>
          <w:rFonts w:cs="Times New Roman"/>
          <w:lang w:val="en-US"/>
        </w:rPr>
        <w:t>writer</w:t>
      </w:r>
      <w:r w:rsidRPr="004945A6">
        <w:rPr>
          <w:rFonts w:cs="Times New Roman"/>
        </w:rPr>
        <w:t>,</w:t>
      </w:r>
      <w:r w:rsidRPr="004945A6">
        <w:rPr>
          <w:rFonts w:cs="Times New Roman"/>
          <w:spacing w:val="-2"/>
        </w:rPr>
        <w:t xml:space="preserve"> </w:t>
      </w:r>
      <w:r w:rsidRPr="008234ED">
        <w:t>έτσι</w:t>
      </w:r>
      <w:r w:rsidRPr="004945A6">
        <w:rPr>
          <w:spacing w:val="-3"/>
        </w:rPr>
        <w:t xml:space="preserve"> </w:t>
      </w:r>
      <w:r w:rsidRPr="008234ED">
        <w:t>ώστε να κάνου</w:t>
      </w:r>
      <w:r w:rsidRPr="004945A6">
        <w:rPr>
          <w:rFonts w:cs="Times New Roman"/>
          <w:spacing w:val="-2"/>
        </w:rPr>
        <w:t>μ</w:t>
      </w:r>
      <w:r w:rsidRPr="008234ED">
        <w:t>ε</w:t>
      </w:r>
      <w:r w:rsidRPr="004945A6">
        <w:rPr>
          <w:spacing w:val="-3"/>
        </w:rPr>
        <w:t xml:space="preserve"> </w:t>
      </w:r>
      <w:r w:rsidRPr="004945A6">
        <w:rPr>
          <w:rFonts w:cs="Times New Roman"/>
          <w:lang w:val="en-US"/>
        </w:rPr>
        <w:t>structural</w:t>
      </w:r>
      <w:r w:rsidRPr="004945A6">
        <w:rPr>
          <w:rFonts w:cs="Times New Roman"/>
          <w:spacing w:val="-2"/>
        </w:rPr>
        <w:t xml:space="preserve"> </w:t>
      </w:r>
      <w:r w:rsidRPr="004945A6">
        <w:rPr>
          <w:rFonts w:cs="Times New Roman"/>
          <w:lang w:val="en-US"/>
        </w:rPr>
        <w:t>VHDL</w:t>
      </w:r>
      <w:r w:rsidRPr="004945A6">
        <w:rPr>
          <w:rFonts w:cs="Times New Roman"/>
        </w:rPr>
        <w:t>).</w:t>
      </w:r>
    </w:p>
    <w:p w:rsidR="008234ED" w:rsidRPr="004945A6" w:rsidRDefault="008234ED" w:rsidP="004945A6">
      <w:pPr>
        <w:pStyle w:val="a4"/>
        <w:numPr>
          <w:ilvl w:val="0"/>
          <w:numId w:val="24"/>
        </w:numPr>
        <w:rPr>
          <w:rFonts w:cs="Times New Roman"/>
        </w:rPr>
      </w:pPr>
      <w:r w:rsidRPr="008234ED">
        <w:t>Πατ</w:t>
      </w:r>
      <w:r w:rsidRPr="004945A6">
        <w:rPr>
          <w:spacing w:val="1"/>
        </w:rPr>
        <w:t>ά</w:t>
      </w:r>
      <w:r w:rsidRPr="004945A6">
        <w:rPr>
          <w:rFonts w:cs="Times New Roman"/>
          <w:spacing w:val="-2"/>
        </w:rPr>
        <w:t>μ</w:t>
      </w:r>
      <w:r w:rsidRPr="008234ED">
        <w:t>ε</w:t>
      </w:r>
      <w:r w:rsidRPr="004945A6">
        <w:rPr>
          <w:spacing w:val="-8"/>
        </w:rPr>
        <w:t xml:space="preserve"> </w:t>
      </w:r>
      <w:r w:rsidRPr="008234ED">
        <w:t>το</w:t>
      </w:r>
      <w:r w:rsidRPr="004945A6">
        <w:rPr>
          <w:spacing w:val="-7"/>
        </w:rPr>
        <w:t xml:space="preserve"> </w:t>
      </w:r>
      <w:r w:rsidRPr="008234ED">
        <w:t>πλήκτρο</w:t>
      </w:r>
      <w:r w:rsidRPr="004945A6">
        <w:rPr>
          <w:spacing w:val="-6"/>
        </w:rPr>
        <w:t xml:space="preserve"> </w:t>
      </w:r>
      <w:r w:rsidRPr="004945A6">
        <w:rPr>
          <w:rStyle w:val="a9"/>
          <w:lang w:val="en-US"/>
        </w:rPr>
        <w:t>Start</w:t>
      </w:r>
      <w:r w:rsidRPr="004945A6">
        <w:rPr>
          <w:rFonts w:cs="Times New Roman"/>
          <w:b/>
          <w:bCs/>
          <w:spacing w:val="-8"/>
        </w:rPr>
        <w:t xml:space="preserve"> </w:t>
      </w:r>
      <w:r w:rsidRPr="008234ED">
        <w:t>του</w:t>
      </w:r>
      <w:r w:rsidRPr="004945A6">
        <w:rPr>
          <w:spacing w:val="-8"/>
        </w:rPr>
        <w:t xml:space="preserve"> </w:t>
      </w:r>
      <w:r w:rsidRPr="004945A6">
        <w:rPr>
          <w:rFonts w:cs="Times New Roman"/>
          <w:spacing w:val="-2"/>
        </w:rPr>
        <w:t>μ</w:t>
      </w:r>
      <w:r w:rsidRPr="008234ED">
        <w:t>εταγλωττιστ</w:t>
      </w:r>
      <w:r w:rsidRPr="004945A6">
        <w:rPr>
          <w:spacing w:val="1"/>
        </w:rPr>
        <w:t>ή</w:t>
      </w:r>
      <w:r w:rsidRPr="004945A6">
        <w:rPr>
          <w:rFonts w:cs="Times New Roman"/>
        </w:rPr>
        <w:t>.</w:t>
      </w:r>
    </w:p>
    <w:p w:rsidR="008234ED" w:rsidRPr="008234ED" w:rsidRDefault="008234ED" w:rsidP="008234ED">
      <w:pPr>
        <w:spacing w:before="240" w:after="120"/>
        <w:rPr>
          <w:rStyle w:val="a9"/>
          <w:u w:val="single"/>
        </w:rPr>
      </w:pPr>
      <w:r w:rsidRPr="008234ED">
        <w:rPr>
          <w:rStyle w:val="a9"/>
          <w:u w:val="single"/>
        </w:rPr>
        <w:t>Προσο</w:t>
      </w:r>
      <w:r>
        <w:rPr>
          <w:rStyle w:val="a9"/>
          <w:u w:val="single"/>
        </w:rPr>
        <w:t>μ</w:t>
      </w:r>
      <w:r w:rsidRPr="008234ED">
        <w:rPr>
          <w:rStyle w:val="a9"/>
          <w:u w:val="single"/>
        </w:rPr>
        <w:t>οίωση της λειτουργίας</w:t>
      </w:r>
    </w:p>
    <w:p w:rsidR="00927024" w:rsidRPr="008B465D" w:rsidRDefault="008234ED" w:rsidP="008B465D">
      <w:pPr>
        <w:pStyle w:val="a4"/>
        <w:numPr>
          <w:ilvl w:val="0"/>
          <w:numId w:val="25"/>
        </w:numPr>
        <w:rPr>
          <w:rFonts w:cs="Times New Roman"/>
        </w:rPr>
      </w:pPr>
      <w:r w:rsidRPr="0052654D">
        <w:t>Ανοίγουμε τον επεξεργαστή κυματομορφών</w:t>
      </w:r>
      <w:r w:rsidRPr="008B465D">
        <w:rPr>
          <w:rFonts w:cs="Times New Roman"/>
          <w:spacing w:val="48"/>
        </w:rPr>
        <w:t xml:space="preserve"> </w:t>
      </w:r>
      <w:r w:rsidRPr="008B465D">
        <w:rPr>
          <w:rFonts w:cs="Times New Roman"/>
        </w:rPr>
        <w:t>(</w:t>
      </w:r>
      <w:r w:rsidRPr="008B465D">
        <w:rPr>
          <w:rFonts w:cs="Times New Roman"/>
          <w:lang w:val="en-US"/>
        </w:rPr>
        <w:t>MAX</w:t>
      </w:r>
      <w:r w:rsidRPr="008B465D">
        <w:rPr>
          <w:rFonts w:cs="Times New Roman"/>
        </w:rPr>
        <w:t>+</w:t>
      </w:r>
      <w:r w:rsidRPr="008B465D">
        <w:rPr>
          <w:rFonts w:cs="Times New Roman"/>
          <w:lang w:val="en-US"/>
        </w:rPr>
        <w:t>plusII</w:t>
      </w:r>
      <w:r w:rsidRPr="008B465D">
        <w:rPr>
          <w:rFonts w:cs="Times New Roman"/>
        </w:rPr>
        <w:t xml:space="preserve"> </w:t>
      </w:r>
      <w:r w:rsidRPr="008B465D">
        <w:rPr>
          <w:rFonts w:ascii="Kozuka Gothic Pro EL" w:eastAsia="Kozuka Gothic Pro EL" w:hAnsi="Kozuka Gothic Pro EL" w:cs="Kozuka Gothic Pro EL"/>
        </w:rPr>
        <w:t>⇒</w:t>
      </w:r>
      <w:r w:rsidRPr="008B465D">
        <w:rPr>
          <w:rFonts w:eastAsia="Kozuka Gothic Pro EL" w:cs="Kozuka Gothic Pro EL"/>
        </w:rPr>
        <w:t xml:space="preserve"> </w:t>
      </w:r>
      <w:r w:rsidRPr="008B465D">
        <w:rPr>
          <w:rStyle w:val="a9"/>
          <w:lang w:val="en-US"/>
        </w:rPr>
        <w:t>Waveform</w:t>
      </w:r>
      <w:r w:rsidRPr="008B465D">
        <w:rPr>
          <w:rFonts w:cs="Times New Roman"/>
          <w:b/>
          <w:bCs/>
          <w:spacing w:val="48"/>
        </w:rPr>
        <w:t xml:space="preserve"> </w:t>
      </w:r>
      <w:r w:rsidRPr="008B465D">
        <w:rPr>
          <w:rStyle w:val="a9"/>
          <w:lang w:val="en-US"/>
        </w:rPr>
        <w:t>Editor</w:t>
      </w:r>
      <w:r w:rsidRPr="008B465D">
        <w:rPr>
          <w:rFonts w:cs="Times New Roman"/>
        </w:rPr>
        <w:t>)</w:t>
      </w:r>
      <w:r w:rsidR="009A1753" w:rsidRPr="008B465D">
        <w:rPr>
          <w:rFonts w:cs="Times New Roman"/>
        </w:rPr>
        <w:t xml:space="preserve"> </w:t>
      </w:r>
      <w:r w:rsidRPr="008234ED">
        <w:t>για</w:t>
      </w:r>
      <w:r w:rsidRPr="008B465D">
        <w:rPr>
          <w:spacing w:val="1"/>
        </w:rPr>
        <w:t xml:space="preserve"> </w:t>
      </w:r>
      <w:r w:rsidRPr="008234ED">
        <w:t>να</w:t>
      </w:r>
      <w:r w:rsidRPr="008B465D">
        <w:rPr>
          <w:spacing w:val="1"/>
        </w:rPr>
        <w:t xml:space="preserve"> </w:t>
      </w:r>
      <w:r w:rsidRPr="008234ED">
        <w:t>δη</w:t>
      </w:r>
      <w:r w:rsidRPr="008B465D">
        <w:rPr>
          <w:rFonts w:cs="Times New Roman"/>
          <w:spacing w:val="-2"/>
        </w:rPr>
        <w:t>μ</w:t>
      </w:r>
      <w:r w:rsidRPr="008234ED">
        <w:t>ιουργήσου</w:t>
      </w:r>
      <w:r w:rsidRPr="008B465D">
        <w:rPr>
          <w:rFonts w:cs="Times New Roman"/>
          <w:spacing w:val="-2"/>
        </w:rPr>
        <w:t>μ</w:t>
      </w:r>
      <w:r w:rsidRPr="008234ED">
        <w:t>ε τις</w:t>
      </w:r>
      <w:r w:rsidRPr="008B465D">
        <w:rPr>
          <w:spacing w:val="2"/>
        </w:rPr>
        <w:t xml:space="preserve"> </w:t>
      </w:r>
      <w:r w:rsidRPr="008234ED">
        <w:t>επιθυ</w:t>
      </w:r>
      <w:r w:rsidRPr="008B465D">
        <w:rPr>
          <w:rFonts w:cs="Times New Roman"/>
          <w:spacing w:val="-2"/>
        </w:rPr>
        <w:t>μ</w:t>
      </w:r>
      <w:r w:rsidRPr="008234ED">
        <w:t>ητές</w:t>
      </w:r>
      <w:r w:rsidRPr="008B465D">
        <w:rPr>
          <w:spacing w:val="1"/>
        </w:rPr>
        <w:t xml:space="preserve"> </w:t>
      </w:r>
      <w:r w:rsidRPr="008234ED">
        <w:t>κυ</w:t>
      </w:r>
      <w:r w:rsidRPr="008B465D">
        <w:rPr>
          <w:rFonts w:cs="Times New Roman"/>
          <w:spacing w:val="-2"/>
        </w:rPr>
        <w:t>μ</w:t>
      </w:r>
      <w:r w:rsidRPr="008234ED">
        <w:t>ατ</w:t>
      </w:r>
      <w:r w:rsidRPr="008B465D">
        <w:rPr>
          <w:spacing w:val="1"/>
        </w:rPr>
        <w:t>ομ</w:t>
      </w:r>
      <w:r w:rsidRPr="008234ED">
        <w:t>ορφές</w:t>
      </w:r>
      <w:r w:rsidRPr="008B465D">
        <w:rPr>
          <w:spacing w:val="1"/>
        </w:rPr>
        <w:t xml:space="preserve"> </w:t>
      </w:r>
      <w:r w:rsidRPr="008B465D">
        <w:rPr>
          <w:rFonts w:cs="Times New Roman"/>
        </w:rPr>
        <w:t>(</w:t>
      </w:r>
      <w:r w:rsidRPr="008234ED">
        <w:t>διανύσ</w:t>
      </w:r>
      <w:r w:rsidR="009A1753" w:rsidRPr="008B465D">
        <w:rPr>
          <w:rFonts w:cs="Times New Roman"/>
          <w:spacing w:val="-2"/>
        </w:rPr>
        <w:t>μ</w:t>
      </w:r>
      <w:r w:rsidRPr="008234ED">
        <w:t>ατα δοκι</w:t>
      </w:r>
      <w:r w:rsidR="009A1753">
        <w:t>μ</w:t>
      </w:r>
      <w:r w:rsidRPr="008234ED">
        <w:t>ής</w:t>
      </w:r>
      <w:r w:rsidRPr="008B465D">
        <w:rPr>
          <w:rFonts w:cs="Times New Roman"/>
        </w:rPr>
        <w:t xml:space="preserve">) </w:t>
      </w:r>
      <w:r w:rsidRPr="008234ED">
        <w:t>για να</w:t>
      </w:r>
      <w:r w:rsidR="009A1753" w:rsidRPr="008B465D">
        <w:rPr>
          <w:rFonts w:cs="Times New Roman"/>
        </w:rPr>
        <w:t xml:space="preserve"> </w:t>
      </w:r>
      <w:r w:rsidRPr="009A1753">
        <w:t>παραστήσου</w:t>
      </w:r>
      <w:r w:rsidR="009A1753" w:rsidRPr="008B465D">
        <w:rPr>
          <w:rFonts w:cs="Times New Roman"/>
          <w:spacing w:val="-2"/>
        </w:rPr>
        <w:t>μ</w:t>
      </w:r>
      <w:r w:rsidRPr="009A1753">
        <w:t>ε</w:t>
      </w:r>
      <w:r w:rsidRPr="008B465D">
        <w:rPr>
          <w:spacing w:val="-10"/>
        </w:rPr>
        <w:t xml:space="preserve"> </w:t>
      </w:r>
      <w:r w:rsidRPr="009A1753">
        <w:t>τα</w:t>
      </w:r>
      <w:r w:rsidRPr="008B465D">
        <w:rPr>
          <w:spacing w:val="-9"/>
        </w:rPr>
        <w:t xml:space="preserve"> </w:t>
      </w:r>
      <w:r w:rsidRPr="009A1753">
        <w:t>σή</w:t>
      </w:r>
      <w:r w:rsidR="009A1753" w:rsidRPr="008B465D">
        <w:rPr>
          <w:rFonts w:cs="Times New Roman"/>
          <w:spacing w:val="-2"/>
        </w:rPr>
        <w:t>μ</w:t>
      </w:r>
      <w:r w:rsidRPr="009A1753">
        <w:t>ατα</w:t>
      </w:r>
      <w:r w:rsidRPr="008B465D">
        <w:rPr>
          <w:spacing w:val="-9"/>
        </w:rPr>
        <w:t xml:space="preserve"> </w:t>
      </w:r>
      <w:r w:rsidRPr="009A1753">
        <w:t>εισόδου</w:t>
      </w:r>
      <w:r w:rsidR="00927024" w:rsidRPr="008B465D">
        <w:rPr>
          <w:rFonts w:cs="Times New Roman"/>
        </w:rPr>
        <w:t>.</w:t>
      </w:r>
    </w:p>
    <w:p w:rsidR="00927024" w:rsidRPr="008B465D" w:rsidRDefault="009A1753" w:rsidP="008B465D">
      <w:pPr>
        <w:pStyle w:val="a4"/>
        <w:numPr>
          <w:ilvl w:val="0"/>
          <w:numId w:val="25"/>
        </w:numPr>
        <w:rPr>
          <w:rFonts w:cs="Times New Roman"/>
        </w:rPr>
      </w:pPr>
      <w:r>
        <w:t>Δ</w:t>
      </w:r>
      <w:r w:rsidR="008234ED" w:rsidRPr="008234ED">
        <w:t>ίνου</w:t>
      </w:r>
      <w:r w:rsidRPr="008B465D">
        <w:rPr>
          <w:rFonts w:cs="Times New Roman"/>
          <w:spacing w:val="-2"/>
        </w:rPr>
        <w:t>μ</w:t>
      </w:r>
      <w:r w:rsidR="008234ED" w:rsidRPr="008234ED">
        <w:t>ε</w:t>
      </w:r>
      <w:r w:rsidR="008234ED" w:rsidRPr="008B465D">
        <w:rPr>
          <w:spacing w:val="43"/>
        </w:rPr>
        <w:t xml:space="preserve"> </w:t>
      </w:r>
      <w:r w:rsidR="008234ED" w:rsidRPr="008234ED">
        <w:t>όνο</w:t>
      </w:r>
      <w:r w:rsidRPr="008B465D">
        <w:rPr>
          <w:rFonts w:cs="Times New Roman"/>
          <w:spacing w:val="-2"/>
        </w:rPr>
        <w:t>μ</w:t>
      </w:r>
      <w:r w:rsidR="008234ED" w:rsidRPr="008234ED">
        <w:t>α</w:t>
      </w:r>
      <w:r w:rsidR="008234ED" w:rsidRPr="008B465D">
        <w:rPr>
          <w:spacing w:val="43"/>
        </w:rPr>
        <w:t xml:space="preserve"> </w:t>
      </w:r>
      <w:r w:rsidR="008234ED" w:rsidRPr="008234ED">
        <w:t>στο</w:t>
      </w:r>
      <w:r w:rsidR="008234ED" w:rsidRPr="008B465D">
        <w:rPr>
          <w:spacing w:val="43"/>
        </w:rPr>
        <w:t xml:space="preserve"> </w:t>
      </w:r>
      <w:r w:rsidR="008234ED" w:rsidRPr="008234ED">
        <w:t>αρχείο</w:t>
      </w:r>
      <w:r w:rsidR="008234ED" w:rsidRPr="008B465D">
        <w:rPr>
          <w:spacing w:val="44"/>
        </w:rPr>
        <w:t xml:space="preserve"> </w:t>
      </w:r>
      <w:r w:rsidRPr="008B465D">
        <w:rPr>
          <w:rFonts w:cs="Times New Roman"/>
          <w:spacing w:val="-2"/>
        </w:rPr>
        <w:t>μ</w:t>
      </w:r>
      <w:r w:rsidR="008234ED" w:rsidRPr="008234ED">
        <w:t>ε</w:t>
      </w:r>
      <w:r w:rsidR="008234ED" w:rsidRPr="008B465D">
        <w:rPr>
          <w:spacing w:val="43"/>
        </w:rPr>
        <w:t xml:space="preserve"> </w:t>
      </w:r>
      <w:r w:rsidR="008234ED" w:rsidRPr="008234ED">
        <w:t>τα</w:t>
      </w:r>
      <w:r w:rsidR="008234ED" w:rsidRPr="008B465D">
        <w:rPr>
          <w:spacing w:val="42"/>
        </w:rPr>
        <w:t xml:space="preserve"> </w:t>
      </w:r>
      <w:r w:rsidR="008234ED" w:rsidRPr="008234ED">
        <w:t>διανύσ</w:t>
      </w:r>
      <w:r w:rsidRPr="008B465D">
        <w:rPr>
          <w:rFonts w:cs="Times New Roman"/>
          <w:spacing w:val="-2"/>
        </w:rPr>
        <w:t>μ</w:t>
      </w:r>
      <w:r w:rsidR="008234ED" w:rsidRPr="008234ED">
        <w:t>ατα</w:t>
      </w:r>
      <w:r w:rsidR="008234ED" w:rsidRPr="008B465D">
        <w:rPr>
          <w:spacing w:val="42"/>
        </w:rPr>
        <w:t xml:space="preserve"> </w:t>
      </w:r>
      <w:r w:rsidR="008234ED" w:rsidRPr="008234ED">
        <w:t>δοκι</w:t>
      </w:r>
      <w:r w:rsidRPr="008B465D">
        <w:rPr>
          <w:rFonts w:cs="Times New Roman"/>
          <w:spacing w:val="-2"/>
        </w:rPr>
        <w:t>μ</w:t>
      </w:r>
      <w:r w:rsidR="008234ED" w:rsidRPr="008234ED">
        <w:t>ών</w:t>
      </w:r>
      <w:r w:rsidR="008234ED" w:rsidRPr="008B465D">
        <w:rPr>
          <w:spacing w:val="41"/>
        </w:rPr>
        <w:t xml:space="preserve"> </w:t>
      </w:r>
      <w:r w:rsidR="008234ED" w:rsidRPr="008B465D">
        <w:rPr>
          <w:rFonts w:cs="Times New Roman"/>
        </w:rPr>
        <w:t>(</w:t>
      </w:r>
      <w:r w:rsidR="008234ED" w:rsidRPr="008B465D">
        <w:rPr>
          <w:rFonts w:cs="Times New Roman"/>
          <w:lang w:val="en-US"/>
        </w:rPr>
        <w:t>FILE</w:t>
      </w:r>
      <w:r w:rsidRPr="008B465D">
        <w:rPr>
          <w:rFonts w:cs="Times New Roman"/>
        </w:rPr>
        <w:t xml:space="preserve"> </w:t>
      </w:r>
      <w:r w:rsidR="008234ED" w:rsidRPr="008B465D">
        <w:rPr>
          <w:rFonts w:ascii="Kozuka Gothic Pro EL" w:eastAsia="Kozuka Gothic Pro EL" w:hAnsi="Kozuka Gothic Pro EL" w:cs="Kozuka Gothic Pro EL"/>
        </w:rPr>
        <w:t>⇒</w:t>
      </w:r>
      <w:r w:rsidR="008234ED" w:rsidRPr="008B465D">
        <w:rPr>
          <w:rFonts w:cs="Times New Roman"/>
          <w:lang w:val="en-US"/>
        </w:rPr>
        <w:t>S</w:t>
      </w:r>
      <w:r w:rsidRPr="008B465D">
        <w:rPr>
          <w:rFonts w:cs="Times New Roman"/>
        </w:rPr>
        <w:t xml:space="preserve"> </w:t>
      </w:r>
      <w:r w:rsidR="008234ED" w:rsidRPr="008B465D">
        <w:rPr>
          <w:rFonts w:cs="Times New Roman"/>
          <w:lang w:val="en-US"/>
        </w:rPr>
        <w:t>AVE</w:t>
      </w:r>
      <w:r w:rsidR="008234ED" w:rsidRPr="008B465D">
        <w:rPr>
          <w:rFonts w:cs="Times New Roman"/>
          <w:spacing w:val="42"/>
        </w:rPr>
        <w:t xml:space="preserve"> </w:t>
      </w:r>
      <w:r w:rsidR="008234ED" w:rsidRPr="008B465D">
        <w:rPr>
          <w:rFonts w:cs="Times New Roman"/>
          <w:lang w:val="en-US"/>
        </w:rPr>
        <w:t>AS</w:t>
      </w:r>
      <w:r w:rsidRPr="008B465D">
        <w:rPr>
          <w:rFonts w:cs="Times New Roman"/>
        </w:rPr>
        <w:t xml:space="preserve">), </w:t>
      </w:r>
      <w:r w:rsidR="008234ED" w:rsidRPr="008234ED">
        <w:t>π</w:t>
      </w:r>
      <w:r>
        <w:t xml:space="preserve">χ </w:t>
      </w:r>
      <w:r w:rsidR="008234ED" w:rsidRPr="008B465D">
        <w:rPr>
          <w:rStyle w:val="aa"/>
          <w:lang w:val="en-US"/>
        </w:rPr>
        <w:t>example</w:t>
      </w:r>
      <w:r w:rsidR="008234ED" w:rsidRPr="009A1753">
        <w:rPr>
          <w:rStyle w:val="aa"/>
        </w:rPr>
        <w:t>1.</w:t>
      </w:r>
      <w:r w:rsidR="008234ED" w:rsidRPr="008B465D">
        <w:rPr>
          <w:rStyle w:val="aa"/>
          <w:b/>
          <w:lang w:val="en-US"/>
        </w:rPr>
        <w:t>scf</w:t>
      </w:r>
      <w:r w:rsidRPr="008B465D">
        <w:rPr>
          <w:rFonts w:cs="Times New Roman"/>
        </w:rPr>
        <w:t xml:space="preserve">, </w:t>
      </w:r>
      <w:r w:rsidR="008234ED" w:rsidRPr="008234ED">
        <w:t>το</w:t>
      </w:r>
      <w:r>
        <w:t xml:space="preserve"> </w:t>
      </w:r>
      <w:r w:rsidR="008234ED" w:rsidRPr="008234ED">
        <w:t>οποίο</w:t>
      </w:r>
      <w:r>
        <w:t xml:space="preserve"> </w:t>
      </w:r>
      <w:r w:rsidR="008234ED" w:rsidRPr="008234ED">
        <w:t>και</w:t>
      </w:r>
      <w:r>
        <w:t xml:space="preserve"> </w:t>
      </w:r>
      <w:r w:rsidR="008234ED" w:rsidRPr="008234ED">
        <w:t>θα</w:t>
      </w:r>
      <w:r>
        <w:t xml:space="preserve"> </w:t>
      </w:r>
      <w:r w:rsidR="008234ED" w:rsidRPr="008234ED">
        <w:t>αποθηκεύσει</w:t>
      </w:r>
      <w:r>
        <w:t xml:space="preserve"> τις </w:t>
      </w:r>
      <w:r w:rsidR="008234ED" w:rsidRPr="008234ED">
        <w:t>κυ</w:t>
      </w:r>
      <w:r>
        <w:t>μ</w:t>
      </w:r>
      <w:r w:rsidR="008234ED" w:rsidRPr="008234ED">
        <w:t>ατ</w:t>
      </w:r>
      <w:r w:rsidR="008234ED" w:rsidRPr="008B465D">
        <w:rPr>
          <w:spacing w:val="1"/>
        </w:rPr>
        <w:t>ο</w:t>
      </w:r>
      <w:r w:rsidRPr="008B465D">
        <w:rPr>
          <w:rFonts w:cs="Times New Roman"/>
          <w:spacing w:val="-2"/>
        </w:rPr>
        <w:t>μ</w:t>
      </w:r>
      <w:r w:rsidR="008234ED" w:rsidRPr="008234ED">
        <w:t>ορφές</w:t>
      </w:r>
      <w:r>
        <w:t xml:space="preserve"> </w:t>
      </w:r>
      <w:r w:rsidR="008234ED" w:rsidRPr="008234ED">
        <w:t>που</w:t>
      </w:r>
      <w:r>
        <w:t xml:space="preserve"> </w:t>
      </w:r>
      <w:r w:rsidR="008234ED" w:rsidRPr="008234ED">
        <w:t>θα</w:t>
      </w:r>
      <w:r>
        <w:t xml:space="preserve"> </w:t>
      </w:r>
      <w:r w:rsidR="008234ED" w:rsidRPr="009A1753">
        <w:t>χρησι</w:t>
      </w:r>
      <w:r>
        <w:t>μ</w:t>
      </w:r>
      <w:r w:rsidR="008234ED" w:rsidRPr="009A1753">
        <w:t>οποιηθούν</w:t>
      </w:r>
      <w:r>
        <w:t xml:space="preserve"> </w:t>
      </w:r>
      <w:r w:rsidR="008234ED" w:rsidRPr="009A1753">
        <w:t>στην</w:t>
      </w:r>
      <w:r>
        <w:t xml:space="preserve"> </w:t>
      </w:r>
      <w:r w:rsidR="008234ED" w:rsidRPr="009A1753">
        <w:t>προσο</w:t>
      </w:r>
      <w:r w:rsidRPr="008B465D">
        <w:rPr>
          <w:rFonts w:cs="Times New Roman"/>
          <w:spacing w:val="-2"/>
        </w:rPr>
        <w:t>μ</w:t>
      </w:r>
      <w:r w:rsidR="008234ED" w:rsidRPr="009A1753">
        <w:t>οίωση</w:t>
      </w:r>
      <w:r w:rsidR="00927024" w:rsidRPr="008B465D">
        <w:rPr>
          <w:rFonts w:cs="Times New Roman"/>
        </w:rPr>
        <w:t>.</w:t>
      </w:r>
    </w:p>
    <w:p w:rsidR="00927024" w:rsidRPr="00A47646" w:rsidRDefault="008234ED" w:rsidP="00A47646">
      <w:pPr>
        <w:pStyle w:val="a4"/>
        <w:numPr>
          <w:ilvl w:val="0"/>
          <w:numId w:val="25"/>
        </w:numPr>
        <w:rPr>
          <w:rFonts w:cs="Times New Roman"/>
        </w:rPr>
      </w:pPr>
      <w:r w:rsidRPr="008B465D">
        <w:rPr>
          <w:rFonts w:cs="Times New Roman"/>
        </w:rPr>
        <w:t>Εισάγου</w:t>
      </w:r>
      <w:r w:rsidR="009A1753" w:rsidRPr="008B465D">
        <w:rPr>
          <w:rFonts w:cs="Times New Roman"/>
          <w:spacing w:val="-2"/>
        </w:rPr>
        <w:t>μ</w:t>
      </w:r>
      <w:r w:rsidRPr="008B465D">
        <w:rPr>
          <w:rFonts w:cs="Times New Roman"/>
        </w:rPr>
        <w:t>ε</w:t>
      </w:r>
      <w:r w:rsidRPr="008B465D">
        <w:rPr>
          <w:rFonts w:cs="Times New Roman"/>
          <w:spacing w:val="-3"/>
        </w:rPr>
        <w:t xml:space="preserve"> </w:t>
      </w:r>
      <w:r w:rsidRPr="008B465D">
        <w:rPr>
          <w:rFonts w:cs="Times New Roman"/>
        </w:rPr>
        <w:t>τους κό</w:t>
      </w:r>
      <w:r w:rsidR="009A1753" w:rsidRPr="008B465D">
        <w:rPr>
          <w:rFonts w:cs="Times New Roman"/>
          <w:spacing w:val="-2"/>
        </w:rPr>
        <w:t>μ</w:t>
      </w:r>
      <w:r w:rsidRPr="008B465D">
        <w:rPr>
          <w:rFonts w:cs="Times New Roman"/>
        </w:rPr>
        <w:t>βους του</w:t>
      </w:r>
      <w:r w:rsidRPr="008B465D">
        <w:rPr>
          <w:rFonts w:cs="Times New Roman"/>
          <w:spacing w:val="-3"/>
        </w:rPr>
        <w:t xml:space="preserve"> </w:t>
      </w:r>
      <w:r w:rsidRPr="008B465D">
        <w:rPr>
          <w:rFonts w:cs="Times New Roman"/>
        </w:rPr>
        <w:t>έργου</w:t>
      </w:r>
      <w:r w:rsidR="009A1753" w:rsidRPr="008B465D">
        <w:rPr>
          <w:rFonts w:cs="Times New Roman"/>
          <w:spacing w:val="-2"/>
        </w:rPr>
        <w:t xml:space="preserve"> μ</w:t>
      </w:r>
      <w:r w:rsidRPr="008B465D">
        <w:rPr>
          <w:rFonts w:cs="Times New Roman"/>
        </w:rPr>
        <w:t>ε</w:t>
      </w:r>
      <w:r w:rsidRPr="008B465D">
        <w:rPr>
          <w:rFonts w:cs="Times New Roman"/>
          <w:spacing w:val="-2"/>
        </w:rPr>
        <w:t xml:space="preserve"> </w:t>
      </w:r>
      <w:r w:rsidRPr="008B465D">
        <w:rPr>
          <w:rFonts w:cs="Times New Roman"/>
        </w:rPr>
        <w:t>την</w:t>
      </w:r>
      <w:r w:rsidRPr="008B465D">
        <w:rPr>
          <w:rFonts w:cs="Times New Roman"/>
          <w:spacing w:val="-3"/>
        </w:rPr>
        <w:t xml:space="preserve"> </w:t>
      </w:r>
      <w:r w:rsidRPr="008B465D">
        <w:rPr>
          <w:rFonts w:cs="Times New Roman"/>
        </w:rPr>
        <w:t>επιλογή</w:t>
      </w:r>
      <w:r w:rsidRPr="008B465D">
        <w:rPr>
          <w:rFonts w:cs="Times New Roman"/>
          <w:spacing w:val="-3"/>
        </w:rPr>
        <w:t xml:space="preserve"> </w:t>
      </w:r>
      <w:r w:rsidRPr="008B465D">
        <w:rPr>
          <w:rFonts w:cs="Times New Roman"/>
          <w:lang w:val="en-US"/>
        </w:rPr>
        <w:t>Node</w:t>
      </w:r>
      <w:r w:rsidR="009A1753" w:rsidRPr="008B465D">
        <w:rPr>
          <w:rFonts w:cs="Times New Roman"/>
        </w:rPr>
        <w:t xml:space="preserve"> </w:t>
      </w:r>
      <w:r w:rsidRPr="008B465D">
        <w:rPr>
          <w:rFonts w:ascii="Kozuka Gothic Pro EL" w:eastAsia="Kozuka Gothic Pro EL" w:hAnsi="Kozuka Gothic Pro EL" w:cs="Kozuka Gothic Pro EL"/>
        </w:rPr>
        <w:t>⇒</w:t>
      </w:r>
      <w:r w:rsidR="009A1753" w:rsidRPr="008B465D">
        <w:rPr>
          <w:rFonts w:eastAsia="Kozuka Gothic Pro EL" w:cs="Kozuka Gothic Pro EL"/>
        </w:rPr>
        <w:t xml:space="preserve"> </w:t>
      </w:r>
      <w:r w:rsidRPr="008B465D">
        <w:rPr>
          <w:rStyle w:val="a9"/>
          <w:lang w:val="en-US"/>
        </w:rPr>
        <w:t>Enter</w:t>
      </w:r>
      <w:r w:rsidRPr="00927024">
        <w:rPr>
          <w:rStyle w:val="a9"/>
        </w:rPr>
        <w:t xml:space="preserve"> </w:t>
      </w:r>
      <w:r w:rsidRPr="008B465D">
        <w:rPr>
          <w:rStyle w:val="a9"/>
          <w:lang w:val="en-US"/>
        </w:rPr>
        <w:t>Nodes</w:t>
      </w:r>
      <w:r w:rsidRPr="00927024">
        <w:rPr>
          <w:rStyle w:val="a9"/>
        </w:rPr>
        <w:t xml:space="preserve"> </w:t>
      </w:r>
      <w:r w:rsidRPr="008B465D">
        <w:rPr>
          <w:rStyle w:val="a9"/>
          <w:lang w:val="en-US"/>
        </w:rPr>
        <w:t>from</w:t>
      </w:r>
      <w:r w:rsidRPr="00927024">
        <w:rPr>
          <w:rStyle w:val="a9"/>
        </w:rPr>
        <w:t xml:space="preserve"> </w:t>
      </w:r>
      <w:r w:rsidRPr="008B465D">
        <w:rPr>
          <w:rStyle w:val="a9"/>
          <w:lang w:val="en-US"/>
        </w:rPr>
        <w:t>SNF</w:t>
      </w:r>
      <w:r w:rsidR="00A47646">
        <w:rPr>
          <w:rStyle w:val="a9"/>
        </w:rPr>
        <w:t xml:space="preserve"> </w:t>
      </w:r>
      <w:r w:rsidRPr="00A47646">
        <w:rPr>
          <w:rFonts w:cs="Times New Roman"/>
        </w:rPr>
        <w:t>(</w:t>
      </w:r>
      <w:r w:rsidRPr="00A47646">
        <w:rPr>
          <w:rFonts w:cs="Times New Roman"/>
          <w:lang w:val="en-US"/>
        </w:rPr>
        <w:t>List</w:t>
      </w:r>
      <w:r w:rsidRPr="00A47646">
        <w:rPr>
          <w:rFonts w:cs="Times New Roman"/>
        </w:rPr>
        <w:t xml:space="preserve">), </w:t>
      </w:r>
      <w:r w:rsidRPr="00A47646">
        <w:rPr>
          <w:rStyle w:val="a9"/>
          <w:lang w:val="en-US"/>
        </w:rPr>
        <w:t>x</w:t>
      </w:r>
      <w:r w:rsidRPr="00927024">
        <w:rPr>
          <w:rStyle w:val="a9"/>
        </w:rPr>
        <w:t>1</w:t>
      </w:r>
      <w:r w:rsidRPr="00927024">
        <w:t xml:space="preserve">, </w:t>
      </w:r>
      <w:r w:rsidRPr="00A47646">
        <w:rPr>
          <w:rStyle w:val="a9"/>
          <w:lang w:val="en-US"/>
        </w:rPr>
        <w:t>x</w:t>
      </w:r>
      <w:r w:rsidRPr="00927024">
        <w:rPr>
          <w:rStyle w:val="a9"/>
        </w:rPr>
        <w:t>2</w:t>
      </w:r>
      <w:r w:rsidRPr="00927024">
        <w:t xml:space="preserve">, </w:t>
      </w:r>
      <w:r w:rsidRPr="00A47646">
        <w:rPr>
          <w:rStyle w:val="a9"/>
          <w:lang w:val="en-US"/>
        </w:rPr>
        <w:t>x</w:t>
      </w:r>
      <w:r w:rsidRPr="00927024">
        <w:rPr>
          <w:rStyle w:val="a9"/>
        </w:rPr>
        <w:t>3</w:t>
      </w:r>
      <w:r w:rsidRPr="00927024">
        <w:t xml:space="preserve">, </w:t>
      </w:r>
      <w:r w:rsidRPr="00A47646">
        <w:rPr>
          <w:rStyle w:val="a9"/>
          <w:lang w:val="en-US"/>
        </w:rPr>
        <w:t>f</w:t>
      </w:r>
      <w:r w:rsidR="00927024" w:rsidRPr="00A47646">
        <w:rPr>
          <w:rFonts w:cs="Times New Roman"/>
        </w:rPr>
        <w:t>.</w:t>
      </w:r>
    </w:p>
    <w:p w:rsidR="00927024" w:rsidRPr="008B465D" w:rsidRDefault="008234ED" w:rsidP="008B465D">
      <w:pPr>
        <w:pStyle w:val="a4"/>
        <w:numPr>
          <w:ilvl w:val="0"/>
          <w:numId w:val="25"/>
        </w:numPr>
        <w:rPr>
          <w:rFonts w:cs="Times New Roman"/>
        </w:rPr>
      </w:pPr>
      <w:r w:rsidRPr="0052654D">
        <w:t>Καθορίζου</w:t>
      </w:r>
      <w:r w:rsidR="004B67F8" w:rsidRPr="0052654D">
        <w:t xml:space="preserve">με </w:t>
      </w:r>
      <w:r w:rsidRPr="0052654D">
        <w:t>το</w:t>
      </w:r>
      <w:r w:rsidR="004B67F8" w:rsidRPr="0052654D">
        <w:t xml:space="preserve"> </w:t>
      </w:r>
      <w:r w:rsidRPr="0052654D">
        <w:t>συνολικό</w:t>
      </w:r>
      <w:r w:rsidR="004B67F8" w:rsidRPr="0052654D">
        <w:t xml:space="preserve"> </w:t>
      </w:r>
      <w:r w:rsidRPr="0052654D">
        <w:t>χρονικό</w:t>
      </w:r>
      <w:r w:rsidR="004B67F8" w:rsidRPr="0052654D">
        <w:t xml:space="preserve"> </w:t>
      </w:r>
      <w:r w:rsidRPr="0052654D">
        <w:t>διάστη</w:t>
      </w:r>
      <w:r w:rsidR="004B67F8" w:rsidRPr="0052654D">
        <w:t>μ</w:t>
      </w:r>
      <w:r w:rsidRPr="0052654D">
        <w:t>α</w:t>
      </w:r>
      <w:r w:rsidR="004B67F8" w:rsidRPr="0052654D">
        <w:t xml:space="preserve"> </w:t>
      </w:r>
      <w:r w:rsidRPr="0052654D">
        <w:t>προσο</w:t>
      </w:r>
      <w:r w:rsidR="004B67F8" w:rsidRPr="0052654D">
        <w:t>μ</w:t>
      </w:r>
      <w:r w:rsidRPr="0052654D">
        <w:t>οίωσης</w:t>
      </w:r>
      <w:r w:rsidR="004B67F8" w:rsidRPr="0052654D">
        <w:t xml:space="preserve"> </w:t>
      </w:r>
      <w:r w:rsidRPr="0052654D">
        <w:t>του</w:t>
      </w:r>
      <w:r w:rsidR="004B67F8" w:rsidRPr="0052654D">
        <w:t xml:space="preserve"> </w:t>
      </w:r>
      <w:r w:rsidRPr="0052654D">
        <w:t>κυκλώ</w:t>
      </w:r>
      <w:r w:rsidR="004B67F8" w:rsidRPr="0052654D">
        <w:t>μ</w:t>
      </w:r>
      <w:r w:rsidRPr="0052654D">
        <w:t>ατος</w:t>
      </w:r>
      <w:r w:rsidR="004B67F8">
        <w:t xml:space="preserve"> </w:t>
      </w:r>
      <w:r w:rsidRPr="008B465D">
        <w:rPr>
          <w:rFonts w:cs="Times New Roman"/>
        </w:rPr>
        <w:t>(</w:t>
      </w:r>
      <w:r w:rsidRPr="008B465D">
        <w:rPr>
          <w:rFonts w:cs="Times New Roman"/>
          <w:lang w:val="en-US"/>
        </w:rPr>
        <w:t>File</w:t>
      </w:r>
      <w:r w:rsidR="004B67F8" w:rsidRPr="008B465D">
        <w:rPr>
          <w:rFonts w:cs="Times New Roman"/>
        </w:rPr>
        <w:t xml:space="preserve"> </w:t>
      </w:r>
      <w:r w:rsidRPr="008B465D">
        <w:rPr>
          <w:rFonts w:ascii="Kozuka Gothic Pro EL" w:eastAsia="Kozuka Gothic Pro EL" w:hAnsi="Kozuka Gothic Pro EL" w:cs="Kozuka Gothic Pro EL"/>
        </w:rPr>
        <w:t>⇒</w:t>
      </w:r>
      <w:r w:rsidR="004B67F8" w:rsidRPr="008B465D">
        <w:rPr>
          <w:rFonts w:eastAsia="Kozuka Gothic Pro EL" w:cs="Kozuka Gothic Pro EL"/>
        </w:rPr>
        <w:t xml:space="preserve"> </w:t>
      </w:r>
      <w:r w:rsidRPr="008B465D">
        <w:rPr>
          <w:rStyle w:val="a9"/>
          <w:lang w:val="en-US"/>
        </w:rPr>
        <w:t>End</w:t>
      </w:r>
      <w:r w:rsidRPr="004B67F8">
        <w:rPr>
          <w:rStyle w:val="a9"/>
        </w:rPr>
        <w:t xml:space="preserve"> </w:t>
      </w:r>
      <w:r w:rsidRPr="008B465D">
        <w:rPr>
          <w:rStyle w:val="a9"/>
          <w:lang w:val="en-US"/>
        </w:rPr>
        <w:t>Time</w:t>
      </w:r>
      <w:r w:rsidRPr="008B465D">
        <w:rPr>
          <w:rFonts w:cs="Times New Roman"/>
        </w:rPr>
        <w:t>)</w:t>
      </w:r>
      <w:r w:rsidRPr="008B465D">
        <w:rPr>
          <w:rFonts w:cs="Times New Roman"/>
          <w:spacing w:val="43"/>
        </w:rPr>
        <w:t xml:space="preserve"> </w:t>
      </w:r>
      <w:r w:rsidRPr="0052654D">
        <w:t>σε</w:t>
      </w:r>
      <w:r w:rsidRPr="008B465D">
        <w:rPr>
          <w:rFonts w:cs="Times New Roman"/>
          <w:spacing w:val="42"/>
        </w:rPr>
        <w:t xml:space="preserve"> </w:t>
      </w:r>
      <w:r w:rsidRPr="008B465D">
        <w:rPr>
          <w:rStyle w:val="a9"/>
          <w:u w:val="single"/>
        </w:rPr>
        <w:t>160</w:t>
      </w:r>
      <w:r w:rsidRPr="008B465D">
        <w:rPr>
          <w:rStyle w:val="a9"/>
          <w:u w:val="single"/>
          <w:lang w:val="en-US"/>
        </w:rPr>
        <w:t>ns</w:t>
      </w:r>
      <w:r w:rsidR="004B67F8">
        <w:t xml:space="preserve"> </w:t>
      </w:r>
      <w:r w:rsidRPr="0052654D">
        <w:t>και το πλάτος των κυ</w:t>
      </w:r>
      <w:r w:rsidR="004B67F8" w:rsidRPr="0052654D">
        <w:t>μ</w:t>
      </w:r>
      <w:r w:rsidRPr="0052654D">
        <w:t>ατο</w:t>
      </w:r>
      <w:r w:rsidR="004B67F8" w:rsidRPr="0052654D">
        <w:t>μ</w:t>
      </w:r>
      <w:r w:rsidRPr="0052654D">
        <w:t>ορφών</w:t>
      </w:r>
      <w:r w:rsidRPr="008B465D">
        <w:rPr>
          <w:rFonts w:cs="Times New Roman"/>
          <w:spacing w:val="41"/>
        </w:rPr>
        <w:t xml:space="preserve"> </w:t>
      </w:r>
      <w:r w:rsidRPr="008B465D">
        <w:rPr>
          <w:rFonts w:cs="Times New Roman"/>
        </w:rPr>
        <w:t>(</w:t>
      </w:r>
      <w:r w:rsidRPr="008B465D">
        <w:rPr>
          <w:rFonts w:cs="Times New Roman"/>
          <w:lang w:val="en-US"/>
        </w:rPr>
        <w:t>Options</w:t>
      </w:r>
      <w:r w:rsidR="004B67F8" w:rsidRPr="008B465D">
        <w:rPr>
          <w:rFonts w:cs="Times New Roman"/>
        </w:rPr>
        <w:t xml:space="preserve"> </w:t>
      </w:r>
      <w:r w:rsidRPr="008B465D">
        <w:rPr>
          <w:rFonts w:ascii="Kozuka Gothic Pro EL" w:eastAsia="Kozuka Gothic Pro EL" w:hAnsi="Kozuka Gothic Pro EL" w:cs="Kozuka Gothic Pro EL"/>
        </w:rPr>
        <w:t>⇒</w:t>
      </w:r>
      <w:r w:rsidR="004B67F8" w:rsidRPr="008B465D">
        <w:rPr>
          <w:rFonts w:eastAsia="Kozuka Gothic Pro EL" w:cs="Kozuka Gothic Pro EL"/>
        </w:rPr>
        <w:t xml:space="preserve"> </w:t>
      </w:r>
      <w:r w:rsidRPr="008B465D">
        <w:rPr>
          <w:rStyle w:val="a9"/>
          <w:lang w:val="en-US"/>
        </w:rPr>
        <w:t>Grid</w:t>
      </w:r>
      <w:r w:rsidR="004B67F8">
        <w:rPr>
          <w:rStyle w:val="a9"/>
        </w:rPr>
        <w:t xml:space="preserve"> </w:t>
      </w:r>
      <w:r w:rsidRPr="008B465D">
        <w:rPr>
          <w:rStyle w:val="a9"/>
          <w:lang w:val="en-US"/>
        </w:rPr>
        <w:t>Size</w:t>
      </w:r>
      <w:r w:rsidRPr="008B465D">
        <w:rPr>
          <w:rFonts w:cs="Times New Roman"/>
        </w:rPr>
        <w:t>)</w:t>
      </w:r>
      <w:r w:rsidRPr="008B465D">
        <w:rPr>
          <w:rFonts w:cs="Times New Roman"/>
          <w:spacing w:val="-5"/>
        </w:rPr>
        <w:t xml:space="preserve"> </w:t>
      </w:r>
      <w:r w:rsidRPr="0052654D">
        <w:t>στο πλέγ</w:t>
      </w:r>
      <w:r w:rsidR="004B67F8" w:rsidRPr="0052654D">
        <w:t>μ</w:t>
      </w:r>
      <w:r w:rsidRPr="0052654D">
        <w:t>α</w:t>
      </w:r>
      <w:r w:rsidRPr="008B465D">
        <w:rPr>
          <w:rFonts w:cs="Times New Roman"/>
          <w:spacing w:val="-4"/>
        </w:rPr>
        <w:t xml:space="preserve"> </w:t>
      </w:r>
      <w:r w:rsidRPr="008B465D">
        <w:rPr>
          <w:rFonts w:cs="Times New Roman"/>
        </w:rPr>
        <w:t>σε</w:t>
      </w:r>
      <w:r w:rsidRPr="008B465D">
        <w:rPr>
          <w:rFonts w:cs="Times New Roman"/>
          <w:spacing w:val="-5"/>
        </w:rPr>
        <w:t xml:space="preserve"> </w:t>
      </w:r>
      <w:r w:rsidRPr="008B465D">
        <w:rPr>
          <w:rStyle w:val="a9"/>
          <w:u w:val="single"/>
        </w:rPr>
        <w:t>20ns</w:t>
      </w:r>
      <w:r w:rsidRPr="008B465D">
        <w:rPr>
          <w:rFonts w:cs="Times New Roman"/>
        </w:rPr>
        <w:t>.</w:t>
      </w:r>
    </w:p>
    <w:p w:rsidR="00927024" w:rsidRPr="00224F45" w:rsidRDefault="008234ED" w:rsidP="00224F45">
      <w:pPr>
        <w:pStyle w:val="a4"/>
        <w:numPr>
          <w:ilvl w:val="0"/>
          <w:numId w:val="25"/>
        </w:numPr>
        <w:rPr>
          <w:rFonts w:cs="Times New Roman"/>
        </w:rPr>
      </w:pPr>
      <w:r w:rsidRPr="0052654D">
        <w:t>Σχεδιάζου</w:t>
      </w:r>
      <w:r w:rsidR="004B67F8" w:rsidRPr="0052654D">
        <w:t>μ</w:t>
      </w:r>
      <w:r w:rsidRPr="0052654D">
        <w:t>ε τις κυ</w:t>
      </w:r>
      <w:r w:rsidR="004B67F8" w:rsidRPr="0052654D">
        <w:t>μ</w:t>
      </w:r>
      <w:r w:rsidRPr="0052654D">
        <w:t>ατο</w:t>
      </w:r>
      <w:r w:rsidR="004B67F8" w:rsidRPr="0052654D">
        <w:t>μ</w:t>
      </w:r>
      <w:r w:rsidRPr="0052654D">
        <w:t>ορφές εισόδου χρησι</w:t>
      </w:r>
      <w:r w:rsidR="004B67F8" w:rsidRPr="0052654D">
        <w:t>μ</w:t>
      </w:r>
      <w:r w:rsidRPr="0052654D">
        <w:t>οποιώντας το</w:t>
      </w:r>
      <w:r w:rsidRPr="008B465D">
        <w:rPr>
          <w:rFonts w:cs="Times New Roman"/>
          <w:spacing w:val="-5"/>
        </w:rPr>
        <w:t xml:space="preserve"> </w:t>
      </w:r>
      <w:r w:rsidRPr="008B465D">
        <w:rPr>
          <w:rStyle w:val="a9"/>
          <w:i/>
        </w:rPr>
        <w:t>waveform editing tool</w:t>
      </w:r>
      <w:r w:rsidRPr="004B67F8">
        <w:t>,</w:t>
      </w:r>
      <w:r w:rsidR="00224F45">
        <w:t xml:space="preserve"> </w:t>
      </w:r>
      <w:r w:rsidRPr="008234ED">
        <w:t>πιέζοντας</w:t>
      </w:r>
      <w:r w:rsidRPr="00224F45">
        <w:rPr>
          <w:spacing w:val="1"/>
        </w:rPr>
        <w:t xml:space="preserve"> </w:t>
      </w:r>
      <w:r w:rsidRPr="008234ED">
        <w:t>το εικονίδιό</w:t>
      </w:r>
      <w:r w:rsidRPr="00224F45">
        <w:rPr>
          <w:spacing w:val="1"/>
        </w:rPr>
        <w:t xml:space="preserve"> </w:t>
      </w:r>
      <w:r w:rsidRPr="008234ED">
        <w:t>του στο αριστερό</w:t>
      </w:r>
      <w:r w:rsidRPr="00224F45">
        <w:rPr>
          <w:spacing w:val="1"/>
        </w:rPr>
        <w:t xml:space="preserve"> </w:t>
      </w:r>
      <w:r w:rsidRPr="008234ED">
        <w:t>άκρο</w:t>
      </w:r>
      <w:r w:rsidRPr="00224F45">
        <w:rPr>
          <w:spacing w:val="1"/>
        </w:rPr>
        <w:t xml:space="preserve"> </w:t>
      </w:r>
      <w:r w:rsidRPr="008234ED">
        <w:t>του παραθύρου</w:t>
      </w:r>
      <w:r w:rsidR="00927024" w:rsidRPr="00224F45">
        <w:rPr>
          <w:rFonts w:cs="Times New Roman"/>
        </w:rPr>
        <w:t>.</w:t>
      </w:r>
    </w:p>
    <w:p w:rsidR="008234ED" w:rsidRDefault="008234ED" w:rsidP="00FC092B">
      <w:pPr>
        <w:pStyle w:val="a4"/>
        <w:numPr>
          <w:ilvl w:val="0"/>
          <w:numId w:val="25"/>
        </w:numPr>
        <w:spacing w:after="240"/>
      </w:pPr>
      <w:r w:rsidRPr="0052654D">
        <w:t>Ανοίγου</w:t>
      </w:r>
      <w:r w:rsidR="004B67F8" w:rsidRPr="0052654D">
        <w:t>μ</w:t>
      </w:r>
      <w:r w:rsidRPr="0052654D">
        <w:t>ε το παράθυρο της προσο</w:t>
      </w:r>
      <w:r w:rsidR="004B67F8" w:rsidRPr="0052654D">
        <w:t>μ</w:t>
      </w:r>
      <w:r w:rsidRPr="0052654D">
        <w:t>οίωσης</w:t>
      </w:r>
      <w:r w:rsidRPr="008B465D">
        <w:rPr>
          <w:spacing w:val="-2"/>
        </w:rPr>
        <w:t xml:space="preserve"> </w:t>
      </w:r>
      <w:r w:rsidRPr="008B465D">
        <w:rPr>
          <w:rFonts w:cs="Times New Roman"/>
        </w:rPr>
        <w:t>(</w:t>
      </w:r>
      <w:r w:rsidRPr="008B465D">
        <w:rPr>
          <w:rFonts w:cs="Times New Roman"/>
          <w:lang w:val="en-US"/>
        </w:rPr>
        <w:t>MAX</w:t>
      </w:r>
      <w:r w:rsidRPr="008B465D">
        <w:rPr>
          <w:rFonts w:cs="Times New Roman"/>
        </w:rPr>
        <w:t>+</w:t>
      </w:r>
      <w:r w:rsidRPr="008B465D">
        <w:rPr>
          <w:rFonts w:cs="Times New Roman"/>
          <w:lang w:val="en-US"/>
        </w:rPr>
        <w:t>plusII</w:t>
      </w:r>
      <w:r w:rsidR="004B67F8" w:rsidRPr="008B465D">
        <w:rPr>
          <w:rFonts w:cs="Times New Roman"/>
        </w:rPr>
        <w:t xml:space="preserve"> </w:t>
      </w:r>
      <w:r w:rsidRPr="008B465D">
        <w:rPr>
          <w:rFonts w:ascii="Kozuka Gothic Pro EL" w:eastAsia="Kozuka Gothic Pro EL" w:hAnsi="Kozuka Gothic Pro EL" w:cs="Kozuka Gothic Pro EL"/>
        </w:rPr>
        <w:t>⇒</w:t>
      </w:r>
      <w:r w:rsidR="004B67F8" w:rsidRPr="008B465D">
        <w:rPr>
          <w:rFonts w:eastAsia="Kozuka Gothic Pro EL" w:cs="Kozuka Gothic Pro EL"/>
        </w:rPr>
        <w:t xml:space="preserve"> </w:t>
      </w:r>
      <w:r w:rsidRPr="008B465D">
        <w:rPr>
          <w:rStyle w:val="a9"/>
          <w:lang w:val="en-US"/>
        </w:rPr>
        <w:t>Simulator</w:t>
      </w:r>
      <w:r w:rsidRPr="008B465D">
        <w:rPr>
          <w:rFonts w:cs="Times New Roman"/>
        </w:rPr>
        <w:t>)</w:t>
      </w:r>
      <w:r w:rsidRPr="0052654D">
        <w:t xml:space="preserve"> και πατά</w:t>
      </w:r>
      <w:r w:rsidR="004B67F8" w:rsidRPr="0052654D">
        <w:t xml:space="preserve">με </w:t>
      </w:r>
      <w:r w:rsidRPr="0052654D">
        <w:t xml:space="preserve">το πλήκτρο </w:t>
      </w:r>
      <w:r w:rsidRPr="008B465D">
        <w:rPr>
          <w:rStyle w:val="a9"/>
          <w:lang w:val="en-US"/>
        </w:rPr>
        <w:t>Start</w:t>
      </w:r>
      <w:r w:rsidRPr="008B465D">
        <w:rPr>
          <w:rFonts w:cs="Times New Roman"/>
          <w:b/>
          <w:bCs/>
          <w:spacing w:val="13"/>
        </w:rPr>
        <w:t xml:space="preserve"> </w:t>
      </w:r>
      <w:r w:rsidRPr="0052654D">
        <w:t>για να ξεκινήσει η εκτέλεση της προσο</w:t>
      </w:r>
      <w:r w:rsidR="004B67F8" w:rsidRPr="0052654D">
        <w:t>μ</w:t>
      </w:r>
      <w:r w:rsidRPr="0052654D">
        <w:t>οίωσης της λειτουργίας,</w:t>
      </w:r>
      <w:r w:rsidR="004B67F8" w:rsidRPr="0052654D">
        <w:t xml:space="preserve"> τα </w:t>
      </w:r>
      <w:r w:rsidRPr="0052654D">
        <w:t>αποτελέσ</w:t>
      </w:r>
      <w:r w:rsidR="004B67F8" w:rsidRPr="0052654D">
        <w:t>μ</w:t>
      </w:r>
      <w:r w:rsidRPr="0052654D">
        <w:t xml:space="preserve">ατα της  οποίας </w:t>
      </w:r>
      <w:r w:rsidR="0052654D" w:rsidRPr="0052654D">
        <w:t>μπ</w:t>
      </w:r>
      <w:r w:rsidRPr="0052654D">
        <w:t>ορού</w:t>
      </w:r>
      <w:r w:rsidR="0052654D">
        <w:t>μ</w:t>
      </w:r>
      <w:r w:rsidRPr="0052654D">
        <w:t>ε να  παρατηρήσου</w:t>
      </w:r>
      <w:r w:rsidR="004B67F8" w:rsidRPr="0052654D">
        <w:t>μ</w:t>
      </w:r>
      <w:r w:rsidRPr="0052654D">
        <w:t xml:space="preserve">ε στο  </w:t>
      </w:r>
      <w:r w:rsidR="004B67F8" w:rsidRPr="0052654D">
        <w:t xml:space="preserve">παράθυρο  του </w:t>
      </w:r>
      <w:r w:rsidRPr="0052654D">
        <w:t>επεξεργαστή κυ</w:t>
      </w:r>
      <w:r w:rsidR="004B67F8" w:rsidRPr="0052654D">
        <w:t>μ</w:t>
      </w:r>
      <w:r w:rsidRPr="0052654D">
        <w:t>ατο</w:t>
      </w:r>
      <w:r w:rsidR="004B67F8" w:rsidRPr="0052654D">
        <w:t>μ</w:t>
      </w:r>
      <w:r w:rsidRPr="0052654D">
        <w:t>ορφών (</w:t>
      </w:r>
      <w:r w:rsidRPr="008B465D">
        <w:rPr>
          <w:lang w:val="en-US"/>
        </w:rPr>
        <w:t>Open</w:t>
      </w:r>
      <w:r w:rsidRPr="00A47646">
        <w:t xml:space="preserve"> </w:t>
      </w:r>
      <w:r w:rsidRPr="008B465D">
        <w:rPr>
          <w:lang w:val="en-US"/>
        </w:rPr>
        <w:t>SCF</w:t>
      </w:r>
      <w:r w:rsidRPr="0052654D">
        <w:t>).</w:t>
      </w:r>
    </w:p>
    <w:p w:rsidR="00783F1F" w:rsidRPr="00783F1F" w:rsidRDefault="00783F1F" w:rsidP="00FC092B">
      <w:pPr>
        <w:pBdr>
          <w:top w:val="single" w:sz="4" w:space="1" w:color="auto"/>
        </w:pBdr>
      </w:pPr>
      <w:r>
        <w:t>Μί</w:t>
      </w:r>
      <w:r w:rsidRPr="00783F1F">
        <w:t>α άλλη άποψη του παραπάνω παραδείγ</w:t>
      </w:r>
      <w:r>
        <w:t>μ</w:t>
      </w:r>
      <w:r w:rsidRPr="00783F1F">
        <w:t>ατος του προγρά</w:t>
      </w:r>
      <w:r>
        <w:t>μμ</w:t>
      </w:r>
      <w:r w:rsidRPr="00783F1F">
        <w:t xml:space="preserve">ατος </w:t>
      </w:r>
      <w:r w:rsidRPr="00783F1F">
        <w:rPr>
          <w:lang w:val="en-US"/>
        </w:rPr>
        <w:t>VHDL</w:t>
      </w:r>
      <w:r w:rsidR="00224F45">
        <w:t xml:space="preserve"> εισαγωγής </w:t>
      </w:r>
      <w:r w:rsidRPr="00783F1F">
        <w:t xml:space="preserve">και </w:t>
      </w:r>
      <w:r>
        <w:t>μ</w:t>
      </w:r>
      <w:r w:rsidRPr="00783F1F">
        <w:t>εταγλώττισης στο περιβάλλον της εφαρ</w:t>
      </w:r>
      <w:r>
        <w:t>μ</w:t>
      </w:r>
      <w:r w:rsidRPr="00783F1F">
        <w:t xml:space="preserve">ογής </w:t>
      </w:r>
      <w:r w:rsidRPr="00783F1F">
        <w:rPr>
          <w:rStyle w:val="a9"/>
          <w:lang w:val="en-US"/>
        </w:rPr>
        <w:t>Leonardo</w:t>
      </w:r>
      <w:r w:rsidRPr="00A47646">
        <w:rPr>
          <w:rStyle w:val="a9"/>
        </w:rPr>
        <w:t>-</w:t>
      </w:r>
      <w:r w:rsidRPr="00783F1F">
        <w:rPr>
          <w:rStyle w:val="a9"/>
          <w:lang w:val="en-US"/>
        </w:rPr>
        <w:t>Spectrum</w:t>
      </w:r>
      <w:r w:rsidRPr="00783F1F">
        <w:t xml:space="preserve"> της </w:t>
      </w:r>
      <w:r w:rsidRPr="00783F1F">
        <w:rPr>
          <w:lang w:val="en-US"/>
        </w:rPr>
        <w:t>Altera</w:t>
      </w:r>
      <w:r w:rsidRPr="00783F1F">
        <w:t>,</w:t>
      </w:r>
    </w:p>
    <w:p w:rsidR="00783F1F" w:rsidRDefault="00783F1F" w:rsidP="0081371C">
      <w:pPr>
        <w:spacing w:after="240"/>
      </w:pPr>
      <w:r>
        <w:t>μ</w:t>
      </w:r>
      <w:r w:rsidRPr="00783F1F">
        <w:t>ε τα αποτελέσ</w:t>
      </w:r>
      <w:r>
        <w:t>μ</w:t>
      </w:r>
      <w:r w:rsidRPr="00783F1F">
        <w:t xml:space="preserve">ατα της </w:t>
      </w:r>
      <w:r>
        <w:t>μ</w:t>
      </w:r>
      <w:r w:rsidRPr="00783F1F">
        <w:t>εταγλώττισης και την αναφορά, έχει ως εξής</w:t>
      </w:r>
      <w:r>
        <w:t>:</w:t>
      </w:r>
    </w:p>
    <w:p w:rsidR="0081371C" w:rsidRDefault="0081371C" w:rsidP="0081371C">
      <w:pPr>
        <w:keepNext/>
        <w:jc w:val="center"/>
      </w:pPr>
      <w:r>
        <w:rPr>
          <w:noProof/>
          <w:lang w:eastAsia="el-GR"/>
        </w:rPr>
        <w:lastRenderedPageBreak/>
        <w:drawing>
          <wp:inline distT="0" distB="0" distL="0" distR="0" wp14:anchorId="0967FAC8" wp14:editId="750C83AC">
            <wp:extent cx="5331125" cy="3574572"/>
            <wp:effectExtent l="0" t="0" r="3175" b="6985"/>
            <wp:docPr id="7" name="Εικόνα 7" descr="Εικόνα της επιφάνειας εργασίας της εφαρμογής Leonardo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jpg"/>
                    <pic:cNvPicPr/>
                  </pic:nvPicPr>
                  <pic:blipFill>
                    <a:blip r:embed="rId19">
                      <a:extLst>
                        <a:ext uri="{28A0092B-C50C-407E-A947-70E740481C1C}">
                          <a14:useLocalDpi xmlns:a14="http://schemas.microsoft.com/office/drawing/2010/main" val="0"/>
                        </a:ext>
                      </a:extLst>
                    </a:blip>
                    <a:stretch>
                      <a:fillRect/>
                    </a:stretch>
                  </pic:blipFill>
                  <pic:spPr>
                    <a:xfrm>
                      <a:off x="0" y="0"/>
                      <a:ext cx="5336833" cy="3578399"/>
                    </a:xfrm>
                    <a:prstGeom prst="rect">
                      <a:avLst/>
                    </a:prstGeom>
                  </pic:spPr>
                </pic:pic>
              </a:graphicData>
            </a:graphic>
          </wp:inline>
        </w:drawing>
      </w:r>
    </w:p>
    <w:p w:rsidR="0081371C" w:rsidRDefault="0081371C" w:rsidP="0081371C">
      <w:pPr>
        <w:pStyle w:val="ad"/>
        <w:spacing w:after="0"/>
        <w:jc w:val="center"/>
        <w:rPr>
          <w:rStyle w:val="aa"/>
          <w:sz w:val="24"/>
        </w:rPr>
      </w:pPr>
      <w:bookmarkStart w:id="39" w:name="_Toc411444315"/>
      <w:r w:rsidRPr="0081371C">
        <w:rPr>
          <w:rStyle w:val="aa"/>
          <w:sz w:val="24"/>
        </w:rPr>
        <w:t xml:space="preserve">Εικόνα </w:t>
      </w:r>
      <w:r w:rsidRPr="0081371C">
        <w:rPr>
          <w:rStyle w:val="aa"/>
          <w:sz w:val="24"/>
        </w:rPr>
        <w:fldChar w:fldCharType="begin"/>
      </w:r>
      <w:r w:rsidRPr="0081371C">
        <w:rPr>
          <w:rStyle w:val="aa"/>
          <w:sz w:val="24"/>
        </w:rPr>
        <w:instrText xml:space="preserve"> SEQ Εικόνα \* ARABIC </w:instrText>
      </w:r>
      <w:r w:rsidRPr="0081371C">
        <w:rPr>
          <w:rStyle w:val="aa"/>
          <w:sz w:val="24"/>
        </w:rPr>
        <w:fldChar w:fldCharType="separate"/>
      </w:r>
      <w:r w:rsidRPr="0081371C">
        <w:rPr>
          <w:rStyle w:val="aa"/>
          <w:sz w:val="24"/>
        </w:rPr>
        <w:t>7</w:t>
      </w:r>
      <w:bookmarkEnd w:id="39"/>
      <w:r w:rsidRPr="0081371C">
        <w:rPr>
          <w:rStyle w:val="aa"/>
          <w:sz w:val="24"/>
        </w:rPr>
        <w:fldChar w:fldCharType="end"/>
      </w:r>
    </w:p>
    <w:p w:rsidR="0084616A" w:rsidRDefault="0084616A" w:rsidP="0084616A">
      <w:pPr>
        <w:spacing w:after="120"/>
      </w:pPr>
    </w:p>
    <w:p w:rsidR="0084616A" w:rsidRPr="0084616A" w:rsidRDefault="0084616A" w:rsidP="0084616A">
      <w:pPr>
        <w:spacing w:after="1080"/>
      </w:pPr>
    </w:p>
    <w:p w:rsidR="0084616A" w:rsidRPr="0084616A" w:rsidRDefault="0084616A" w:rsidP="0084616A">
      <w:pPr>
        <w:widowControl/>
        <w:pBdr>
          <w:top w:val="single" w:sz="24" w:space="1" w:color="auto"/>
        </w:pBdr>
        <w:spacing w:line="360" w:lineRule="auto"/>
        <w:ind w:left="0" w:firstLine="720"/>
        <w:rPr>
          <w:rFonts w:ascii="Calibri" w:eastAsia="Times New Roman" w:hAnsi="Calibri" w:cs="Arial"/>
          <w:sz w:val="4"/>
          <w:szCs w:val="24"/>
          <w:lang w:eastAsia="el-GR"/>
        </w:rPr>
      </w:pPr>
    </w:p>
    <w:p w:rsidR="0084616A" w:rsidRPr="0084616A" w:rsidRDefault="0084616A" w:rsidP="0084616A">
      <w:pPr>
        <w:widowControl/>
        <w:spacing w:after="840" w:line="360" w:lineRule="auto"/>
        <w:ind w:left="0"/>
        <w:rPr>
          <w:rFonts w:ascii="Calibri" w:eastAsia="Times New Roman" w:hAnsi="Calibri" w:cs="Arial"/>
          <w:b/>
          <w:sz w:val="36"/>
          <w:szCs w:val="20"/>
          <w:lang w:eastAsia="el-GR"/>
        </w:rPr>
      </w:pPr>
      <w:r w:rsidRPr="0084616A">
        <w:rPr>
          <w:rFonts w:ascii="Calibri" w:eastAsia="Times New Roman" w:hAnsi="Calibri" w:cs="Arial"/>
          <w:b/>
          <w:sz w:val="36"/>
          <w:szCs w:val="20"/>
          <w:lang w:eastAsia="el-GR"/>
        </w:rPr>
        <w:t>Τέλος Ενότητας</w:t>
      </w:r>
    </w:p>
    <w:p w:rsidR="0084616A" w:rsidRPr="0084616A" w:rsidRDefault="0084616A" w:rsidP="0084616A">
      <w:pPr>
        <w:widowControl/>
        <w:spacing w:after="840" w:line="360" w:lineRule="auto"/>
        <w:ind w:left="0" w:firstLine="720"/>
        <w:jc w:val="right"/>
        <w:rPr>
          <w:rFonts w:ascii="Calibri" w:eastAsia="Times New Roman" w:hAnsi="Calibri" w:cs="Arial"/>
          <w:szCs w:val="24"/>
          <w:lang w:eastAsia="el-GR"/>
        </w:rPr>
      </w:pPr>
      <w:r w:rsidRPr="0084616A">
        <w:rPr>
          <w:rFonts w:ascii="Calibri" w:eastAsia="Times New Roman" w:hAnsi="Calibri" w:cs="Arial"/>
          <w:szCs w:val="24"/>
          <w:lang w:eastAsia="el-GR"/>
        </w:rPr>
        <w:t>Επεξεργασία: Σοφιανίδου Γεωργία</w:t>
      </w:r>
    </w:p>
    <w:p w:rsidR="0084616A" w:rsidRPr="0084616A" w:rsidRDefault="0084616A" w:rsidP="0084616A">
      <w:pPr>
        <w:widowControl/>
        <w:pBdr>
          <w:bottom w:val="single" w:sz="24" w:space="1" w:color="auto"/>
        </w:pBdr>
        <w:spacing w:line="360" w:lineRule="auto"/>
        <w:ind w:left="0"/>
        <w:rPr>
          <w:rFonts w:ascii="Calibri" w:eastAsia="Times New Roman" w:hAnsi="Calibri" w:cs="Times New Roman"/>
          <w:szCs w:val="20"/>
          <w:lang w:eastAsia="el-GR"/>
        </w:rPr>
      </w:pPr>
      <w:r w:rsidRPr="0084616A">
        <w:rPr>
          <w:rFonts w:ascii="Calibri" w:eastAsia="Times New Roman" w:hAnsi="Calibri" w:cs="Arial"/>
          <w:sz w:val="18"/>
          <w:szCs w:val="20"/>
          <w:lang w:eastAsia="el-GR" w:bidi="en-US"/>
        </w:rPr>
        <w:t xml:space="preserve"> </w:t>
      </w:r>
      <w:bookmarkStart w:id="40" w:name="_Toc368074847"/>
      <w:bookmarkStart w:id="41" w:name="_Toc368074700"/>
      <w:bookmarkStart w:id="42" w:name="_Toc367996097"/>
      <w:bookmarkStart w:id="43" w:name="_Toc367787343"/>
      <w:bookmarkStart w:id="44" w:name="_Toc367783587"/>
      <w:bookmarkStart w:id="45" w:name="_Toc367783569"/>
      <w:bookmarkStart w:id="46" w:name="_Toc367783523"/>
      <w:bookmarkStart w:id="47" w:name="_Toc367708260"/>
      <w:r w:rsidRPr="0084616A">
        <w:rPr>
          <w:rFonts w:ascii="Calibri" w:eastAsia="Times New Roman" w:hAnsi="Calibri" w:cs="Times New Roman"/>
          <w:noProof/>
          <w:szCs w:val="20"/>
          <w:lang w:eastAsia="el-GR"/>
        </w:rPr>
        <w:drawing>
          <wp:inline distT="0" distB="0" distL="0" distR="0" wp14:anchorId="7C246673" wp14:editId="1B7B4B7B">
            <wp:extent cx="1648800" cy="576000"/>
            <wp:effectExtent l="0" t="0" r="8890" b="0"/>
            <wp:docPr id="9" name="Picture 22" descr="Λογότυπο για άδειες χρήσης creative commons b y, n c, s a">
              <a:hlinkClick xmlns:a="http://schemas.openxmlformats.org/drawingml/2006/main" r:id="rId20"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84616A">
        <w:rPr>
          <w:rFonts w:ascii="Calibri" w:eastAsia="Times New Roman" w:hAnsi="Calibri" w:cs="Arial"/>
          <w:noProof/>
          <w:sz w:val="18"/>
          <w:szCs w:val="20"/>
          <w:lang w:eastAsia="el-GR"/>
        </w:rPr>
        <w:drawing>
          <wp:inline distT="0" distB="0" distL="0" distR="0" wp14:anchorId="640B7158" wp14:editId="260817A2">
            <wp:extent cx="4000500" cy="952500"/>
            <wp:effectExtent l="0" t="0" r="0" b="0"/>
            <wp:docPr id="10" name="Εικόνα 5" descr="Λογότυπο Επιχειρησιακού Προγράμματος Εκπαίδευση και Δια βίου Μάθηση  ">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0"/>
      <w:bookmarkEnd w:id="41"/>
      <w:bookmarkEnd w:id="42"/>
      <w:bookmarkEnd w:id="43"/>
      <w:bookmarkEnd w:id="44"/>
      <w:bookmarkEnd w:id="45"/>
      <w:bookmarkEnd w:id="46"/>
      <w:bookmarkEnd w:id="47"/>
    </w:p>
    <w:p w:rsidR="0084616A" w:rsidRDefault="0084616A" w:rsidP="0084616A">
      <w:pPr>
        <w:pStyle w:val="1"/>
        <w:spacing w:before="0" w:after="120"/>
        <w:ind w:left="0"/>
        <w:rPr>
          <w:sz w:val="22"/>
          <w:lang w:eastAsia="el-GR"/>
        </w:rPr>
      </w:pPr>
      <w:bookmarkStart w:id="48" w:name="_Toc399004967"/>
      <w:bookmarkStart w:id="49" w:name="_Toc411441834"/>
    </w:p>
    <w:p w:rsidR="0084616A" w:rsidRPr="0084616A" w:rsidRDefault="0084616A" w:rsidP="0084616A">
      <w:pPr>
        <w:pStyle w:val="1"/>
        <w:spacing w:before="0" w:after="600"/>
        <w:ind w:left="0"/>
        <w:rPr>
          <w:sz w:val="22"/>
          <w:lang w:eastAsia="el-GR"/>
        </w:rPr>
      </w:pPr>
    </w:p>
    <w:p w:rsidR="0084616A" w:rsidRPr="0084616A" w:rsidRDefault="0084616A" w:rsidP="0084616A">
      <w:pPr>
        <w:pStyle w:val="1"/>
        <w:rPr>
          <w:lang w:bidi="en-US"/>
        </w:rPr>
      </w:pPr>
      <w:bookmarkStart w:id="50" w:name="_Toc411444307"/>
      <w:r w:rsidRPr="0084616A">
        <w:rPr>
          <w:lang w:eastAsia="el-GR"/>
        </w:rPr>
        <w:lastRenderedPageBreak/>
        <w:t>Σημειώματα</w:t>
      </w:r>
      <w:bookmarkEnd w:id="48"/>
      <w:bookmarkEnd w:id="49"/>
      <w:bookmarkEnd w:id="50"/>
    </w:p>
    <w:p w:rsidR="0084616A" w:rsidRPr="0084616A" w:rsidRDefault="0084616A" w:rsidP="0084616A">
      <w:pPr>
        <w:widowControl/>
        <w:spacing w:after="120" w:line="276" w:lineRule="auto"/>
        <w:ind w:left="0" w:firstLine="720"/>
        <w:rPr>
          <w:rFonts w:ascii="Calibri" w:eastAsia="Times New Roman" w:hAnsi="Calibri" w:cs="Times New Roman"/>
          <w:b/>
          <w:sz w:val="28"/>
          <w:szCs w:val="20"/>
          <w:lang w:bidi="en-US"/>
        </w:rPr>
      </w:pPr>
      <w:r w:rsidRPr="0084616A">
        <w:rPr>
          <w:rFonts w:ascii="Calibri" w:eastAsia="Times New Roman" w:hAnsi="Calibri" w:cs="Times New Roman"/>
          <w:b/>
          <w:sz w:val="28"/>
          <w:szCs w:val="20"/>
          <w:lang w:bidi="en-US"/>
        </w:rPr>
        <w:t>Σημείωμα Ιστορικού Εκδόσεων Έργου</w:t>
      </w:r>
    </w:p>
    <w:p w:rsidR="0084616A" w:rsidRPr="0084616A" w:rsidRDefault="0084616A" w:rsidP="0084616A">
      <w:pPr>
        <w:widowControl/>
        <w:spacing w:after="600" w:line="276" w:lineRule="auto"/>
        <w:ind w:left="0" w:firstLine="720"/>
        <w:rPr>
          <w:rFonts w:ascii="Calibri" w:eastAsia="Times New Roman" w:hAnsi="Calibri" w:cs="Times New Roman"/>
          <w:szCs w:val="20"/>
          <w:lang w:eastAsia="el-GR"/>
        </w:rPr>
      </w:pPr>
      <w:r w:rsidRPr="0084616A">
        <w:rPr>
          <w:rFonts w:ascii="Calibri" w:eastAsia="Times New Roman" w:hAnsi="Calibri" w:cs="Times New Roman"/>
          <w:szCs w:val="20"/>
          <w:lang w:eastAsia="el-GR"/>
        </w:rPr>
        <w:t xml:space="preserve">Το παρόν έργο αποτελεί την έκδοση </w:t>
      </w:r>
      <w:r w:rsidRPr="0084616A">
        <w:rPr>
          <w:rFonts w:ascii="Calibri" w:eastAsia="Times New Roman" w:hAnsi="Calibri" w:cs="Times New Roman"/>
          <w:color w:val="000000" w:themeColor="text1"/>
          <w:szCs w:val="20"/>
          <w:lang w:eastAsia="el-GR"/>
        </w:rPr>
        <w:t>1</w:t>
      </w:r>
      <w:r w:rsidRPr="0084616A">
        <w:rPr>
          <w:rFonts w:ascii="Calibri" w:eastAsia="Times New Roman" w:hAnsi="Calibri" w:cs="Times New Roman"/>
          <w:color w:val="000000"/>
          <w:szCs w:val="20"/>
          <w:lang w:eastAsia="el-GR"/>
        </w:rPr>
        <w:t>.01.</w:t>
      </w:r>
    </w:p>
    <w:p w:rsidR="0084616A" w:rsidRPr="0084616A" w:rsidRDefault="0084616A" w:rsidP="0084616A">
      <w:pPr>
        <w:widowControl/>
        <w:spacing w:after="120" w:line="276" w:lineRule="auto"/>
        <w:ind w:left="0" w:firstLine="720"/>
        <w:rPr>
          <w:rFonts w:ascii="Calibri" w:eastAsia="Times New Roman" w:hAnsi="Calibri" w:cs="Times New Roman"/>
          <w:b/>
          <w:sz w:val="28"/>
          <w:szCs w:val="20"/>
          <w:lang w:bidi="en-US"/>
        </w:rPr>
      </w:pPr>
      <w:r w:rsidRPr="0084616A">
        <w:rPr>
          <w:rFonts w:ascii="Calibri" w:eastAsia="Times New Roman" w:hAnsi="Calibri" w:cs="Times New Roman"/>
          <w:b/>
          <w:sz w:val="28"/>
          <w:szCs w:val="20"/>
          <w:lang w:bidi="en-US"/>
        </w:rPr>
        <w:t>Σημείωμα Αναφοράς</w:t>
      </w:r>
    </w:p>
    <w:p w:rsidR="0084616A" w:rsidRPr="0084616A" w:rsidRDefault="0084616A" w:rsidP="0084616A">
      <w:pPr>
        <w:widowControl/>
        <w:spacing w:after="600" w:line="276" w:lineRule="auto"/>
        <w:ind w:left="720"/>
        <w:rPr>
          <w:rFonts w:ascii="Calibri" w:eastAsia="Times New Roman" w:hAnsi="Calibri" w:cs="Times New Roman"/>
          <w:szCs w:val="20"/>
          <w:lang w:eastAsia="el-GR"/>
        </w:rPr>
      </w:pPr>
      <w:r w:rsidRPr="0084616A">
        <w:rPr>
          <w:rFonts w:ascii="Calibri" w:eastAsia="Times New Roman" w:hAnsi="Calibri" w:cs="Times New Roman"/>
          <w:szCs w:val="20"/>
          <w:lang w:val="en-US" w:eastAsia="el-GR"/>
        </w:rPr>
        <w:t>Copyright</w:t>
      </w:r>
      <w:r w:rsidRPr="0084616A">
        <w:rPr>
          <w:rFonts w:ascii="Calibri" w:eastAsia="Times New Roman" w:hAnsi="Calibri" w:cs="Times New Roman"/>
          <w:szCs w:val="20"/>
          <w:lang w:eastAsia="el-GR"/>
        </w:rPr>
        <w:t xml:space="preserve"> Τεχνολογικό Εκπαιδευτικό Ίδρυμα Θεσσαλίας, Πετρέλλης Χ. Νικόλαος, 2015. Πετρέλλης Χ. Νικόλαος. «Αρχιτεκτονική Η/Υ ΙΙ». Έκδοση: 1.0. Λάρισα 01/03/2015. Διαθέσιμο από τη δικτυακή διεύθυνση: </w:t>
      </w:r>
      <w:bookmarkStart w:id="51" w:name="_GoBack"/>
      <w:bookmarkEnd w:id="51"/>
      <w:r w:rsidR="004B1DB4">
        <w:rPr>
          <w:rFonts w:ascii="Calibri" w:eastAsia="Times New Roman" w:hAnsi="Calibri" w:cs="Times New Roman"/>
          <w:color w:val="0000FF" w:themeColor="hyperlink"/>
          <w:szCs w:val="20"/>
          <w:u w:val="single"/>
          <w:lang w:eastAsia="el-GR"/>
        </w:rPr>
        <w:fldChar w:fldCharType="begin"/>
      </w:r>
      <w:r w:rsidR="004B1DB4">
        <w:rPr>
          <w:rFonts w:ascii="Calibri" w:eastAsia="Times New Roman" w:hAnsi="Calibri" w:cs="Times New Roman"/>
          <w:color w:val="0000FF" w:themeColor="hyperlink"/>
          <w:szCs w:val="20"/>
          <w:u w:val="single"/>
          <w:lang w:eastAsia="el-GR"/>
        </w:rPr>
        <w:instrText xml:space="preserve"> HYPERLINK "</w:instrText>
      </w:r>
      <w:r w:rsidR="004B1DB4" w:rsidRPr="0084616A">
        <w:rPr>
          <w:rFonts w:ascii="Calibri" w:eastAsia="Times New Roman" w:hAnsi="Calibri" w:cs="Times New Roman"/>
          <w:color w:val="0000FF" w:themeColor="hyperlink"/>
          <w:szCs w:val="20"/>
          <w:u w:val="single"/>
          <w:lang w:eastAsia="el-GR"/>
        </w:rPr>
        <w:instrText>http://cdev.teilar.gr/courses/TMA11</w:instrText>
      </w:r>
      <w:r w:rsidR="004B1DB4" w:rsidRPr="004B1DB4">
        <w:rPr>
          <w:rFonts w:ascii="Calibri" w:eastAsia="Times New Roman" w:hAnsi="Calibri" w:cs="Times New Roman"/>
          <w:color w:val="0000FF" w:themeColor="hyperlink"/>
          <w:szCs w:val="20"/>
          <w:u w:val="single"/>
          <w:lang w:eastAsia="el-GR"/>
        </w:rPr>
        <w:instrText>2</w:instrText>
      </w:r>
      <w:r w:rsidR="004B1DB4" w:rsidRPr="0084616A">
        <w:rPr>
          <w:rFonts w:ascii="Calibri" w:eastAsia="Times New Roman" w:hAnsi="Calibri" w:cs="Times New Roman"/>
          <w:color w:val="0000FF" w:themeColor="hyperlink"/>
          <w:szCs w:val="20"/>
          <w:u w:val="single"/>
          <w:lang w:eastAsia="el-GR"/>
        </w:rPr>
        <w:instrText>/index.php</w:instrText>
      </w:r>
      <w:r w:rsidR="004B1DB4">
        <w:rPr>
          <w:rFonts w:ascii="Calibri" w:eastAsia="Times New Roman" w:hAnsi="Calibri" w:cs="Times New Roman"/>
          <w:color w:val="0000FF" w:themeColor="hyperlink"/>
          <w:szCs w:val="20"/>
          <w:u w:val="single"/>
          <w:lang w:eastAsia="el-GR"/>
        </w:rPr>
        <w:instrText xml:space="preserve">" </w:instrText>
      </w:r>
      <w:r w:rsidR="004B1DB4">
        <w:rPr>
          <w:rFonts w:ascii="Calibri" w:eastAsia="Times New Roman" w:hAnsi="Calibri" w:cs="Times New Roman"/>
          <w:color w:val="0000FF" w:themeColor="hyperlink"/>
          <w:szCs w:val="20"/>
          <w:u w:val="single"/>
          <w:lang w:eastAsia="el-GR"/>
        </w:rPr>
        <w:fldChar w:fldCharType="separate"/>
      </w:r>
      <w:r w:rsidR="004B1DB4" w:rsidRPr="00023E55">
        <w:rPr>
          <w:rStyle w:val="-"/>
          <w:rFonts w:ascii="Calibri" w:eastAsia="Times New Roman" w:hAnsi="Calibri" w:cs="Times New Roman"/>
          <w:szCs w:val="20"/>
          <w:lang w:eastAsia="el-GR"/>
        </w:rPr>
        <w:t>http://cdev.teilar.gr/courses/TMA112/index.php</w:t>
      </w:r>
      <w:r w:rsidR="004B1DB4">
        <w:rPr>
          <w:rFonts w:ascii="Calibri" w:eastAsia="Times New Roman" w:hAnsi="Calibri" w:cs="Times New Roman"/>
          <w:color w:val="0000FF" w:themeColor="hyperlink"/>
          <w:szCs w:val="20"/>
          <w:u w:val="single"/>
          <w:lang w:eastAsia="el-GR"/>
        </w:rPr>
        <w:fldChar w:fldCharType="end"/>
      </w:r>
      <w:r w:rsidRPr="0084616A">
        <w:rPr>
          <w:rFonts w:ascii="Calibri" w:eastAsia="Times New Roman" w:hAnsi="Calibri" w:cs="Times New Roman"/>
          <w:szCs w:val="20"/>
          <w:lang w:eastAsia="el-GR"/>
        </w:rPr>
        <w:t>.</w:t>
      </w:r>
    </w:p>
    <w:p w:rsidR="0084616A" w:rsidRPr="0084616A" w:rsidRDefault="0084616A" w:rsidP="0084616A">
      <w:pPr>
        <w:widowControl/>
        <w:spacing w:after="120" w:line="276" w:lineRule="auto"/>
        <w:ind w:left="0" w:firstLine="720"/>
        <w:rPr>
          <w:rFonts w:ascii="Calibri" w:eastAsia="Times New Roman" w:hAnsi="Calibri" w:cs="Times New Roman"/>
          <w:b/>
          <w:sz w:val="28"/>
          <w:szCs w:val="20"/>
          <w:lang w:bidi="en-US"/>
        </w:rPr>
      </w:pPr>
      <w:r w:rsidRPr="0084616A">
        <w:rPr>
          <w:rFonts w:ascii="Calibri" w:eastAsia="Times New Roman" w:hAnsi="Calibri" w:cs="Times New Roman"/>
          <w:b/>
          <w:sz w:val="28"/>
          <w:szCs w:val="20"/>
          <w:lang w:bidi="en-US"/>
        </w:rPr>
        <w:t>Σημείωμα Αδειοδότησης</w:t>
      </w:r>
    </w:p>
    <w:p w:rsidR="0084616A" w:rsidRPr="0084616A" w:rsidRDefault="0084616A" w:rsidP="0084616A">
      <w:pPr>
        <w:widowControl/>
        <w:spacing w:after="240" w:line="276" w:lineRule="auto"/>
        <w:ind w:left="720"/>
        <w:rPr>
          <w:rFonts w:ascii="Calibri" w:eastAsia="Times New Roman" w:hAnsi="Calibri" w:cs="Times New Roman"/>
          <w:szCs w:val="20"/>
          <w:lang w:eastAsia="el-GR"/>
        </w:rPr>
      </w:pPr>
      <w:r w:rsidRPr="0084616A">
        <w:rPr>
          <w:rFonts w:ascii="Calibri" w:eastAsia="Times New Roman" w:hAnsi="Calibri" w:cs="Times New Roman"/>
          <w:szCs w:val="20"/>
          <w:lang w:eastAsia="el-GR"/>
        </w:rPr>
        <w:t xml:space="preserve">Το παρόν υλικό διατίθεται με τους όρους της άδειας χρήσης </w:t>
      </w:r>
      <w:r w:rsidRPr="0084616A">
        <w:rPr>
          <w:rFonts w:ascii="Calibri" w:eastAsia="Times New Roman" w:hAnsi="Calibri" w:cs="Times New Roman"/>
          <w:szCs w:val="20"/>
          <w:lang w:val="en-US" w:eastAsia="el-GR"/>
        </w:rPr>
        <w:t>Creative</w:t>
      </w:r>
      <w:r w:rsidRPr="0084616A">
        <w:rPr>
          <w:rFonts w:ascii="Calibri" w:eastAsia="Times New Roman" w:hAnsi="Calibri" w:cs="Times New Roman"/>
          <w:szCs w:val="20"/>
          <w:lang w:eastAsia="el-GR"/>
        </w:rPr>
        <w:t xml:space="preserve"> </w:t>
      </w:r>
      <w:r w:rsidRPr="0084616A">
        <w:rPr>
          <w:rFonts w:ascii="Calibri" w:eastAsia="Times New Roman" w:hAnsi="Calibri" w:cs="Times New Roman"/>
          <w:szCs w:val="20"/>
          <w:lang w:val="en-US" w:eastAsia="el-GR"/>
        </w:rPr>
        <w:t>Commons</w:t>
      </w:r>
      <w:r w:rsidRPr="0084616A">
        <w:rPr>
          <w:rFonts w:ascii="Calibri" w:eastAsia="Times New Roman" w:hAnsi="Calibri" w:cs="Times New Roman"/>
          <w:szCs w:val="20"/>
          <w:lang w:eastAsia="el-GR"/>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84616A" w:rsidRPr="0084616A" w:rsidRDefault="0084616A" w:rsidP="0084616A">
      <w:pPr>
        <w:widowControl/>
        <w:spacing w:after="360" w:line="276" w:lineRule="auto"/>
        <w:ind w:left="0"/>
        <w:jc w:val="center"/>
        <w:rPr>
          <w:rFonts w:ascii="Calibri" w:eastAsia="Times New Roman" w:hAnsi="Calibri" w:cs="Times New Roman"/>
          <w:szCs w:val="20"/>
          <w:lang w:eastAsia="el-GR"/>
        </w:rPr>
      </w:pPr>
      <w:r w:rsidRPr="0084616A">
        <w:rPr>
          <w:rFonts w:ascii="Calibri" w:eastAsia="Times New Roman" w:hAnsi="Calibri" w:cs="Times New Roman"/>
          <w:noProof/>
          <w:szCs w:val="20"/>
          <w:lang w:eastAsia="el-GR"/>
        </w:rPr>
        <w:drawing>
          <wp:inline distT="0" distB="0" distL="0" distR="0" wp14:anchorId="4B39BE60" wp14:editId="01493ED2">
            <wp:extent cx="1648800" cy="576000"/>
            <wp:effectExtent l="0" t="0" r="8890" b="0"/>
            <wp:docPr id="11" name="Picture 22" descr="Λογότυπο για άδειες χρήσης creative commons b y, n c, s a" title="Λογότυπο άδειας χρήσης">
              <a:hlinkClick xmlns:a="http://schemas.openxmlformats.org/drawingml/2006/main" r:id="rId20"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84616A" w:rsidRPr="0084616A" w:rsidRDefault="0084616A" w:rsidP="0084616A">
      <w:pPr>
        <w:widowControl/>
        <w:spacing w:after="120" w:line="276" w:lineRule="auto"/>
        <w:ind w:left="0" w:firstLine="720"/>
        <w:rPr>
          <w:rFonts w:ascii="Calibri" w:eastAsia="Times New Roman" w:hAnsi="Calibri" w:cs="Times New Roman"/>
          <w:szCs w:val="20"/>
          <w:lang w:eastAsia="el-GR"/>
        </w:rPr>
      </w:pPr>
      <w:r w:rsidRPr="0084616A">
        <w:rPr>
          <w:rFonts w:ascii="Calibri" w:eastAsia="Times New Roman" w:hAnsi="Calibri" w:cs="Times New Roman"/>
          <w:szCs w:val="20"/>
          <w:lang w:eastAsia="el-GR"/>
        </w:rPr>
        <w:t xml:space="preserve">[1] </w:t>
      </w:r>
      <w:hyperlink r:id="rId23" w:tooltip="Μετάβαση στην Άδεια Χρήσης" w:history="1">
        <w:r w:rsidRPr="0084616A">
          <w:rPr>
            <w:rFonts w:ascii="Calibri" w:eastAsia="Times New Roman" w:hAnsi="Calibri" w:cs="Times New Roman"/>
            <w:color w:val="0000FF"/>
            <w:szCs w:val="20"/>
            <w:u w:val="single"/>
            <w:lang w:eastAsia="el-GR"/>
          </w:rPr>
          <w:t>http://creativecommons.org/licenses/by-nc-sa/4.0/</w:t>
        </w:r>
      </w:hyperlink>
      <w:r w:rsidRPr="0084616A">
        <w:rPr>
          <w:rFonts w:ascii="Calibri" w:eastAsia="Times New Roman" w:hAnsi="Calibri" w:cs="Times New Roman"/>
          <w:szCs w:val="20"/>
          <w:lang w:eastAsia="el-GR"/>
        </w:rPr>
        <w:t xml:space="preserve"> </w:t>
      </w:r>
    </w:p>
    <w:p w:rsidR="0084616A" w:rsidRPr="0084616A" w:rsidRDefault="0084616A" w:rsidP="0084616A">
      <w:pPr>
        <w:widowControl/>
        <w:spacing w:line="276" w:lineRule="auto"/>
        <w:ind w:left="0" w:firstLine="720"/>
        <w:rPr>
          <w:rFonts w:ascii="Calibri" w:eastAsia="Times New Roman" w:hAnsi="Calibri" w:cs="Times New Roman"/>
          <w:szCs w:val="20"/>
          <w:lang w:eastAsia="el-GR"/>
        </w:rPr>
      </w:pPr>
      <w:r w:rsidRPr="0084616A">
        <w:rPr>
          <w:rFonts w:ascii="Calibri" w:eastAsia="Times New Roman" w:hAnsi="Calibri" w:cs="Times New Roman"/>
          <w:szCs w:val="20"/>
          <w:lang w:eastAsia="el-GR"/>
        </w:rPr>
        <w:t xml:space="preserve">Ως </w:t>
      </w:r>
      <w:r w:rsidRPr="0084616A">
        <w:rPr>
          <w:rFonts w:ascii="Calibri" w:eastAsia="Times New Roman" w:hAnsi="Calibri" w:cs="Times New Roman"/>
          <w:b/>
          <w:bCs/>
          <w:szCs w:val="20"/>
          <w:lang w:eastAsia="el-GR"/>
        </w:rPr>
        <w:t>Μη Εμπορική</w:t>
      </w:r>
      <w:r w:rsidRPr="0084616A">
        <w:rPr>
          <w:rFonts w:ascii="Calibri" w:eastAsia="Times New Roman" w:hAnsi="Calibri" w:cs="Times New Roman"/>
          <w:szCs w:val="20"/>
          <w:lang w:eastAsia="el-GR"/>
        </w:rPr>
        <w:t xml:space="preserve"> ορίζεται η χρήση:</w:t>
      </w:r>
    </w:p>
    <w:p w:rsidR="0084616A" w:rsidRPr="0084616A" w:rsidRDefault="0084616A" w:rsidP="0084616A">
      <w:pPr>
        <w:widowControl/>
        <w:spacing w:line="276" w:lineRule="auto"/>
        <w:ind w:left="1440"/>
        <w:rPr>
          <w:rFonts w:ascii="Calibri" w:eastAsia="Times New Roman" w:hAnsi="Calibri" w:cs="Times New Roman"/>
          <w:szCs w:val="20"/>
          <w:lang w:eastAsia="el-GR"/>
        </w:rPr>
      </w:pPr>
      <w:r w:rsidRPr="0084616A">
        <w:rPr>
          <w:rFonts w:ascii="Calibri" w:eastAsia="Times New Roman" w:hAnsi="Calibri" w:cs="Times New Roman"/>
          <w:szCs w:val="20"/>
          <w:lang w:eastAsia="el-GR"/>
        </w:rPr>
        <w:t>που δεν περιλαμβάνει άμεσο ή έμμεσο οικονομικό όφελος από την χρήση του έργου, για το διανομέα του έργου και αδειοδόχο,</w:t>
      </w:r>
    </w:p>
    <w:p w:rsidR="0084616A" w:rsidRPr="0084616A" w:rsidRDefault="0084616A" w:rsidP="0084616A">
      <w:pPr>
        <w:widowControl/>
        <w:spacing w:line="276" w:lineRule="auto"/>
        <w:ind w:left="1440"/>
        <w:rPr>
          <w:rFonts w:ascii="Calibri" w:eastAsia="Times New Roman" w:hAnsi="Calibri" w:cs="Times New Roman"/>
          <w:szCs w:val="20"/>
          <w:lang w:eastAsia="el-GR"/>
        </w:rPr>
      </w:pPr>
      <w:r w:rsidRPr="0084616A">
        <w:rPr>
          <w:rFonts w:ascii="Calibri" w:eastAsia="Times New Roman" w:hAnsi="Calibri" w:cs="Times New Roman"/>
          <w:szCs w:val="20"/>
          <w:lang w:eastAsia="el-GR"/>
        </w:rPr>
        <w:t>που δεν περιλαμβάνει οικονομική συναλλαγή ως προϋπόθεση για τη χρήση ή πρόσβαση στο έργο,</w:t>
      </w:r>
    </w:p>
    <w:p w:rsidR="0084616A" w:rsidRPr="0084616A" w:rsidRDefault="0084616A" w:rsidP="0084616A">
      <w:pPr>
        <w:widowControl/>
        <w:spacing w:after="120" w:line="276" w:lineRule="auto"/>
        <w:ind w:left="1440"/>
        <w:rPr>
          <w:rFonts w:ascii="Calibri" w:eastAsia="Times New Roman" w:hAnsi="Calibri" w:cs="Times New Roman"/>
          <w:szCs w:val="20"/>
          <w:lang w:eastAsia="el-GR"/>
        </w:rPr>
      </w:pPr>
      <w:r w:rsidRPr="0084616A">
        <w:rPr>
          <w:rFonts w:ascii="Calibri" w:eastAsia="Times New Roman" w:hAnsi="Calibri" w:cs="Times New Roman"/>
          <w:szCs w:val="20"/>
          <w:lang w:eastAsia="el-GR"/>
        </w:rPr>
        <w:t>που δεν προσπορίζει στο διανομέα του έργου και</w:t>
      </w:r>
      <w:r w:rsidRPr="0084616A">
        <w:rPr>
          <w:rFonts w:ascii="Calibri" w:eastAsia="Times New Roman" w:hAnsi="Calibri" w:cs="Times New Roman"/>
          <w:szCs w:val="20"/>
          <w:lang w:val="en-GB" w:eastAsia="el-GR"/>
        </w:rPr>
        <w:t> </w:t>
      </w:r>
      <w:r w:rsidRPr="0084616A">
        <w:rPr>
          <w:rFonts w:ascii="Calibri" w:eastAsia="Times New Roman" w:hAnsi="Calibri" w:cs="Times New Roman"/>
          <w:szCs w:val="20"/>
          <w:lang w:eastAsia="el-GR"/>
        </w:rPr>
        <w:t>αδειοδόχο</w:t>
      </w:r>
      <w:r w:rsidRPr="0084616A">
        <w:rPr>
          <w:rFonts w:ascii="Calibri" w:eastAsia="Times New Roman" w:hAnsi="Calibri" w:cs="Times New Roman"/>
          <w:szCs w:val="20"/>
          <w:lang w:val="en-GB" w:eastAsia="el-GR"/>
        </w:rPr>
        <w:t> </w:t>
      </w:r>
      <w:r w:rsidRPr="0084616A">
        <w:rPr>
          <w:rFonts w:ascii="Calibri" w:eastAsia="Times New Roman" w:hAnsi="Calibri" w:cs="Times New Roman"/>
          <w:szCs w:val="20"/>
          <w:lang w:eastAsia="el-GR"/>
        </w:rPr>
        <w:t>έμμεσο οικονομικό όφελος (π.χ. διαφημίσεις) από την προβολή του έργου σε διαδικτυακό τόπο.</w:t>
      </w:r>
    </w:p>
    <w:p w:rsidR="0084616A" w:rsidRPr="0084616A" w:rsidRDefault="0084616A" w:rsidP="0084616A">
      <w:pPr>
        <w:widowControl/>
        <w:spacing w:after="720" w:line="276" w:lineRule="auto"/>
        <w:ind w:left="720"/>
        <w:rPr>
          <w:rFonts w:ascii="Calibri" w:eastAsia="Times New Roman" w:hAnsi="Calibri" w:cs="Times New Roman"/>
          <w:szCs w:val="20"/>
          <w:lang w:eastAsia="el-GR"/>
        </w:rPr>
      </w:pPr>
      <w:r w:rsidRPr="0084616A">
        <w:rPr>
          <w:rFonts w:ascii="Calibri" w:eastAsia="Times New Roman" w:hAnsi="Calibri" w:cs="Times New Roman"/>
          <w:szCs w:val="20"/>
          <w:lang w:eastAsia="el-GR"/>
        </w:rPr>
        <w:t>Ο δικαιούχος μπορεί να παρέχει στον αδειοδόχο ξεχωριστή άδεια να χρησιμοποιεί το έργο για εμπορική χρήση, εφόσον αυτό του ζητηθεί.</w:t>
      </w:r>
    </w:p>
    <w:p w:rsidR="0084616A" w:rsidRPr="0084616A" w:rsidRDefault="0084616A" w:rsidP="0084616A">
      <w:pPr>
        <w:spacing w:after="120" w:line="276" w:lineRule="auto"/>
        <w:ind w:left="0" w:firstLine="720"/>
        <w:rPr>
          <w:lang w:eastAsia="el-GR"/>
        </w:rPr>
      </w:pPr>
      <w:r w:rsidRPr="0084616A">
        <w:rPr>
          <w:rFonts w:ascii="Calibri" w:eastAsia="Times New Roman" w:hAnsi="Calibri" w:cs="Times New Roman"/>
          <w:b/>
          <w:sz w:val="28"/>
          <w:szCs w:val="20"/>
          <w:lang w:bidi="en-US"/>
        </w:rPr>
        <w:lastRenderedPageBreak/>
        <w:t>Διατήρηση Σημειωμάτων</w:t>
      </w:r>
    </w:p>
    <w:p w:rsidR="0084616A" w:rsidRPr="0084616A" w:rsidRDefault="0084616A" w:rsidP="0084616A">
      <w:pPr>
        <w:widowControl/>
        <w:spacing w:after="120" w:line="276" w:lineRule="auto"/>
        <w:ind w:left="720"/>
        <w:rPr>
          <w:rFonts w:ascii="Calibri" w:eastAsia="Times New Roman" w:hAnsi="Calibri" w:cs="Times New Roman"/>
          <w:szCs w:val="20"/>
          <w:lang w:eastAsia="el-GR"/>
        </w:rPr>
      </w:pPr>
      <w:r w:rsidRPr="0084616A">
        <w:rPr>
          <w:rFonts w:ascii="Calibri" w:eastAsia="Times New Roman" w:hAnsi="Calibri" w:cs="Times New Roman"/>
          <w:szCs w:val="20"/>
          <w:lang w:eastAsia="el-GR"/>
        </w:rPr>
        <w:t>Οποιαδήποτε αναπαραγωγή ή διασκευή του υλικού θα πρέπει να συμπεριλαμβάνει:</w:t>
      </w:r>
    </w:p>
    <w:p w:rsidR="0084616A" w:rsidRPr="0084616A" w:rsidRDefault="0084616A" w:rsidP="0084616A">
      <w:pPr>
        <w:widowControl/>
        <w:numPr>
          <w:ilvl w:val="0"/>
          <w:numId w:val="26"/>
        </w:numPr>
        <w:spacing w:after="120" w:line="276" w:lineRule="auto"/>
        <w:contextualSpacing/>
        <w:rPr>
          <w:rFonts w:ascii="Calibri" w:eastAsia="Times New Roman" w:hAnsi="Calibri" w:cs="Times New Roman"/>
          <w:szCs w:val="20"/>
          <w:lang w:eastAsia="el-GR"/>
        </w:rPr>
      </w:pPr>
      <w:r w:rsidRPr="0084616A">
        <w:rPr>
          <w:rFonts w:ascii="Calibri" w:eastAsia="Times New Roman" w:hAnsi="Calibri" w:cs="Times New Roman"/>
          <w:szCs w:val="20"/>
          <w:lang w:eastAsia="el-GR"/>
        </w:rPr>
        <w:t>το Σημείωμα Αναφοράς,</w:t>
      </w:r>
    </w:p>
    <w:p w:rsidR="0084616A" w:rsidRPr="0084616A" w:rsidRDefault="0084616A" w:rsidP="0084616A">
      <w:pPr>
        <w:widowControl/>
        <w:numPr>
          <w:ilvl w:val="0"/>
          <w:numId w:val="26"/>
        </w:numPr>
        <w:spacing w:after="120" w:line="276" w:lineRule="auto"/>
        <w:contextualSpacing/>
        <w:rPr>
          <w:rFonts w:ascii="Calibri" w:eastAsia="Times New Roman" w:hAnsi="Calibri" w:cs="Times New Roman"/>
          <w:szCs w:val="20"/>
          <w:lang w:eastAsia="el-GR"/>
        </w:rPr>
      </w:pPr>
      <w:r w:rsidRPr="0084616A">
        <w:rPr>
          <w:rFonts w:ascii="Calibri" w:eastAsia="Times New Roman" w:hAnsi="Calibri" w:cs="Times New Roman"/>
          <w:szCs w:val="20"/>
          <w:lang w:eastAsia="el-GR"/>
        </w:rPr>
        <w:t>το Σημείωμα Αδειοδότησης,</w:t>
      </w:r>
    </w:p>
    <w:p w:rsidR="0084616A" w:rsidRPr="0084616A" w:rsidRDefault="0084616A" w:rsidP="0084616A">
      <w:pPr>
        <w:widowControl/>
        <w:numPr>
          <w:ilvl w:val="0"/>
          <w:numId w:val="26"/>
        </w:numPr>
        <w:spacing w:after="120" w:line="276" w:lineRule="auto"/>
        <w:contextualSpacing/>
        <w:rPr>
          <w:rFonts w:ascii="Calibri" w:eastAsia="Times New Roman" w:hAnsi="Calibri" w:cs="Times New Roman"/>
          <w:szCs w:val="20"/>
          <w:lang w:eastAsia="el-GR"/>
        </w:rPr>
      </w:pPr>
      <w:r w:rsidRPr="0084616A">
        <w:rPr>
          <w:rFonts w:ascii="Calibri" w:eastAsia="Times New Roman" w:hAnsi="Calibri" w:cs="Times New Roman"/>
          <w:szCs w:val="20"/>
          <w:lang w:eastAsia="el-GR"/>
        </w:rPr>
        <w:t>τη Δήλωση Διατήρησης Σημειωμάτων,</w:t>
      </w:r>
    </w:p>
    <w:p w:rsidR="0084616A" w:rsidRPr="0084616A" w:rsidRDefault="0084616A" w:rsidP="0084616A">
      <w:pPr>
        <w:widowControl/>
        <w:numPr>
          <w:ilvl w:val="0"/>
          <w:numId w:val="26"/>
        </w:numPr>
        <w:spacing w:after="120" w:line="276" w:lineRule="auto"/>
        <w:contextualSpacing/>
        <w:rPr>
          <w:rFonts w:ascii="Calibri" w:eastAsia="Times New Roman" w:hAnsi="Calibri" w:cs="Times New Roman"/>
          <w:szCs w:val="20"/>
          <w:lang w:eastAsia="el-GR"/>
        </w:rPr>
      </w:pPr>
      <w:r w:rsidRPr="0084616A">
        <w:rPr>
          <w:rFonts w:ascii="Calibri" w:eastAsia="Times New Roman" w:hAnsi="Calibri" w:cs="Times New Roman"/>
          <w:szCs w:val="20"/>
          <w:lang w:eastAsia="el-GR"/>
        </w:rPr>
        <w:t>το Σημείωμα Χρήσης Έργων Τρίτων (εφόσον υπάρχει).</w:t>
      </w:r>
    </w:p>
    <w:p w:rsidR="0084616A" w:rsidRPr="0084616A" w:rsidRDefault="0084616A" w:rsidP="0084616A">
      <w:pPr>
        <w:widowControl/>
        <w:spacing w:after="120" w:line="276" w:lineRule="auto"/>
        <w:ind w:left="720"/>
        <w:rPr>
          <w:rFonts w:ascii="Calibri" w:eastAsia="Times New Roman" w:hAnsi="Calibri" w:cs="Times New Roman"/>
          <w:szCs w:val="20"/>
          <w:lang w:eastAsia="el-GR"/>
        </w:rPr>
      </w:pPr>
      <w:r w:rsidRPr="0084616A">
        <w:rPr>
          <w:rFonts w:ascii="Calibri" w:eastAsia="Times New Roman" w:hAnsi="Calibri" w:cs="Times New Roman"/>
          <w:szCs w:val="20"/>
          <w:lang w:eastAsia="el-GR"/>
        </w:rPr>
        <w:t>μαζί με τους συνοδευόμενους υπερσυνδέσμους.</w:t>
      </w:r>
    </w:p>
    <w:p w:rsidR="0084616A" w:rsidRPr="0084616A" w:rsidRDefault="0084616A" w:rsidP="0084616A"/>
    <w:p w:rsidR="0084616A" w:rsidRPr="0084616A" w:rsidRDefault="0084616A" w:rsidP="0084616A"/>
    <w:p w:rsidR="0084616A" w:rsidRPr="0084616A" w:rsidRDefault="0084616A" w:rsidP="0084616A"/>
    <w:sectPr w:rsidR="0084616A" w:rsidRPr="0084616A" w:rsidSect="00797F09">
      <w:headerReference w:type="default" r:id="rId24"/>
      <w:footerReference w:type="default" r:id="rId25"/>
      <w:pgSz w:w="11900" w:h="16840"/>
      <w:pgMar w:top="1440" w:right="1440" w:bottom="1440" w:left="1440" w:header="0" w:footer="11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93" w:rsidRDefault="00121B93">
      <w:r>
        <w:separator/>
      </w:r>
    </w:p>
  </w:endnote>
  <w:endnote w:type="continuationSeparator" w:id="0">
    <w:p w:rsidR="00121B93" w:rsidRDefault="0012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Kozuka Gothic Pro EL">
    <w:altName w:val="MS Gothic"/>
    <w:charset w:val="80"/>
    <w:family w:val="swiss"/>
    <w:pitch w:val="variable"/>
    <w:sig w:usb0="00000000" w:usb1="2AC71C11" w:usb2="00000012"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E" w:rsidRPr="00626E82" w:rsidRDefault="009F278E">
    <w:pPr>
      <w:pStyle w:val="a7"/>
      <w:pBdr>
        <w:top w:val="thinThickSmallGap" w:sz="24" w:space="1" w:color="622423" w:themeColor="accent2" w:themeShade="7F"/>
      </w:pBdr>
      <w:rPr>
        <w:rFonts w:eastAsiaTheme="majorEastAsia" w:cstheme="majorBidi"/>
      </w:rPr>
    </w:pPr>
    <w:r>
      <w:rPr>
        <w:rFonts w:eastAsiaTheme="majorEastAsia" w:cstheme="majorBidi"/>
      </w:rPr>
      <w:t>Ασκήσεις Πράξης – Ενότητα 2</w:t>
    </w:r>
    <w:r w:rsidRPr="00626E82">
      <w:rPr>
        <w:rFonts w:eastAsiaTheme="majorEastAsia" w:cstheme="majorBidi"/>
      </w:rPr>
      <w:ptab w:relativeTo="margin" w:alignment="right" w:leader="none"/>
    </w:r>
    <w:r w:rsidRPr="00626E82">
      <w:rPr>
        <w:rFonts w:eastAsiaTheme="majorEastAsia" w:cstheme="majorBidi"/>
      </w:rPr>
      <w:t xml:space="preserve">Σελίδα </w:t>
    </w:r>
    <w:r w:rsidRPr="00626E82">
      <w:rPr>
        <w:rFonts w:eastAsiaTheme="minorEastAsia"/>
      </w:rPr>
      <w:fldChar w:fldCharType="begin"/>
    </w:r>
    <w:r w:rsidRPr="00626E82">
      <w:instrText>PAGE   \* MERGEFORMAT</w:instrText>
    </w:r>
    <w:r w:rsidRPr="00626E82">
      <w:rPr>
        <w:rFonts w:eastAsiaTheme="minorEastAsia"/>
      </w:rPr>
      <w:fldChar w:fldCharType="separate"/>
    </w:r>
    <w:r w:rsidR="004B1DB4" w:rsidRPr="004B1DB4">
      <w:rPr>
        <w:rFonts w:eastAsiaTheme="majorEastAsia" w:cstheme="majorBidi"/>
        <w:noProof/>
      </w:rPr>
      <w:t>12</w:t>
    </w:r>
    <w:r w:rsidRPr="00626E82">
      <w:rPr>
        <w:rFonts w:eastAsiaTheme="majorEastAsia" w:cstheme="majorBidi"/>
      </w:rPr>
      <w:fldChar w:fldCharType="end"/>
    </w:r>
  </w:p>
  <w:p w:rsidR="009F278E" w:rsidRDefault="009F278E">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93" w:rsidRDefault="00121B93">
      <w:r>
        <w:separator/>
      </w:r>
    </w:p>
  </w:footnote>
  <w:footnote w:type="continuationSeparator" w:id="0">
    <w:p w:rsidR="00121B93" w:rsidRDefault="0012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78E" w:rsidRDefault="009F278E">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BF6"/>
    <w:multiLevelType w:val="hybridMultilevel"/>
    <w:tmpl w:val="ABBA9DE2"/>
    <w:lvl w:ilvl="0" w:tplc="9710D828">
      <w:start w:val="1"/>
      <w:numFmt w:val="bullet"/>
      <w:lvlText w:val="•"/>
      <w:lvlJc w:val="left"/>
      <w:pPr>
        <w:ind w:hanging="285"/>
      </w:pPr>
      <w:rPr>
        <w:rFonts w:ascii="Arial" w:eastAsia="Arial" w:hAnsi="Arial" w:hint="default"/>
        <w:w w:val="130"/>
        <w:sz w:val="26"/>
        <w:szCs w:val="26"/>
      </w:rPr>
    </w:lvl>
    <w:lvl w:ilvl="1" w:tplc="EDDCD1A0">
      <w:start w:val="1"/>
      <w:numFmt w:val="bullet"/>
      <w:lvlText w:val="•"/>
      <w:lvlJc w:val="left"/>
      <w:rPr>
        <w:rFonts w:hint="default"/>
      </w:rPr>
    </w:lvl>
    <w:lvl w:ilvl="2" w:tplc="896A2DE4">
      <w:start w:val="1"/>
      <w:numFmt w:val="bullet"/>
      <w:lvlText w:val="•"/>
      <w:lvlJc w:val="left"/>
      <w:rPr>
        <w:rFonts w:hint="default"/>
      </w:rPr>
    </w:lvl>
    <w:lvl w:ilvl="3" w:tplc="DE4473CC">
      <w:start w:val="1"/>
      <w:numFmt w:val="bullet"/>
      <w:lvlText w:val="•"/>
      <w:lvlJc w:val="left"/>
      <w:rPr>
        <w:rFonts w:hint="default"/>
      </w:rPr>
    </w:lvl>
    <w:lvl w:ilvl="4" w:tplc="C446474E">
      <w:start w:val="1"/>
      <w:numFmt w:val="bullet"/>
      <w:lvlText w:val="•"/>
      <w:lvlJc w:val="left"/>
      <w:rPr>
        <w:rFonts w:hint="default"/>
      </w:rPr>
    </w:lvl>
    <w:lvl w:ilvl="5" w:tplc="FE021884">
      <w:start w:val="1"/>
      <w:numFmt w:val="bullet"/>
      <w:lvlText w:val="•"/>
      <w:lvlJc w:val="left"/>
      <w:rPr>
        <w:rFonts w:hint="default"/>
      </w:rPr>
    </w:lvl>
    <w:lvl w:ilvl="6" w:tplc="E3525BF2">
      <w:start w:val="1"/>
      <w:numFmt w:val="bullet"/>
      <w:lvlText w:val="•"/>
      <w:lvlJc w:val="left"/>
      <w:rPr>
        <w:rFonts w:hint="default"/>
      </w:rPr>
    </w:lvl>
    <w:lvl w:ilvl="7" w:tplc="CFCC4000">
      <w:start w:val="1"/>
      <w:numFmt w:val="bullet"/>
      <w:lvlText w:val="•"/>
      <w:lvlJc w:val="left"/>
      <w:rPr>
        <w:rFonts w:hint="default"/>
      </w:rPr>
    </w:lvl>
    <w:lvl w:ilvl="8" w:tplc="C67AE2A2">
      <w:start w:val="1"/>
      <w:numFmt w:val="bullet"/>
      <w:lvlText w:val="•"/>
      <w:lvlJc w:val="left"/>
      <w:rPr>
        <w:rFonts w:hint="default"/>
      </w:rPr>
    </w:lvl>
  </w:abstractNum>
  <w:abstractNum w:abstractNumId="1" w15:restartNumberingAfterBreak="0">
    <w:nsid w:val="03BE4D2D"/>
    <w:multiLevelType w:val="hybridMultilevel"/>
    <w:tmpl w:val="DDDE0804"/>
    <w:lvl w:ilvl="0" w:tplc="04080001">
      <w:start w:val="1"/>
      <w:numFmt w:val="bullet"/>
      <w:lvlText w:val=""/>
      <w:lvlJc w:val="left"/>
      <w:pPr>
        <w:ind w:left="1296" w:hanging="360"/>
      </w:pPr>
      <w:rPr>
        <w:rFonts w:ascii="Symbol" w:hAnsi="Symbol"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2" w15:restartNumberingAfterBreak="0">
    <w:nsid w:val="0D6E6B1F"/>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F079B"/>
    <w:multiLevelType w:val="hybridMultilevel"/>
    <w:tmpl w:val="A0DEF580"/>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4" w15:restartNumberingAfterBreak="0">
    <w:nsid w:val="101F1FAC"/>
    <w:multiLevelType w:val="hybridMultilevel"/>
    <w:tmpl w:val="637C142A"/>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5" w15:restartNumberingAfterBreak="0">
    <w:nsid w:val="11C15AF8"/>
    <w:multiLevelType w:val="hybridMultilevel"/>
    <w:tmpl w:val="66C888B0"/>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6" w15:restartNumberingAfterBreak="0">
    <w:nsid w:val="18080FF0"/>
    <w:multiLevelType w:val="hybridMultilevel"/>
    <w:tmpl w:val="407AE33E"/>
    <w:lvl w:ilvl="0" w:tplc="0408000F">
      <w:start w:val="1"/>
      <w:numFmt w:val="decimal"/>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7" w15:restartNumberingAfterBreak="0">
    <w:nsid w:val="1AE45D09"/>
    <w:multiLevelType w:val="hybridMultilevel"/>
    <w:tmpl w:val="311EA2F6"/>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8" w15:restartNumberingAfterBreak="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3916A5"/>
    <w:multiLevelType w:val="hybridMultilevel"/>
    <w:tmpl w:val="CA5CC63E"/>
    <w:lvl w:ilvl="0" w:tplc="04080005">
      <w:start w:val="1"/>
      <w:numFmt w:val="bullet"/>
      <w:lvlText w:val=""/>
      <w:lvlJc w:val="left"/>
      <w:pPr>
        <w:ind w:left="936" w:hanging="360"/>
      </w:pPr>
      <w:rPr>
        <w:rFonts w:ascii="Wingdings" w:hAnsi="Wingdings" w:hint="default"/>
      </w:rPr>
    </w:lvl>
    <w:lvl w:ilvl="1" w:tplc="04080003" w:tentative="1">
      <w:start w:val="1"/>
      <w:numFmt w:val="bullet"/>
      <w:lvlText w:val="o"/>
      <w:lvlJc w:val="left"/>
      <w:pPr>
        <w:ind w:left="1656" w:hanging="360"/>
      </w:pPr>
      <w:rPr>
        <w:rFonts w:ascii="Courier New" w:hAnsi="Courier New" w:cs="Courier New" w:hint="default"/>
      </w:rPr>
    </w:lvl>
    <w:lvl w:ilvl="2" w:tplc="04080005" w:tentative="1">
      <w:start w:val="1"/>
      <w:numFmt w:val="bullet"/>
      <w:lvlText w:val=""/>
      <w:lvlJc w:val="left"/>
      <w:pPr>
        <w:ind w:left="2376" w:hanging="360"/>
      </w:pPr>
      <w:rPr>
        <w:rFonts w:ascii="Wingdings" w:hAnsi="Wingdings" w:hint="default"/>
      </w:rPr>
    </w:lvl>
    <w:lvl w:ilvl="3" w:tplc="04080001" w:tentative="1">
      <w:start w:val="1"/>
      <w:numFmt w:val="bullet"/>
      <w:lvlText w:val=""/>
      <w:lvlJc w:val="left"/>
      <w:pPr>
        <w:ind w:left="3096" w:hanging="360"/>
      </w:pPr>
      <w:rPr>
        <w:rFonts w:ascii="Symbol" w:hAnsi="Symbol" w:hint="default"/>
      </w:rPr>
    </w:lvl>
    <w:lvl w:ilvl="4" w:tplc="04080003" w:tentative="1">
      <w:start w:val="1"/>
      <w:numFmt w:val="bullet"/>
      <w:lvlText w:val="o"/>
      <w:lvlJc w:val="left"/>
      <w:pPr>
        <w:ind w:left="3816" w:hanging="360"/>
      </w:pPr>
      <w:rPr>
        <w:rFonts w:ascii="Courier New" w:hAnsi="Courier New" w:cs="Courier New" w:hint="default"/>
      </w:rPr>
    </w:lvl>
    <w:lvl w:ilvl="5" w:tplc="04080005" w:tentative="1">
      <w:start w:val="1"/>
      <w:numFmt w:val="bullet"/>
      <w:lvlText w:val=""/>
      <w:lvlJc w:val="left"/>
      <w:pPr>
        <w:ind w:left="4536" w:hanging="360"/>
      </w:pPr>
      <w:rPr>
        <w:rFonts w:ascii="Wingdings" w:hAnsi="Wingdings" w:hint="default"/>
      </w:rPr>
    </w:lvl>
    <w:lvl w:ilvl="6" w:tplc="04080001" w:tentative="1">
      <w:start w:val="1"/>
      <w:numFmt w:val="bullet"/>
      <w:lvlText w:val=""/>
      <w:lvlJc w:val="left"/>
      <w:pPr>
        <w:ind w:left="5256" w:hanging="360"/>
      </w:pPr>
      <w:rPr>
        <w:rFonts w:ascii="Symbol" w:hAnsi="Symbol" w:hint="default"/>
      </w:rPr>
    </w:lvl>
    <w:lvl w:ilvl="7" w:tplc="04080003" w:tentative="1">
      <w:start w:val="1"/>
      <w:numFmt w:val="bullet"/>
      <w:lvlText w:val="o"/>
      <w:lvlJc w:val="left"/>
      <w:pPr>
        <w:ind w:left="5976" w:hanging="360"/>
      </w:pPr>
      <w:rPr>
        <w:rFonts w:ascii="Courier New" w:hAnsi="Courier New" w:cs="Courier New" w:hint="default"/>
      </w:rPr>
    </w:lvl>
    <w:lvl w:ilvl="8" w:tplc="04080005" w:tentative="1">
      <w:start w:val="1"/>
      <w:numFmt w:val="bullet"/>
      <w:lvlText w:val=""/>
      <w:lvlJc w:val="left"/>
      <w:pPr>
        <w:ind w:left="6696" w:hanging="360"/>
      </w:pPr>
      <w:rPr>
        <w:rFonts w:ascii="Wingdings" w:hAnsi="Wingdings" w:hint="default"/>
      </w:rPr>
    </w:lvl>
  </w:abstractNum>
  <w:abstractNum w:abstractNumId="10" w15:restartNumberingAfterBreak="0">
    <w:nsid w:val="22636A83"/>
    <w:multiLevelType w:val="multilevel"/>
    <w:tmpl w:val="ED94F0CE"/>
    <w:lvl w:ilvl="0">
      <w:start w:val="2"/>
      <w:numFmt w:val="decimal"/>
      <w:lvlText w:val="%1"/>
      <w:lvlJc w:val="left"/>
      <w:pPr>
        <w:ind w:left="420" w:hanging="420"/>
      </w:pPr>
      <w:rPr>
        <w:rFonts w:hint="default"/>
      </w:rPr>
    </w:lvl>
    <w:lvl w:ilvl="1">
      <w:start w:val="3"/>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488" w:hanging="144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872" w:hanging="1800"/>
      </w:pPr>
      <w:rPr>
        <w:rFonts w:hint="default"/>
      </w:rPr>
    </w:lvl>
    <w:lvl w:ilvl="7">
      <w:start w:val="1"/>
      <w:numFmt w:val="decimal"/>
      <w:lvlText w:val="%1.%2.%3.%4.%5.%6.%7.%8"/>
      <w:lvlJc w:val="left"/>
      <w:pPr>
        <w:ind w:left="12744" w:hanging="2160"/>
      </w:pPr>
      <w:rPr>
        <w:rFonts w:hint="default"/>
      </w:rPr>
    </w:lvl>
    <w:lvl w:ilvl="8">
      <w:start w:val="1"/>
      <w:numFmt w:val="decimal"/>
      <w:lvlText w:val="%1.%2.%3.%4.%5.%6.%7.%8.%9"/>
      <w:lvlJc w:val="left"/>
      <w:pPr>
        <w:ind w:left="14256" w:hanging="2160"/>
      </w:pPr>
      <w:rPr>
        <w:rFonts w:hint="default"/>
      </w:rPr>
    </w:lvl>
  </w:abstractNum>
  <w:abstractNum w:abstractNumId="11" w15:restartNumberingAfterBreak="0">
    <w:nsid w:val="2773183D"/>
    <w:multiLevelType w:val="multilevel"/>
    <w:tmpl w:val="3C3297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9C7C0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E47CE3"/>
    <w:multiLevelType w:val="multilevel"/>
    <w:tmpl w:val="AB3A6F30"/>
    <w:lvl w:ilvl="0">
      <w:start w:val="7"/>
      <w:numFmt w:val="decimal"/>
      <w:lvlText w:val="%1"/>
      <w:lvlJc w:val="left"/>
      <w:pPr>
        <w:ind w:left="420" w:hanging="42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4" w15:restartNumberingAfterBreak="0">
    <w:nsid w:val="36B5731E"/>
    <w:multiLevelType w:val="multilevel"/>
    <w:tmpl w:val="1C70397A"/>
    <w:lvl w:ilvl="0">
      <w:start w:val="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CC228B4"/>
    <w:multiLevelType w:val="hybridMultilevel"/>
    <w:tmpl w:val="9B5492BC"/>
    <w:lvl w:ilvl="0" w:tplc="CF740F0E">
      <w:start w:val="1"/>
      <w:numFmt w:val="bullet"/>
      <w:lvlText w:val="•"/>
      <w:lvlJc w:val="left"/>
      <w:pPr>
        <w:ind w:hanging="285"/>
      </w:pPr>
      <w:rPr>
        <w:rFonts w:ascii="Arial" w:eastAsia="Arial" w:hAnsi="Arial" w:hint="default"/>
        <w:w w:val="130"/>
        <w:sz w:val="26"/>
        <w:szCs w:val="26"/>
      </w:rPr>
    </w:lvl>
    <w:lvl w:ilvl="1" w:tplc="EDBCEDFE">
      <w:start w:val="1"/>
      <w:numFmt w:val="bullet"/>
      <w:lvlText w:val="•"/>
      <w:lvlJc w:val="left"/>
      <w:rPr>
        <w:rFonts w:hint="default"/>
      </w:rPr>
    </w:lvl>
    <w:lvl w:ilvl="2" w:tplc="CF88390A">
      <w:start w:val="1"/>
      <w:numFmt w:val="bullet"/>
      <w:lvlText w:val="•"/>
      <w:lvlJc w:val="left"/>
      <w:rPr>
        <w:rFonts w:hint="default"/>
      </w:rPr>
    </w:lvl>
    <w:lvl w:ilvl="3" w:tplc="902A0264">
      <w:start w:val="1"/>
      <w:numFmt w:val="bullet"/>
      <w:lvlText w:val="•"/>
      <w:lvlJc w:val="left"/>
      <w:rPr>
        <w:rFonts w:hint="default"/>
      </w:rPr>
    </w:lvl>
    <w:lvl w:ilvl="4" w:tplc="F744703E">
      <w:start w:val="1"/>
      <w:numFmt w:val="bullet"/>
      <w:lvlText w:val="•"/>
      <w:lvlJc w:val="left"/>
      <w:rPr>
        <w:rFonts w:hint="default"/>
      </w:rPr>
    </w:lvl>
    <w:lvl w:ilvl="5" w:tplc="585AD2CE">
      <w:start w:val="1"/>
      <w:numFmt w:val="bullet"/>
      <w:lvlText w:val="•"/>
      <w:lvlJc w:val="left"/>
      <w:rPr>
        <w:rFonts w:hint="default"/>
      </w:rPr>
    </w:lvl>
    <w:lvl w:ilvl="6" w:tplc="ADB0ED2C">
      <w:start w:val="1"/>
      <w:numFmt w:val="bullet"/>
      <w:lvlText w:val="•"/>
      <w:lvlJc w:val="left"/>
      <w:rPr>
        <w:rFonts w:hint="default"/>
      </w:rPr>
    </w:lvl>
    <w:lvl w:ilvl="7" w:tplc="59966302">
      <w:start w:val="1"/>
      <w:numFmt w:val="bullet"/>
      <w:lvlText w:val="•"/>
      <w:lvlJc w:val="left"/>
      <w:rPr>
        <w:rFonts w:hint="default"/>
      </w:rPr>
    </w:lvl>
    <w:lvl w:ilvl="8" w:tplc="B9104140">
      <w:start w:val="1"/>
      <w:numFmt w:val="bullet"/>
      <w:lvlText w:val="•"/>
      <w:lvlJc w:val="left"/>
      <w:rPr>
        <w:rFonts w:hint="default"/>
      </w:rPr>
    </w:lvl>
  </w:abstractNum>
  <w:abstractNum w:abstractNumId="16" w15:restartNumberingAfterBreak="0">
    <w:nsid w:val="3D5101CC"/>
    <w:multiLevelType w:val="multilevel"/>
    <w:tmpl w:val="1C70397A"/>
    <w:lvl w:ilvl="0">
      <w:start w:val="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1424E01"/>
    <w:multiLevelType w:val="multilevel"/>
    <w:tmpl w:val="A1AA5E60"/>
    <w:lvl w:ilvl="0">
      <w:start w:val="2"/>
      <w:numFmt w:val="decimal"/>
      <w:lvlText w:val="%1"/>
      <w:lvlJc w:val="left"/>
      <w:pPr>
        <w:ind w:left="420" w:hanging="420"/>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8" w15:restartNumberingAfterBreak="0">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15:restartNumberingAfterBreak="0">
    <w:nsid w:val="49DB255A"/>
    <w:multiLevelType w:val="hybridMultilevel"/>
    <w:tmpl w:val="2E780874"/>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0" w15:restartNumberingAfterBreak="0">
    <w:nsid w:val="4B221461"/>
    <w:multiLevelType w:val="hybridMultilevel"/>
    <w:tmpl w:val="06D447CE"/>
    <w:lvl w:ilvl="0" w:tplc="04080015">
      <w:start w:val="1"/>
      <w:numFmt w:val="upperLetter"/>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1" w15:restartNumberingAfterBreak="0">
    <w:nsid w:val="4F814001"/>
    <w:multiLevelType w:val="hybridMultilevel"/>
    <w:tmpl w:val="3A005C04"/>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2" w15:restartNumberingAfterBreak="0">
    <w:nsid w:val="5B97726E"/>
    <w:multiLevelType w:val="hybridMultilevel"/>
    <w:tmpl w:val="66D683D2"/>
    <w:lvl w:ilvl="0" w:tplc="04080005">
      <w:start w:val="1"/>
      <w:numFmt w:val="bullet"/>
      <w:lvlText w:val=""/>
      <w:lvlJc w:val="left"/>
      <w:pPr>
        <w:ind w:left="936" w:hanging="360"/>
      </w:pPr>
      <w:rPr>
        <w:rFonts w:ascii="Wingdings" w:hAnsi="Wingdings" w:hint="default"/>
      </w:rPr>
    </w:lvl>
    <w:lvl w:ilvl="1" w:tplc="04080003" w:tentative="1">
      <w:start w:val="1"/>
      <w:numFmt w:val="bullet"/>
      <w:lvlText w:val="o"/>
      <w:lvlJc w:val="left"/>
      <w:pPr>
        <w:ind w:left="1656" w:hanging="360"/>
      </w:pPr>
      <w:rPr>
        <w:rFonts w:ascii="Courier New" w:hAnsi="Courier New" w:cs="Courier New" w:hint="default"/>
      </w:rPr>
    </w:lvl>
    <w:lvl w:ilvl="2" w:tplc="04080005" w:tentative="1">
      <w:start w:val="1"/>
      <w:numFmt w:val="bullet"/>
      <w:lvlText w:val=""/>
      <w:lvlJc w:val="left"/>
      <w:pPr>
        <w:ind w:left="2376" w:hanging="360"/>
      </w:pPr>
      <w:rPr>
        <w:rFonts w:ascii="Wingdings" w:hAnsi="Wingdings" w:hint="default"/>
      </w:rPr>
    </w:lvl>
    <w:lvl w:ilvl="3" w:tplc="04080001" w:tentative="1">
      <w:start w:val="1"/>
      <w:numFmt w:val="bullet"/>
      <w:lvlText w:val=""/>
      <w:lvlJc w:val="left"/>
      <w:pPr>
        <w:ind w:left="3096" w:hanging="360"/>
      </w:pPr>
      <w:rPr>
        <w:rFonts w:ascii="Symbol" w:hAnsi="Symbol" w:hint="default"/>
      </w:rPr>
    </w:lvl>
    <w:lvl w:ilvl="4" w:tplc="04080003" w:tentative="1">
      <w:start w:val="1"/>
      <w:numFmt w:val="bullet"/>
      <w:lvlText w:val="o"/>
      <w:lvlJc w:val="left"/>
      <w:pPr>
        <w:ind w:left="3816" w:hanging="360"/>
      </w:pPr>
      <w:rPr>
        <w:rFonts w:ascii="Courier New" w:hAnsi="Courier New" w:cs="Courier New" w:hint="default"/>
      </w:rPr>
    </w:lvl>
    <w:lvl w:ilvl="5" w:tplc="04080005" w:tentative="1">
      <w:start w:val="1"/>
      <w:numFmt w:val="bullet"/>
      <w:lvlText w:val=""/>
      <w:lvlJc w:val="left"/>
      <w:pPr>
        <w:ind w:left="4536" w:hanging="360"/>
      </w:pPr>
      <w:rPr>
        <w:rFonts w:ascii="Wingdings" w:hAnsi="Wingdings" w:hint="default"/>
      </w:rPr>
    </w:lvl>
    <w:lvl w:ilvl="6" w:tplc="04080001" w:tentative="1">
      <w:start w:val="1"/>
      <w:numFmt w:val="bullet"/>
      <w:lvlText w:val=""/>
      <w:lvlJc w:val="left"/>
      <w:pPr>
        <w:ind w:left="5256" w:hanging="360"/>
      </w:pPr>
      <w:rPr>
        <w:rFonts w:ascii="Symbol" w:hAnsi="Symbol" w:hint="default"/>
      </w:rPr>
    </w:lvl>
    <w:lvl w:ilvl="7" w:tplc="04080003" w:tentative="1">
      <w:start w:val="1"/>
      <w:numFmt w:val="bullet"/>
      <w:lvlText w:val="o"/>
      <w:lvlJc w:val="left"/>
      <w:pPr>
        <w:ind w:left="5976" w:hanging="360"/>
      </w:pPr>
      <w:rPr>
        <w:rFonts w:ascii="Courier New" w:hAnsi="Courier New" w:cs="Courier New" w:hint="default"/>
      </w:rPr>
    </w:lvl>
    <w:lvl w:ilvl="8" w:tplc="04080005" w:tentative="1">
      <w:start w:val="1"/>
      <w:numFmt w:val="bullet"/>
      <w:lvlText w:val=""/>
      <w:lvlJc w:val="left"/>
      <w:pPr>
        <w:ind w:left="6696" w:hanging="360"/>
      </w:pPr>
      <w:rPr>
        <w:rFonts w:ascii="Wingdings" w:hAnsi="Wingdings" w:hint="default"/>
      </w:rPr>
    </w:lvl>
  </w:abstractNum>
  <w:abstractNum w:abstractNumId="23" w15:restartNumberingAfterBreak="0">
    <w:nsid w:val="5C672D94"/>
    <w:multiLevelType w:val="hybridMultilevel"/>
    <w:tmpl w:val="9580E9A6"/>
    <w:lvl w:ilvl="0" w:tplc="3A8C5892">
      <w:start w:val="1"/>
      <w:numFmt w:val="decimal"/>
      <w:lvlText w:val="%1."/>
      <w:lvlJc w:val="left"/>
      <w:pPr>
        <w:ind w:hanging="261"/>
      </w:pPr>
      <w:rPr>
        <w:rFonts w:ascii="Times New Roman" w:eastAsia="Times New Roman" w:hAnsi="Times New Roman" w:hint="default"/>
        <w:b/>
        <w:bCs/>
        <w:sz w:val="26"/>
        <w:szCs w:val="26"/>
      </w:rPr>
    </w:lvl>
    <w:lvl w:ilvl="1" w:tplc="5E184048">
      <w:start w:val="1"/>
      <w:numFmt w:val="bullet"/>
      <w:lvlText w:val="•"/>
      <w:lvlJc w:val="left"/>
      <w:rPr>
        <w:rFonts w:hint="default"/>
      </w:rPr>
    </w:lvl>
    <w:lvl w:ilvl="2" w:tplc="83E42DD4">
      <w:start w:val="1"/>
      <w:numFmt w:val="bullet"/>
      <w:lvlText w:val="•"/>
      <w:lvlJc w:val="left"/>
      <w:rPr>
        <w:rFonts w:hint="default"/>
      </w:rPr>
    </w:lvl>
    <w:lvl w:ilvl="3" w:tplc="A7445310">
      <w:start w:val="1"/>
      <w:numFmt w:val="bullet"/>
      <w:lvlText w:val="•"/>
      <w:lvlJc w:val="left"/>
      <w:rPr>
        <w:rFonts w:hint="default"/>
      </w:rPr>
    </w:lvl>
    <w:lvl w:ilvl="4" w:tplc="FC921C1E">
      <w:start w:val="1"/>
      <w:numFmt w:val="bullet"/>
      <w:lvlText w:val="•"/>
      <w:lvlJc w:val="left"/>
      <w:rPr>
        <w:rFonts w:hint="default"/>
      </w:rPr>
    </w:lvl>
    <w:lvl w:ilvl="5" w:tplc="EE1C53B4">
      <w:start w:val="1"/>
      <w:numFmt w:val="bullet"/>
      <w:lvlText w:val="•"/>
      <w:lvlJc w:val="left"/>
      <w:rPr>
        <w:rFonts w:hint="default"/>
      </w:rPr>
    </w:lvl>
    <w:lvl w:ilvl="6" w:tplc="7CEE214E">
      <w:start w:val="1"/>
      <w:numFmt w:val="bullet"/>
      <w:lvlText w:val="•"/>
      <w:lvlJc w:val="left"/>
      <w:rPr>
        <w:rFonts w:hint="default"/>
      </w:rPr>
    </w:lvl>
    <w:lvl w:ilvl="7" w:tplc="326830B8">
      <w:start w:val="1"/>
      <w:numFmt w:val="bullet"/>
      <w:lvlText w:val="•"/>
      <w:lvlJc w:val="left"/>
      <w:rPr>
        <w:rFonts w:hint="default"/>
      </w:rPr>
    </w:lvl>
    <w:lvl w:ilvl="8" w:tplc="935CB1F2">
      <w:start w:val="1"/>
      <w:numFmt w:val="bullet"/>
      <w:lvlText w:val="•"/>
      <w:lvlJc w:val="left"/>
      <w:rPr>
        <w:rFonts w:hint="default"/>
      </w:rPr>
    </w:lvl>
  </w:abstractNum>
  <w:abstractNum w:abstractNumId="24" w15:restartNumberingAfterBreak="0">
    <w:nsid w:val="64BA0FE7"/>
    <w:multiLevelType w:val="hybridMultilevel"/>
    <w:tmpl w:val="68DA1496"/>
    <w:lvl w:ilvl="0" w:tplc="44B8A0BE">
      <w:start w:val="1"/>
      <w:numFmt w:val="decimal"/>
      <w:lvlText w:val="%1."/>
      <w:lvlJc w:val="left"/>
      <w:pPr>
        <w:ind w:hanging="321"/>
      </w:pPr>
      <w:rPr>
        <w:rFonts w:ascii="Times New Roman" w:eastAsia="Times New Roman" w:hAnsi="Times New Roman" w:hint="default"/>
        <w:b/>
        <w:bCs/>
        <w:sz w:val="26"/>
        <w:szCs w:val="26"/>
      </w:rPr>
    </w:lvl>
    <w:lvl w:ilvl="1" w:tplc="3894CD84">
      <w:start w:val="1"/>
      <w:numFmt w:val="bullet"/>
      <w:lvlText w:val="•"/>
      <w:lvlJc w:val="left"/>
      <w:rPr>
        <w:rFonts w:hint="default"/>
      </w:rPr>
    </w:lvl>
    <w:lvl w:ilvl="2" w:tplc="B8B80974">
      <w:start w:val="1"/>
      <w:numFmt w:val="bullet"/>
      <w:lvlText w:val="•"/>
      <w:lvlJc w:val="left"/>
      <w:rPr>
        <w:rFonts w:hint="default"/>
      </w:rPr>
    </w:lvl>
    <w:lvl w:ilvl="3" w:tplc="E874644A">
      <w:start w:val="1"/>
      <w:numFmt w:val="bullet"/>
      <w:lvlText w:val="•"/>
      <w:lvlJc w:val="left"/>
      <w:rPr>
        <w:rFonts w:hint="default"/>
      </w:rPr>
    </w:lvl>
    <w:lvl w:ilvl="4" w:tplc="C4962128">
      <w:start w:val="1"/>
      <w:numFmt w:val="bullet"/>
      <w:lvlText w:val="•"/>
      <w:lvlJc w:val="left"/>
      <w:rPr>
        <w:rFonts w:hint="default"/>
      </w:rPr>
    </w:lvl>
    <w:lvl w:ilvl="5" w:tplc="3C5CE4E6">
      <w:start w:val="1"/>
      <w:numFmt w:val="bullet"/>
      <w:lvlText w:val="•"/>
      <w:lvlJc w:val="left"/>
      <w:rPr>
        <w:rFonts w:hint="default"/>
      </w:rPr>
    </w:lvl>
    <w:lvl w:ilvl="6" w:tplc="E1947134">
      <w:start w:val="1"/>
      <w:numFmt w:val="bullet"/>
      <w:lvlText w:val="•"/>
      <w:lvlJc w:val="left"/>
      <w:rPr>
        <w:rFonts w:hint="default"/>
      </w:rPr>
    </w:lvl>
    <w:lvl w:ilvl="7" w:tplc="4A3EB6D8">
      <w:start w:val="1"/>
      <w:numFmt w:val="bullet"/>
      <w:lvlText w:val="•"/>
      <w:lvlJc w:val="left"/>
      <w:rPr>
        <w:rFonts w:hint="default"/>
      </w:rPr>
    </w:lvl>
    <w:lvl w:ilvl="8" w:tplc="2CBA5F2E">
      <w:start w:val="1"/>
      <w:numFmt w:val="bullet"/>
      <w:lvlText w:val="•"/>
      <w:lvlJc w:val="left"/>
      <w:rPr>
        <w:rFonts w:hint="default"/>
      </w:rPr>
    </w:lvl>
  </w:abstractNum>
  <w:abstractNum w:abstractNumId="25" w15:restartNumberingAfterBreak="0">
    <w:nsid w:val="6A0166AB"/>
    <w:multiLevelType w:val="hybridMultilevel"/>
    <w:tmpl w:val="E2AC8F42"/>
    <w:lvl w:ilvl="0" w:tplc="6A3E22C4">
      <w:start w:val="1"/>
      <w:numFmt w:val="decimal"/>
      <w:lvlText w:val="%1."/>
      <w:lvlJc w:val="left"/>
      <w:pPr>
        <w:ind w:hanging="261"/>
      </w:pPr>
      <w:rPr>
        <w:rFonts w:ascii="Times New Roman" w:eastAsia="Times New Roman" w:hAnsi="Times New Roman" w:hint="default"/>
        <w:b/>
        <w:bCs/>
        <w:sz w:val="26"/>
        <w:szCs w:val="26"/>
      </w:rPr>
    </w:lvl>
    <w:lvl w:ilvl="1" w:tplc="3404D5E0">
      <w:start w:val="1"/>
      <w:numFmt w:val="bullet"/>
      <w:lvlText w:val="•"/>
      <w:lvlJc w:val="left"/>
      <w:rPr>
        <w:rFonts w:hint="default"/>
      </w:rPr>
    </w:lvl>
    <w:lvl w:ilvl="2" w:tplc="72464636">
      <w:start w:val="1"/>
      <w:numFmt w:val="bullet"/>
      <w:lvlText w:val="•"/>
      <w:lvlJc w:val="left"/>
      <w:rPr>
        <w:rFonts w:hint="default"/>
      </w:rPr>
    </w:lvl>
    <w:lvl w:ilvl="3" w:tplc="0450B834">
      <w:start w:val="1"/>
      <w:numFmt w:val="bullet"/>
      <w:lvlText w:val="•"/>
      <w:lvlJc w:val="left"/>
      <w:rPr>
        <w:rFonts w:hint="default"/>
      </w:rPr>
    </w:lvl>
    <w:lvl w:ilvl="4" w:tplc="44DAE520">
      <w:start w:val="1"/>
      <w:numFmt w:val="bullet"/>
      <w:lvlText w:val="•"/>
      <w:lvlJc w:val="left"/>
      <w:rPr>
        <w:rFonts w:hint="default"/>
      </w:rPr>
    </w:lvl>
    <w:lvl w:ilvl="5" w:tplc="B46AD104">
      <w:start w:val="1"/>
      <w:numFmt w:val="bullet"/>
      <w:lvlText w:val="•"/>
      <w:lvlJc w:val="left"/>
      <w:rPr>
        <w:rFonts w:hint="default"/>
      </w:rPr>
    </w:lvl>
    <w:lvl w:ilvl="6" w:tplc="04D49BE2">
      <w:start w:val="1"/>
      <w:numFmt w:val="bullet"/>
      <w:lvlText w:val="•"/>
      <w:lvlJc w:val="left"/>
      <w:rPr>
        <w:rFonts w:hint="default"/>
      </w:rPr>
    </w:lvl>
    <w:lvl w:ilvl="7" w:tplc="C6C889A8">
      <w:start w:val="1"/>
      <w:numFmt w:val="bullet"/>
      <w:lvlText w:val="•"/>
      <w:lvlJc w:val="left"/>
      <w:rPr>
        <w:rFonts w:hint="default"/>
      </w:rPr>
    </w:lvl>
    <w:lvl w:ilvl="8" w:tplc="8F0E90BA">
      <w:start w:val="1"/>
      <w:numFmt w:val="bullet"/>
      <w:lvlText w:val="•"/>
      <w:lvlJc w:val="left"/>
      <w:rPr>
        <w:rFonts w:hint="default"/>
      </w:rPr>
    </w:lvl>
  </w:abstractNum>
  <w:num w:numId="1">
    <w:abstractNumId w:val="0"/>
  </w:num>
  <w:num w:numId="2">
    <w:abstractNumId w:val="11"/>
  </w:num>
  <w:num w:numId="3">
    <w:abstractNumId w:val="2"/>
  </w:num>
  <w:num w:numId="4">
    <w:abstractNumId w:val="9"/>
  </w:num>
  <w:num w:numId="5">
    <w:abstractNumId w:val="22"/>
  </w:num>
  <w:num w:numId="6">
    <w:abstractNumId w:val="8"/>
  </w:num>
  <w:num w:numId="7">
    <w:abstractNumId w:val="15"/>
  </w:num>
  <w:num w:numId="8">
    <w:abstractNumId w:val="1"/>
  </w:num>
  <w:num w:numId="9">
    <w:abstractNumId w:val="12"/>
  </w:num>
  <w:num w:numId="10">
    <w:abstractNumId w:val="14"/>
  </w:num>
  <w:num w:numId="11">
    <w:abstractNumId w:val="16"/>
  </w:num>
  <w:num w:numId="12">
    <w:abstractNumId w:val="4"/>
  </w:num>
  <w:num w:numId="13">
    <w:abstractNumId w:val="17"/>
  </w:num>
  <w:num w:numId="14">
    <w:abstractNumId w:val="10"/>
  </w:num>
  <w:num w:numId="15">
    <w:abstractNumId w:val="13"/>
  </w:num>
  <w:num w:numId="16">
    <w:abstractNumId w:val="6"/>
  </w:num>
  <w:num w:numId="17">
    <w:abstractNumId w:val="3"/>
  </w:num>
  <w:num w:numId="18">
    <w:abstractNumId w:val="7"/>
  </w:num>
  <w:num w:numId="19">
    <w:abstractNumId w:val="20"/>
  </w:num>
  <w:num w:numId="20">
    <w:abstractNumId w:val="25"/>
  </w:num>
  <w:num w:numId="21">
    <w:abstractNumId w:val="23"/>
  </w:num>
  <w:num w:numId="22">
    <w:abstractNumId w:val="5"/>
  </w:num>
  <w:num w:numId="23">
    <w:abstractNumId w:val="24"/>
  </w:num>
  <w:num w:numId="24">
    <w:abstractNumId w:val="19"/>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FD"/>
    <w:rsid w:val="00010605"/>
    <w:rsid w:val="000241E2"/>
    <w:rsid w:val="000333E6"/>
    <w:rsid w:val="00050FC6"/>
    <w:rsid w:val="00070C27"/>
    <w:rsid w:val="000744E7"/>
    <w:rsid w:val="00076163"/>
    <w:rsid w:val="00096C5B"/>
    <w:rsid w:val="000A1589"/>
    <w:rsid w:val="000A7F62"/>
    <w:rsid w:val="000B66B2"/>
    <w:rsid w:val="000C1D2D"/>
    <w:rsid w:val="000C7043"/>
    <w:rsid w:val="000E26F8"/>
    <w:rsid w:val="000F3920"/>
    <w:rsid w:val="000F72AC"/>
    <w:rsid w:val="00114054"/>
    <w:rsid w:val="00121B93"/>
    <w:rsid w:val="00122E22"/>
    <w:rsid w:val="001519E2"/>
    <w:rsid w:val="00154DC4"/>
    <w:rsid w:val="00163F73"/>
    <w:rsid w:val="001672F3"/>
    <w:rsid w:val="00174FE6"/>
    <w:rsid w:val="00184828"/>
    <w:rsid w:val="00186E91"/>
    <w:rsid w:val="00192CD7"/>
    <w:rsid w:val="001C5029"/>
    <w:rsid w:val="001D42FD"/>
    <w:rsid w:val="001E284E"/>
    <w:rsid w:val="001E35F7"/>
    <w:rsid w:val="00201561"/>
    <w:rsid w:val="0020268D"/>
    <w:rsid w:val="00207F9A"/>
    <w:rsid w:val="00224F45"/>
    <w:rsid w:val="00245EFE"/>
    <w:rsid w:val="002736B2"/>
    <w:rsid w:val="00283D4A"/>
    <w:rsid w:val="00284319"/>
    <w:rsid w:val="00287583"/>
    <w:rsid w:val="002A5652"/>
    <w:rsid w:val="002B1A1F"/>
    <w:rsid w:val="002D0AEA"/>
    <w:rsid w:val="002D3EE3"/>
    <w:rsid w:val="002D41DC"/>
    <w:rsid w:val="00310ED7"/>
    <w:rsid w:val="00324D66"/>
    <w:rsid w:val="0033320B"/>
    <w:rsid w:val="003429A8"/>
    <w:rsid w:val="0039249A"/>
    <w:rsid w:val="003A1785"/>
    <w:rsid w:val="003A66D7"/>
    <w:rsid w:val="003A789D"/>
    <w:rsid w:val="003B3F64"/>
    <w:rsid w:val="003B4829"/>
    <w:rsid w:val="003D668B"/>
    <w:rsid w:val="003E11C4"/>
    <w:rsid w:val="00400769"/>
    <w:rsid w:val="004024E2"/>
    <w:rsid w:val="004123E4"/>
    <w:rsid w:val="00444BDB"/>
    <w:rsid w:val="00450F21"/>
    <w:rsid w:val="00467903"/>
    <w:rsid w:val="00470B4F"/>
    <w:rsid w:val="00480E28"/>
    <w:rsid w:val="00481D43"/>
    <w:rsid w:val="004945A6"/>
    <w:rsid w:val="004A0BA9"/>
    <w:rsid w:val="004B1DB4"/>
    <w:rsid w:val="004B325D"/>
    <w:rsid w:val="004B67F8"/>
    <w:rsid w:val="004E3BBC"/>
    <w:rsid w:val="00510C6B"/>
    <w:rsid w:val="0052654D"/>
    <w:rsid w:val="00527424"/>
    <w:rsid w:val="005359E5"/>
    <w:rsid w:val="00552439"/>
    <w:rsid w:val="0056202E"/>
    <w:rsid w:val="005630EF"/>
    <w:rsid w:val="00567177"/>
    <w:rsid w:val="005B39C0"/>
    <w:rsid w:val="005C3937"/>
    <w:rsid w:val="005D7D98"/>
    <w:rsid w:val="00601D22"/>
    <w:rsid w:val="00611055"/>
    <w:rsid w:val="00612735"/>
    <w:rsid w:val="00626E82"/>
    <w:rsid w:val="00635141"/>
    <w:rsid w:val="0064163F"/>
    <w:rsid w:val="0065047C"/>
    <w:rsid w:val="00652EFC"/>
    <w:rsid w:val="006557C5"/>
    <w:rsid w:val="0066038E"/>
    <w:rsid w:val="0068427D"/>
    <w:rsid w:val="00692B9F"/>
    <w:rsid w:val="006C4798"/>
    <w:rsid w:val="006C4BA6"/>
    <w:rsid w:val="006C5997"/>
    <w:rsid w:val="007361B7"/>
    <w:rsid w:val="00743CAF"/>
    <w:rsid w:val="00747E79"/>
    <w:rsid w:val="00773619"/>
    <w:rsid w:val="00776930"/>
    <w:rsid w:val="00783F1F"/>
    <w:rsid w:val="00793055"/>
    <w:rsid w:val="00797F09"/>
    <w:rsid w:val="007B31E7"/>
    <w:rsid w:val="007B496F"/>
    <w:rsid w:val="007C22F9"/>
    <w:rsid w:val="007E1D6B"/>
    <w:rsid w:val="0081371C"/>
    <w:rsid w:val="008234ED"/>
    <w:rsid w:val="008339B1"/>
    <w:rsid w:val="0083513D"/>
    <w:rsid w:val="008354BE"/>
    <w:rsid w:val="0084616A"/>
    <w:rsid w:val="00862C76"/>
    <w:rsid w:val="00866257"/>
    <w:rsid w:val="0087658C"/>
    <w:rsid w:val="00890429"/>
    <w:rsid w:val="0089796B"/>
    <w:rsid w:val="008B1B06"/>
    <w:rsid w:val="008B2A8D"/>
    <w:rsid w:val="008B465D"/>
    <w:rsid w:val="008F030A"/>
    <w:rsid w:val="008F3EA0"/>
    <w:rsid w:val="008F64FA"/>
    <w:rsid w:val="00927024"/>
    <w:rsid w:val="009A1753"/>
    <w:rsid w:val="009F278E"/>
    <w:rsid w:val="00A136D1"/>
    <w:rsid w:val="00A325DF"/>
    <w:rsid w:val="00A47646"/>
    <w:rsid w:val="00A55F54"/>
    <w:rsid w:val="00A613EA"/>
    <w:rsid w:val="00A662EF"/>
    <w:rsid w:val="00A818F2"/>
    <w:rsid w:val="00A969D7"/>
    <w:rsid w:val="00AB1B4C"/>
    <w:rsid w:val="00AD5290"/>
    <w:rsid w:val="00B1026D"/>
    <w:rsid w:val="00B1285B"/>
    <w:rsid w:val="00B16F2D"/>
    <w:rsid w:val="00B43466"/>
    <w:rsid w:val="00B573A9"/>
    <w:rsid w:val="00B6467A"/>
    <w:rsid w:val="00B737A7"/>
    <w:rsid w:val="00B83C2C"/>
    <w:rsid w:val="00B91DAF"/>
    <w:rsid w:val="00BB21C3"/>
    <w:rsid w:val="00BC1EFC"/>
    <w:rsid w:val="00BE0006"/>
    <w:rsid w:val="00BE5405"/>
    <w:rsid w:val="00C02E19"/>
    <w:rsid w:val="00C07B09"/>
    <w:rsid w:val="00C339C0"/>
    <w:rsid w:val="00C37CC6"/>
    <w:rsid w:val="00C51D81"/>
    <w:rsid w:val="00C74F00"/>
    <w:rsid w:val="00CA234C"/>
    <w:rsid w:val="00CB0ADD"/>
    <w:rsid w:val="00CB4F13"/>
    <w:rsid w:val="00CB615D"/>
    <w:rsid w:val="00CB7996"/>
    <w:rsid w:val="00D40AEE"/>
    <w:rsid w:val="00D70763"/>
    <w:rsid w:val="00D76286"/>
    <w:rsid w:val="00D862ED"/>
    <w:rsid w:val="00D9456A"/>
    <w:rsid w:val="00D96063"/>
    <w:rsid w:val="00DC76C2"/>
    <w:rsid w:val="00DF4478"/>
    <w:rsid w:val="00DF54C3"/>
    <w:rsid w:val="00E12A59"/>
    <w:rsid w:val="00E35EDF"/>
    <w:rsid w:val="00E406E8"/>
    <w:rsid w:val="00E75466"/>
    <w:rsid w:val="00E82DF3"/>
    <w:rsid w:val="00E96FE5"/>
    <w:rsid w:val="00EA1E89"/>
    <w:rsid w:val="00EA52E2"/>
    <w:rsid w:val="00EA7CB3"/>
    <w:rsid w:val="00EB7DAD"/>
    <w:rsid w:val="00EC3907"/>
    <w:rsid w:val="00ED1A61"/>
    <w:rsid w:val="00ED2AE2"/>
    <w:rsid w:val="00EF01DE"/>
    <w:rsid w:val="00EF14F6"/>
    <w:rsid w:val="00F00785"/>
    <w:rsid w:val="00F173D6"/>
    <w:rsid w:val="00F369A0"/>
    <w:rsid w:val="00F535BF"/>
    <w:rsid w:val="00F56265"/>
    <w:rsid w:val="00F76176"/>
    <w:rsid w:val="00F764D9"/>
    <w:rsid w:val="00F8114A"/>
    <w:rsid w:val="00F91C00"/>
    <w:rsid w:val="00FA22DE"/>
    <w:rsid w:val="00FB0C70"/>
    <w:rsid w:val="00FB74DF"/>
    <w:rsid w:val="00FC092B"/>
    <w:rsid w:val="00FC47BE"/>
    <w:rsid w:val="00FD7B19"/>
    <w:rsid w:val="00FE29C4"/>
    <w:rsid w:val="00FE6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D09C62-688D-4954-9E96-2F16479D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57C5"/>
    <w:pPr>
      <w:ind w:left="576"/>
    </w:pPr>
    <w:rPr>
      <w:sz w:val="24"/>
      <w:lang w:val="el-GR"/>
    </w:rPr>
  </w:style>
  <w:style w:type="paragraph" w:styleId="1">
    <w:name w:val="heading 1"/>
    <w:basedOn w:val="a"/>
    <w:uiPriority w:val="1"/>
    <w:qFormat/>
    <w:rsid w:val="00CA234C"/>
    <w:pPr>
      <w:spacing w:before="480" w:after="360"/>
      <w:ind w:left="288"/>
      <w:outlineLvl w:val="0"/>
    </w:pPr>
    <w:rPr>
      <w:rFonts w:ascii="Calibri" w:eastAsia="Arial" w:hAnsi="Calibri"/>
      <w:b/>
      <w:sz w:val="36"/>
      <w:szCs w:val="30"/>
    </w:rPr>
  </w:style>
  <w:style w:type="paragraph" w:styleId="2">
    <w:name w:val="heading 2"/>
    <w:basedOn w:val="a"/>
    <w:uiPriority w:val="1"/>
    <w:qFormat/>
    <w:rsid w:val="00CA234C"/>
    <w:pPr>
      <w:spacing w:before="360" w:after="360"/>
      <w:ind w:left="432"/>
      <w:outlineLvl w:val="1"/>
    </w:pPr>
    <w:rPr>
      <w:rFonts w:ascii="Calibri" w:eastAsia="Times New Roman" w:hAnsi="Calibri"/>
      <w:b/>
      <w:bCs/>
      <w:sz w:val="32"/>
      <w:szCs w:val="26"/>
    </w:rPr>
  </w:style>
  <w:style w:type="paragraph" w:styleId="3">
    <w:name w:val="heading 3"/>
    <w:basedOn w:val="a"/>
    <w:next w:val="a"/>
    <w:link w:val="3Char"/>
    <w:uiPriority w:val="9"/>
    <w:unhideWhenUsed/>
    <w:qFormat/>
    <w:rsid w:val="00CA234C"/>
    <w:pPr>
      <w:keepNext/>
      <w:keepLines/>
      <w:spacing w:before="360" w:after="240"/>
      <w:outlineLvl w:val="2"/>
    </w:pPr>
    <w:rPr>
      <w:rFonts w:ascii="Calibri" w:eastAsiaTheme="majorEastAsia" w:hAnsi="Calibri" w:cstheme="majorBidi"/>
      <w:b/>
      <w:bCs/>
      <w:color w:val="000000" w:themeColor="text1"/>
      <w:sz w:val="28"/>
    </w:rPr>
  </w:style>
  <w:style w:type="paragraph" w:styleId="4">
    <w:name w:val="heading 4"/>
    <w:basedOn w:val="a"/>
    <w:next w:val="a"/>
    <w:link w:val="4Char"/>
    <w:uiPriority w:val="9"/>
    <w:unhideWhenUsed/>
    <w:qFormat/>
    <w:rsid w:val="00192CD7"/>
    <w:pPr>
      <w:keepNext/>
      <w:keepLines/>
      <w:spacing w:before="240" w:after="120"/>
      <w:outlineLvl w:val="3"/>
    </w:pPr>
    <w:rPr>
      <w:rFonts w:ascii="Calibri" w:eastAsiaTheme="majorEastAsia" w:hAnsi="Calibri" w:cstheme="majorBidi"/>
      <w:b/>
      <w:bCs/>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B83C2C"/>
    <w:pPr>
      <w:ind w:left="144" w:right="144"/>
    </w:pPr>
    <w:rPr>
      <w:rFonts w:eastAsia="Times New Roman"/>
      <w:szCs w:val="26"/>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Title"/>
    <w:basedOn w:val="a"/>
    <w:next w:val="a"/>
    <w:link w:val="Char"/>
    <w:uiPriority w:val="10"/>
    <w:qFormat/>
    <w:rsid w:val="00C07B09"/>
    <w:pPr>
      <w:spacing w:before="360" w:after="360"/>
      <w:contextualSpacing/>
    </w:pPr>
    <w:rPr>
      <w:rFonts w:ascii="Calibri" w:eastAsiaTheme="majorEastAsia" w:hAnsi="Calibri" w:cstheme="majorBidi"/>
      <w:b/>
      <w:color w:val="000000" w:themeColor="text1"/>
      <w:spacing w:val="5"/>
      <w:kern w:val="28"/>
      <w:sz w:val="36"/>
      <w:szCs w:val="52"/>
    </w:rPr>
  </w:style>
  <w:style w:type="character" w:customStyle="1" w:styleId="Char">
    <w:name w:val="Τίτλος Char"/>
    <w:basedOn w:val="a0"/>
    <w:link w:val="a5"/>
    <w:uiPriority w:val="10"/>
    <w:rsid w:val="00C07B09"/>
    <w:rPr>
      <w:rFonts w:ascii="Calibri" w:eastAsiaTheme="majorEastAsia" w:hAnsi="Calibri" w:cstheme="majorBidi"/>
      <w:b/>
      <w:color w:val="000000" w:themeColor="text1"/>
      <w:spacing w:val="5"/>
      <w:kern w:val="28"/>
      <w:sz w:val="36"/>
      <w:szCs w:val="52"/>
      <w:lang w:val="el-GR"/>
    </w:rPr>
  </w:style>
  <w:style w:type="character" w:customStyle="1" w:styleId="3Char">
    <w:name w:val="Επικεφαλίδα 3 Char"/>
    <w:basedOn w:val="a0"/>
    <w:link w:val="3"/>
    <w:uiPriority w:val="9"/>
    <w:rsid w:val="00CA234C"/>
    <w:rPr>
      <w:rFonts w:ascii="Calibri" w:eastAsiaTheme="majorEastAsia" w:hAnsi="Calibri" w:cstheme="majorBidi"/>
      <w:b/>
      <w:bCs/>
      <w:color w:val="000000" w:themeColor="text1"/>
      <w:sz w:val="28"/>
      <w:lang w:val="el-GR"/>
    </w:rPr>
  </w:style>
  <w:style w:type="paragraph" w:styleId="a6">
    <w:name w:val="header"/>
    <w:basedOn w:val="a"/>
    <w:link w:val="Char0"/>
    <w:uiPriority w:val="99"/>
    <w:unhideWhenUsed/>
    <w:rsid w:val="00CB615D"/>
    <w:pPr>
      <w:tabs>
        <w:tab w:val="center" w:pos="4513"/>
        <w:tab w:val="right" w:pos="9026"/>
      </w:tabs>
    </w:pPr>
  </w:style>
  <w:style w:type="character" w:customStyle="1" w:styleId="Char0">
    <w:name w:val="Κεφαλίδα Char"/>
    <w:basedOn w:val="a0"/>
    <w:link w:val="a6"/>
    <w:uiPriority w:val="99"/>
    <w:rsid w:val="00CB615D"/>
    <w:rPr>
      <w:sz w:val="24"/>
      <w:lang w:val="el-GR"/>
    </w:rPr>
  </w:style>
  <w:style w:type="paragraph" w:styleId="a7">
    <w:name w:val="footer"/>
    <w:basedOn w:val="a"/>
    <w:link w:val="Char1"/>
    <w:uiPriority w:val="99"/>
    <w:unhideWhenUsed/>
    <w:rsid w:val="00CB615D"/>
    <w:pPr>
      <w:tabs>
        <w:tab w:val="center" w:pos="4513"/>
        <w:tab w:val="right" w:pos="9026"/>
      </w:tabs>
    </w:pPr>
  </w:style>
  <w:style w:type="character" w:customStyle="1" w:styleId="Char1">
    <w:name w:val="Υποσέλιδο Char"/>
    <w:basedOn w:val="a0"/>
    <w:link w:val="a7"/>
    <w:uiPriority w:val="99"/>
    <w:rsid w:val="00CB615D"/>
    <w:rPr>
      <w:sz w:val="24"/>
      <w:lang w:val="el-GR"/>
    </w:rPr>
  </w:style>
  <w:style w:type="table" w:styleId="a8">
    <w:name w:val="Table Grid"/>
    <w:basedOn w:val="a1"/>
    <w:uiPriority w:val="59"/>
    <w:rsid w:val="002D3EE3"/>
    <w:pPr>
      <w:spacing w:before="100" w:beforeAutospacing="1" w:after="100" w:afterAutospacing="1"/>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9">
    <w:name w:val="Strong"/>
    <w:basedOn w:val="a0"/>
    <w:uiPriority w:val="22"/>
    <w:qFormat/>
    <w:rsid w:val="003D668B"/>
    <w:rPr>
      <w:b/>
      <w:bCs/>
    </w:rPr>
  </w:style>
  <w:style w:type="character" w:styleId="aa">
    <w:name w:val="Emphasis"/>
    <w:basedOn w:val="a0"/>
    <w:uiPriority w:val="20"/>
    <w:qFormat/>
    <w:rsid w:val="003D668B"/>
    <w:rPr>
      <w:i/>
      <w:iCs/>
    </w:rPr>
  </w:style>
  <w:style w:type="character" w:styleId="ab">
    <w:name w:val="Placeholder Text"/>
    <w:basedOn w:val="a0"/>
    <w:uiPriority w:val="99"/>
    <w:semiHidden/>
    <w:rsid w:val="008339B1"/>
    <w:rPr>
      <w:color w:val="808080"/>
    </w:rPr>
  </w:style>
  <w:style w:type="paragraph" w:styleId="ac">
    <w:name w:val="Balloon Text"/>
    <w:basedOn w:val="a"/>
    <w:link w:val="Char2"/>
    <w:uiPriority w:val="99"/>
    <w:semiHidden/>
    <w:unhideWhenUsed/>
    <w:rsid w:val="008339B1"/>
    <w:rPr>
      <w:rFonts w:ascii="Tahoma" w:hAnsi="Tahoma" w:cs="Tahoma"/>
      <w:sz w:val="16"/>
      <w:szCs w:val="16"/>
    </w:rPr>
  </w:style>
  <w:style w:type="character" w:customStyle="1" w:styleId="Char2">
    <w:name w:val="Κείμενο πλαισίου Char"/>
    <w:basedOn w:val="a0"/>
    <w:link w:val="ac"/>
    <w:uiPriority w:val="99"/>
    <w:semiHidden/>
    <w:rsid w:val="008339B1"/>
    <w:rPr>
      <w:rFonts w:ascii="Tahoma" w:hAnsi="Tahoma" w:cs="Tahoma"/>
      <w:sz w:val="16"/>
      <w:szCs w:val="16"/>
      <w:lang w:val="el-GR"/>
    </w:rPr>
  </w:style>
  <w:style w:type="paragraph" w:styleId="ad">
    <w:name w:val="caption"/>
    <w:basedOn w:val="a"/>
    <w:next w:val="a"/>
    <w:uiPriority w:val="35"/>
    <w:unhideWhenUsed/>
    <w:qFormat/>
    <w:rsid w:val="00A818F2"/>
    <w:pPr>
      <w:spacing w:after="200"/>
    </w:pPr>
    <w:rPr>
      <w:b/>
      <w:bCs/>
      <w:color w:val="4F81BD" w:themeColor="accent1"/>
      <w:sz w:val="18"/>
      <w:szCs w:val="18"/>
    </w:rPr>
  </w:style>
  <w:style w:type="paragraph" w:styleId="20">
    <w:name w:val="toc 2"/>
    <w:basedOn w:val="a"/>
    <w:next w:val="a"/>
    <w:autoRedefine/>
    <w:uiPriority w:val="39"/>
    <w:unhideWhenUsed/>
    <w:rsid w:val="00C339C0"/>
    <w:pPr>
      <w:widowControl/>
      <w:spacing w:after="100" w:line="360" w:lineRule="auto"/>
      <w:ind w:left="240" w:firstLine="720"/>
    </w:pPr>
    <w:rPr>
      <w:rFonts w:eastAsia="Times New Roman" w:cs="Times New Roman"/>
      <w:szCs w:val="20"/>
      <w:lang w:eastAsia="el-GR"/>
    </w:rPr>
  </w:style>
  <w:style w:type="paragraph" w:styleId="30">
    <w:name w:val="toc 3"/>
    <w:basedOn w:val="a"/>
    <w:next w:val="a"/>
    <w:autoRedefine/>
    <w:uiPriority w:val="39"/>
    <w:unhideWhenUsed/>
    <w:rsid w:val="00C339C0"/>
    <w:pPr>
      <w:widowControl/>
      <w:spacing w:after="100" w:line="360" w:lineRule="auto"/>
      <w:ind w:left="480" w:firstLine="720"/>
    </w:pPr>
    <w:rPr>
      <w:rFonts w:eastAsia="Times New Roman" w:cs="Times New Roman"/>
      <w:szCs w:val="20"/>
      <w:lang w:eastAsia="el-GR"/>
    </w:rPr>
  </w:style>
  <w:style w:type="character" w:styleId="-">
    <w:name w:val="Hyperlink"/>
    <w:basedOn w:val="a0"/>
    <w:uiPriority w:val="99"/>
    <w:unhideWhenUsed/>
    <w:rsid w:val="00C339C0"/>
    <w:rPr>
      <w:color w:val="0000FF" w:themeColor="hyperlink"/>
      <w:u w:val="single"/>
    </w:rPr>
  </w:style>
  <w:style w:type="paragraph" w:styleId="ae">
    <w:name w:val="table of figures"/>
    <w:basedOn w:val="a"/>
    <w:next w:val="a"/>
    <w:uiPriority w:val="99"/>
    <w:unhideWhenUsed/>
    <w:rsid w:val="00C339C0"/>
    <w:pPr>
      <w:widowControl/>
      <w:spacing w:line="360" w:lineRule="auto"/>
      <w:ind w:left="0" w:firstLine="720"/>
    </w:pPr>
    <w:rPr>
      <w:rFonts w:eastAsia="Times New Roman" w:cs="Times New Roman"/>
      <w:szCs w:val="20"/>
      <w:lang w:eastAsia="el-GR"/>
    </w:rPr>
  </w:style>
  <w:style w:type="paragraph" w:styleId="10">
    <w:name w:val="toc 1"/>
    <w:basedOn w:val="a"/>
    <w:next w:val="a"/>
    <w:autoRedefine/>
    <w:uiPriority w:val="39"/>
    <w:unhideWhenUsed/>
    <w:rsid w:val="00C339C0"/>
    <w:pPr>
      <w:spacing w:after="100"/>
      <w:ind w:left="0"/>
    </w:pPr>
  </w:style>
  <w:style w:type="character" w:customStyle="1" w:styleId="4Char">
    <w:name w:val="Επικεφαλίδα 4 Char"/>
    <w:basedOn w:val="a0"/>
    <w:link w:val="4"/>
    <w:uiPriority w:val="9"/>
    <w:rsid w:val="00192CD7"/>
    <w:rPr>
      <w:rFonts w:ascii="Calibri" w:eastAsiaTheme="majorEastAsia" w:hAnsi="Calibri" w:cstheme="majorBidi"/>
      <w:b/>
      <w:bCs/>
      <w:iCs/>
      <w:sz w:val="24"/>
      <w:u w:val="single"/>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5b1%5d%20http:/creativecommons.org/licenses/by-nc-sa/4.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hyperlink" Target="http://creativecommons.org/licenses/by-nc-sa/4.0/deed.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lll.g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hyperlink" Target="http://creativecommons.org/licenses/by-nc-sa/4.0/deed.el" TargetMode="External"/><Relationship Id="rId10" Type="http://schemas.openxmlformats.org/officeDocument/2006/relationships/image" Target="media/image1.png"/><Relationship Id="rId19" Type="http://schemas.openxmlformats.org/officeDocument/2006/relationships/image" Target="media/image9.jpg"/><Relationship Id="rId4" Type="http://schemas.openxmlformats.org/officeDocument/2006/relationships/styles" Target="styles.xml"/><Relationship Id="rId9" Type="http://schemas.openxmlformats.org/officeDocument/2006/relationships/hyperlink" Target="http://www.teilar.gr/" TargetMode="Externa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A09AD-E6D5-4C14-A046-A9B801E17F71}">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3C02887-3504-4535-80C8-C19653D5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14</Pages>
  <Words>2430</Words>
  <Characters>13127</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Αρχιτεκτονική ΗΥ ΙΙ</vt:lpstr>
    </vt:vector>
  </TitlesOfParts>
  <Company>Τ.Ε.Ι. Θεσσαλίας</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Αρχιτεκτονική ΗΥ ΙΙ</dc:title>
  <dc:subject>Ασκήσεις Πράξης - Ενότητα 2</dc:subject>
  <dc:creator>Πετρέλλης Νικόλαος</dc:creator>
  <cp:lastModifiedBy>Tilemahos Stilianos</cp:lastModifiedBy>
  <cp:revision>60</cp:revision>
  <dcterms:created xsi:type="dcterms:W3CDTF">2015-02-05T10:30:00Z</dcterms:created>
  <dcterms:modified xsi:type="dcterms:W3CDTF">2015-11-02T12:32:00Z</dcterms:modified>
  <cp:category>Εκπαιδευτικό υλικό</cp:category>
  <cp:contentStatus>Τελικό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2002-10-25T00:00:00Z</vt:filetime>
  </property>
  <property fmtid="{D5CDD505-2E9C-101B-9397-08002B2CF9AE}" pid="3" name="LastSaved">
    <vt:filetime>2015-02-02T00:00:00Z</vt:filetime>
  </property>
</Properties>
</file>